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32" w:rsidRDefault="00FE5F53" w:rsidP="008D0050">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Estos son los cambios y correcciones </w:t>
      </w:r>
      <w:r w:rsidR="001B5332">
        <w:rPr>
          <w:rFonts w:ascii="Arial" w:eastAsia="Times New Roman" w:hAnsi="Arial" w:cs="Arial"/>
          <w:b/>
          <w:sz w:val="24"/>
          <w:szCs w:val="24"/>
          <w:lang w:val="es-ES" w:eastAsia="es-ES"/>
        </w:rPr>
        <w:t>realizadas</w:t>
      </w:r>
      <w:r>
        <w:rPr>
          <w:rFonts w:ascii="Arial" w:eastAsia="Times New Roman" w:hAnsi="Arial" w:cs="Arial"/>
          <w:b/>
          <w:sz w:val="24"/>
          <w:szCs w:val="24"/>
          <w:lang w:val="es-ES" w:eastAsia="es-ES"/>
        </w:rPr>
        <w:t xml:space="preserve"> al PPID de karate que regirán a partir de 2016</w:t>
      </w:r>
      <w:r w:rsidR="001B5332">
        <w:rPr>
          <w:rFonts w:ascii="Arial" w:eastAsia="Times New Roman" w:hAnsi="Arial" w:cs="Arial"/>
          <w:b/>
          <w:sz w:val="24"/>
          <w:szCs w:val="24"/>
          <w:lang w:val="es-ES" w:eastAsia="es-ES"/>
        </w:rPr>
        <w:t>. En el PDF también se incluyeron notas por lo que a partir de su aprobación y posterior envío deberán utilizarse ambos documentos para el trabajo. Muchas gracias.</w:t>
      </w:r>
    </w:p>
    <w:p w:rsidR="00FD3AE1" w:rsidRDefault="001B5332" w:rsidP="008D0050">
      <w:pPr>
        <w:spacing w:after="0" w:line="240" w:lineRule="auto"/>
        <w:jc w:val="both"/>
        <w:rPr>
          <w:rFonts w:ascii="Arial" w:eastAsia="Times New Roman" w:hAnsi="Arial" w:cs="Arial"/>
          <w:b/>
          <w:sz w:val="24"/>
          <w:szCs w:val="24"/>
          <w:lang w:val="es-ES" w:eastAsia="es-ES"/>
        </w:rPr>
      </w:pPr>
      <w:bookmarkStart w:id="0" w:name="_GoBack"/>
      <w:bookmarkEnd w:id="0"/>
      <w:r>
        <w:rPr>
          <w:rFonts w:ascii="Arial" w:eastAsia="Times New Roman" w:hAnsi="Arial" w:cs="Arial"/>
          <w:b/>
          <w:sz w:val="24"/>
          <w:szCs w:val="24"/>
          <w:lang w:val="es-ES" w:eastAsia="es-ES"/>
        </w:rPr>
        <w:t xml:space="preserve"> </w:t>
      </w:r>
      <w:r w:rsidR="00FD3AE1">
        <w:rPr>
          <w:rFonts w:ascii="Arial" w:eastAsia="Times New Roman" w:hAnsi="Arial" w:cs="Arial"/>
          <w:b/>
          <w:sz w:val="24"/>
          <w:szCs w:val="24"/>
          <w:lang w:val="es-ES" w:eastAsia="es-ES"/>
        </w:rPr>
        <w:t>A continuación tendrá usted los cambios ejecutados y las páginas en que fueron realizados los mismos:</w:t>
      </w:r>
    </w:p>
    <w:p w:rsidR="00FD3AE1" w:rsidRDefault="00FD3AE1" w:rsidP="008D0050">
      <w:pPr>
        <w:spacing w:after="0" w:line="240" w:lineRule="auto"/>
        <w:jc w:val="both"/>
        <w:rPr>
          <w:rFonts w:ascii="Arial" w:eastAsia="Times New Roman" w:hAnsi="Arial" w:cs="Arial"/>
          <w:b/>
          <w:sz w:val="24"/>
          <w:szCs w:val="24"/>
          <w:lang w:val="es-ES" w:eastAsia="es-ES"/>
        </w:rPr>
      </w:pPr>
    </w:p>
    <w:p w:rsidR="00FD3AE1" w:rsidRDefault="00FD3AE1" w:rsidP="008D0050">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Portada:</w:t>
      </w:r>
    </w:p>
    <w:p w:rsidR="00C10C79" w:rsidRPr="00CE6303" w:rsidRDefault="00C369E5" w:rsidP="008D0050">
      <w:pPr>
        <w:spacing w:after="0" w:line="240" w:lineRule="auto"/>
        <w:jc w:val="both"/>
        <w:rPr>
          <w:rFonts w:ascii="Arial" w:eastAsia="Times New Roman" w:hAnsi="Arial" w:cs="Arial"/>
          <w:b/>
          <w:sz w:val="24"/>
          <w:szCs w:val="24"/>
          <w:lang w:val="es-ES" w:eastAsia="es-ES"/>
        </w:rPr>
      </w:pPr>
      <w:r w:rsidRPr="00CE6303">
        <w:rPr>
          <w:rFonts w:ascii="Arial" w:eastAsia="Times New Roman" w:hAnsi="Arial" w:cs="Arial"/>
          <w:b/>
          <w:sz w:val="24"/>
          <w:szCs w:val="24"/>
          <w:lang w:val="es-ES" w:eastAsia="es-ES"/>
        </w:rPr>
        <w:t>Colectivo de autores</w:t>
      </w:r>
      <w:r w:rsidR="00C10C79" w:rsidRPr="00CE6303">
        <w:rPr>
          <w:rFonts w:ascii="Arial" w:eastAsia="Times New Roman" w:hAnsi="Arial" w:cs="Arial"/>
          <w:b/>
          <w:sz w:val="24"/>
          <w:szCs w:val="24"/>
          <w:lang w:val="es-ES" w:eastAsia="es-ES"/>
        </w:rPr>
        <w:t>: EPG Carmen B. Aizpurúa Naranjo</w:t>
      </w:r>
    </w:p>
    <w:p w:rsidR="00C10C79" w:rsidRPr="00CE6303" w:rsidRDefault="00C10C79" w:rsidP="008D0050">
      <w:pPr>
        <w:spacing w:after="0" w:line="240" w:lineRule="auto"/>
        <w:jc w:val="both"/>
        <w:rPr>
          <w:rFonts w:ascii="Arial" w:eastAsia="Times New Roman" w:hAnsi="Arial" w:cs="Arial"/>
          <w:b/>
          <w:sz w:val="24"/>
          <w:szCs w:val="24"/>
          <w:lang w:val="es-ES" w:eastAsia="es-ES"/>
        </w:rPr>
      </w:pPr>
      <w:r w:rsidRPr="00CE6303">
        <w:rPr>
          <w:rFonts w:ascii="Arial" w:eastAsia="Times New Roman" w:hAnsi="Arial" w:cs="Arial"/>
          <w:b/>
          <w:sz w:val="24"/>
          <w:szCs w:val="24"/>
          <w:lang w:val="es-ES" w:eastAsia="es-ES"/>
        </w:rPr>
        <w:t xml:space="preserve">                      </w:t>
      </w:r>
      <w:r w:rsidR="00C369E5" w:rsidRPr="00CE6303">
        <w:rPr>
          <w:rFonts w:ascii="Arial" w:eastAsia="Times New Roman" w:hAnsi="Arial" w:cs="Arial"/>
          <w:b/>
          <w:sz w:val="24"/>
          <w:szCs w:val="24"/>
          <w:lang w:val="es-ES" w:eastAsia="es-ES"/>
        </w:rPr>
        <w:t xml:space="preserve">               </w:t>
      </w:r>
      <w:r w:rsidRPr="00CE6303">
        <w:rPr>
          <w:rFonts w:ascii="Arial" w:eastAsia="Times New Roman" w:hAnsi="Arial" w:cs="Arial"/>
          <w:b/>
          <w:sz w:val="24"/>
          <w:szCs w:val="24"/>
          <w:lang w:val="es-ES" w:eastAsia="es-ES"/>
        </w:rPr>
        <w:t xml:space="preserve"> Ms C Isvietta Vargas Torres</w:t>
      </w:r>
    </w:p>
    <w:p w:rsidR="00C10C79" w:rsidRPr="00CE6303" w:rsidRDefault="00C10C79" w:rsidP="008D0050">
      <w:pPr>
        <w:spacing w:after="0" w:line="240" w:lineRule="auto"/>
        <w:jc w:val="both"/>
        <w:rPr>
          <w:rFonts w:ascii="Arial" w:eastAsia="Times New Roman" w:hAnsi="Arial" w:cs="Arial"/>
          <w:b/>
          <w:sz w:val="24"/>
          <w:szCs w:val="24"/>
          <w:lang w:val="es-ES" w:eastAsia="es-ES"/>
        </w:rPr>
      </w:pPr>
      <w:r w:rsidRPr="00CE6303">
        <w:rPr>
          <w:rFonts w:ascii="Arial" w:eastAsia="Times New Roman" w:hAnsi="Arial" w:cs="Arial"/>
          <w:b/>
          <w:sz w:val="24"/>
          <w:szCs w:val="24"/>
          <w:lang w:val="es-ES" w:eastAsia="es-ES"/>
        </w:rPr>
        <w:t xml:space="preserve">                      </w:t>
      </w:r>
      <w:r w:rsidR="00C369E5" w:rsidRPr="00CE6303">
        <w:rPr>
          <w:rFonts w:ascii="Arial" w:eastAsia="Times New Roman" w:hAnsi="Arial" w:cs="Arial"/>
          <w:b/>
          <w:sz w:val="24"/>
          <w:szCs w:val="24"/>
          <w:lang w:val="es-ES" w:eastAsia="es-ES"/>
        </w:rPr>
        <w:t xml:space="preserve">               </w:t>
      </w:r>
      <w:r w:rsidRPr="00CE6303">
        <w:rPr>
          <w:rFonts w:ascii="Arial" w:eastAsia="Times New Roman" w:hAnsi="Arial" w:cs="Arial"/>
          <w:b/>
          <w:sz w:val="24"/>
          <w:szCs w:val="24"/>
          <w:lang w:val="es-ES" w:eastAsia="es-ES"/>
        </w:rPr>
        <w:t xml:space="preserve"> Ms C Francisco García Almenares</w:t>
      </w:r>
    </w:p>
    <w:p w:rsidR="00C10C79" w:rsidRPr="00CE6303" w:rsidRDefault="00C10C79" w:rsidP="008D0050">
      <w:pPr>
        <w:spacing w:after="0" w:line="240" w:lineRule="auto"/>
        <w:jc w:val="both"/>
        <w:rPr>
          <w:rFonts w:ascii="Arial" w:eastAsia="Times New Roman" w:hAnsi="Arial" w:cs="Arial"/>
          <w:b/>
          <w:sz w:val="24"/>
          <w:szCs w:val="24"/>
          <w:lang w:val="es-ES" w:eastAsia="es-ES"/>
        </w:rPr>
      </w:pPr>
      <w:r w:rsidRPr="00CE6303">
        <w:rPr>
          <w:rFonts w:ascii="Arial" w:eastAsia="Times New Roman" w:hAnsi="Arial" w:cs="Arial"/>
          <w:b/>
          <w:sz w:val="24"/>
          <w:szCs w:val="24"/>
          <w:lang w:val="es-ES" w:eastAsia="es-ES"/>
        </w:rPr>
        <w:t xml:space="preserve">                       </w:t>
      </w:r>
      <w:r w:rsidR="00C369E5" w:rsidRPr="00CE6303">
        <w:rPr>
          <w:rFonts w:ascii="Arial" w:eastAsia="Times New Roman" w:hAnsi="Arial" w:cs="Arial"/>
          <w:b/>
          <w:sz w:val="24"/>
          <w:szCs w:val="24"/>
          <w:lang w:val="es-ES" w:eastAsia="es-ES"/>
        </w:rPr>
        <w:t xml:space="preserve">              </w:t>
      </w:r>
      <w:r w:rsidRPr="00CE6303">
        <w:rPr>
          <w:rFonts w:ascii="Arial" w:eastAsia="Times New Roman" w:hAnsi="Arial" w:cs="Arial"/>
          <w:b/>
          <w:sz w:val="24"/>
          <w:szCs w:val="24"/>
          <w:lang w:val="es-ES" w:eastAsia="es-ES"/>
        </w:rPr>
        <w:t xml:space="preserve"> E</w:t>
      </w:r>
      <w:r w:rsidR="00C369E5" w:rsidRPr="00CE6303">
        <w:rPr>
          <w:rFonts w:ascii="Arial" w:eastAsia="Times New Roman" w:hAnsi="Arial" w:cs="Arial"/>
          <w:b/>
          <w:sz w:val="24"/>
          <w:szCs w:val="24"/>
          <w:lang w:val="es-ES" w:eastAsia="es-ES"/>
        </w:rPr>
        <w:t>PG  Omar Martínez Pérez</w:t>
      </w:r>
    </w:p>
    <w:p w:rsidR="00C369E5" w:rsidRPr="00CE6303" w:rsidRDefault="00C369E5" w:rsidP="008D0050">
      <w:pPr>
        <w:spacing w:after="0" w:line="240" w:lineRule="auto"/>
        <w:jc w:val="both"/>
        <w:rPr>
          <w:rFonts w:ascii="Arial" w:eastAsia="Times New Roman" w:hAnsi="Arial" w:cs="Arial"/>
          <w:b/>
          <w:sz w:val="24"/>
          <w:szCs w:val="24"/>
          <w:lang w:val="es-ES" w:eastAsia="es-ES"/>
        </w:rPr>
      </w:pPr>
      <w:r w:rsidRPr="00CE6303">
        <w:rPr>
          <w:rFonts w:ascii="Arial" w:eastAsia="Times New Roman" w:hAnsi="Arial" w:cs="Arial"/>
          <w:b/>
          <w:sz w:val="24"/>
          <w:szCs w:val="24"/>
          <w:lang w:val="es-ES" w:eastAsia="es-ES"/>
        </w:rPr>
        <w:t xml:space="preserve">                                       Lic. Yaneya Gutiérrez Valdés</w:t>
      </w:r>
    </w:p>
    <w:p w:rsidR="00C10C79" w:rsidRPr="00CE6303" w:rsidRDefault="00C10C79" w:rsidP="008D0050">
      <w:pPr>
        <w:spacing w:after="0" w:line="240" w:lineRule="auto"/>
        <w:jc w:val="both"/>
        <w:rPr>
          <w:rFonts w:ascii="Arial" w:eastAsia="Times New Roman" w:hAnsi="Arial" w:cs="Arial"/>
          <w:b/>
          <w:sz w:val="24"/>
          <w:szCs w:val="24"/>
          <w:lang w:val="es-ES" w:eastAsia="es-ES"/>
        </w:rPr>
      </w:pPr>
    </w:p>
    <w:p w:rsidR="008D0050" w:rsidRPr="00CE6303" w:rsidRDefault="008D0050" w:rsidP="008D0050">
      <w:pPr>
        <w:spacing w:after="0" w:line="240" w:lineRule="auto"/>
        <w:jc w:val="both"/>
        <w:rPr>
          <w:rFonts w:ascii="Arial" w:eastAsia="Times New Roman" w:hAnsi="Arial" w:cs="Arial"/>
          <w:b/>
          <w:sz w:val="24"/>
          <w:szCs w:val="24"/>
          <w:lang w:val="es-ES" w:eastAsia="es-ES"/>
        </w:rPr>
      </w:pPr>
      <w:r w:rsidRPr="00CE6303">
        <w:rPr>
          <w:rFonts w:ascii="Arial" w:eastAsia="Times New Roman" w:hAnsi="Arial" w:cs="Arial"/>
          <w:b/>
          <w:sz w:val="24"/>
          <w:szCs w:val="24"/>
          <w:lang w:val="es-ES" w:eastAsia="es-ES"/>
        </w:rPr>
        <w:t>1.      INTRODUCCION.</w:t>
      </w:r>
      <w:r w:rsidR="00AF3D8A">
        <w:rPr>
          <w:rFonts w:ascii="Arial" w:eastAsia="Times New Roman" w:hAnsi="Arial" w:cs="Arial"/>
          <w:b/>
          <w:sz w:val="24"/>
          <w:szCs w:val="24"/>
          <w:lang w:val="es-ES" w:eastAsia="es-ES"/>
        </w:rPr>
        <w:t xml:space="preserve"> Pág. 5</w:t>
      </w:r>
    </w:p>
    <w:p w:rsidR="008D0050" w:rsidRPr="00CE6303" w:rsidRDefault="008D0050" w:rsidP="008D0050">
      <w:pPr>
        <w:spacing w:after="0" w:line="240" w:lineRule="auto"/>
        <w:jc w:val="both"/>
        <w:rPr>
          <w:rFonts w:ascii="Arial" w:eastAsia="Times New Roman" w:hAnsi="Arial" w:cs="Arial"/>
          <w:sz w:val="24"/>
          <w:szCs w:val="24"/>
          <w:lang w:val="es-ES" w:eastAsia="es-ES"/>
        </w:rPr>
      </w:pPr>
    </w:p>
    <w:p w:rsidR="008D0050" w:rsidRPr="00CE6303" w:rsidRDefault="008D0050" w:rsidP="008D0050">
      <w:pPr>
        <w:spacing w:after="120" w:line="360" w:lineRule="auto"/>
        <w:jc w:val="both"/>
        <w:rPr>
          <w:rFonts w:ascii="Arial" w:eastAsia="Times New Roman" w:hAnsi="Arial" w:cs="Arial"/>
          <w:sz w:val="24"/>
          <w:szCs w:val="24"/>
          <w:lang w:val="es-HN" w:eastAsia="es-ES"/>
        </w:rPr>
      </w:pPr>
      <w:r w:rsidRPr="00CE6303">
        <w:rPr>
          <w:rFonts w:ascii="Arial" w:eastAsia="Times New Roman" w:hAnsi="Arial" w:cs="Arial"/>
          <w:sz w:val="24"/>
          <w:szCs w:val="24"/>
          <w:lang w:val="es-HN" w:eastAsia="es-ES"/>
        </w:rPr>
        <w:t>Las expectativas actuales del deporte contemporáneo han impuesto retos que necesariamente implican el desarrollo científico y metodológico, la búsqueda constante de nuevos y mejores métodos para  afrontar y perfeccionar el proceso de formación y preparación en el Karate Do.</w:t>
      </w:r>
    </w:p>
    <w:p w:rsidR="008D0050" w:rsidRPr="00CE6303" w:rsidRDefault="008D0050" w:rsidP="008D0050">
      <w:pPr>
        <w:spacing w:before="120" w:after="0" w:line="360" w:lineRule="auto"/>
        <w:jc w:val="both"/>
        <w:rPr>
          <w:rFonts w:ascii="Arial" w:eastAsia="Times New Roman" w:hAnsi="Arial" w:cs="Arial"/>
          <w:bCs/>
          <w:sz w:val="24"/>
          <w:szCs w:val="24"/>
          <w:lang w:eastAsia="es-ES"/>
        </w:rPr>
      </w:pPr>
      <w:r w:rsidRPr="00CE6303">
        <w:rPr>
          <w:rFonts w:ascii="Arial" w:eastAsia="Times New Roman" w:hAnsi="Arial" w:cs="Arial"/>
          <w:bCs/>
          <w:sz w:val="24"/>
          <w:szCs w:val="24"/>
          <w:lang w:val="es-ES" w:eastAsia="es-ES"/>
        </w:rPr>
        <w:t xml:space="preserve">El Karate Do ha transitado por momentos de significativa importancia que han marcado la dinámica de su desarrollo, como su </w:t>
      </w:r>
      <w:r w:rsidRPr="00CE6303">
        <w:rPr>
          <w:rFonts w:ascii="Arial" w:eastAsia="Times New Roman" w:hAnsi="Arial" w:cs="Arial"/>
          <w:sz w:val="24"/>
          <w:szCs w:val="24"/>
          <w:lang w:val="es-ES" w:eastAsia="es-ES"/>
        </w:rPr>
        <w:t xml:space="preserve">inclusión </w:t>
      </w:r>
      <w:r w:rsidRPr="00CE6303">
        <w:rPr>
          <w:rFonts w:ascii="Arial" w:eastAsia="Times New Roman" w:hAnsi="Arial" w:cs="Arial"/>
          <w:bCs/>
          <w:sz w:val="24"/>
          <w:szCs w:val="24"/>
          <w:lang w:eastAsia="es-ES"/>
        </w:rPr>
        <w:t>en los Juegos Centroamericanos y del Caribe en  1993 en Puerto Rico y luego en los juegos Panamericanos en 1995 en Argentina, su reconocimiento como deporte Olímpico, declaración realizada en el 1998 por el COI, lo cual marcó una pauta trascendental para la discusión de su posible inserción en los Juegos Olímpicos de verano.</w:t>
      </w:r>
    </w:p>
    <w:p w:rsidR="008D0050" w:rsidRPr="00CE6303" w:rsidRDefault="008D0050" w:rsidP="008D0050">
      <w:pPr>
        <w:spacing w:before="100" w:beforeAutospacing="1" w:after="100" w:afterAutospacing="1" w:line="360" w:lineRule="auto"/>
        <w:jc w:val="both"/>
        <w:rPr>
          <w:rFonts w:ascii="Arial" w:eastAsia="Times New Roman" w:hAnsi="Arial" w:cs="Arial"/>
          <w:bCs/>
          <w:sz w:val="24"/>
          <w:szCs w:val="24"/>
          <w:lang w:val="es-ES" w:eastAsia="es-ES"/>
        </w:rPr>
      </w:pPr>
      <w:r w:rsidRPr="00CE6303">
        <w:rPr>
          <w:rFonts w:ascii="Arial" w:eastAsia="Times New Roman" w:hAnsi="Arial" w:cs="Arial"/>
          <w:sz w:val="24"/>
          <w:szCs w:val="24"/>
          <w:lang w:val="es-HN" w:eastAsia="es-ES"/>
        </w:rPr>
        <w:t xml:space="preserve">En Cuba </w:t>
      </w:r>
      <w:r w:rsidRPr="00CE6303">
        <w:rPr>
          <w:rFonts w:ascii="Arial" w:eastAsia="Times New Roman" w:hAnsi="Arial" w:cs="Arial"/>
          <w:sz w:val="24"/>
          <w:szCs w:val="24"/>
          <w:lang w:val="es-ES" w:eastAsia="es-ES"/>
        </w:rPr>
        <w:t xml:space="preserve">se introduce esta Arte Marcial en el año 1969 bajo la supervisión del Ministerio del Interior como órgano de relación, </w:t>
      </w:r>
      <w:r w:rsidRPr="00CE6303">
        <w:rPr>
          <w:rFonts w:ascii="Arial" w:eastAsia="Times New Roman" w:hAnsi="Arial" w:cs="Arial"/>
          <w:bCs/>
          <w:sz w:val="24"/>
          <w:szCs w:val="24"/>
          <w:lang w:val="es-ES" w:eastAsia="es-ES"/>
        </w:rPr>
        <w:t xml:space="preserve">mientras años más tarde, (1988) es el Instituto Nacional de Deportes, Educación Física y Recreación (INDER) quien asume esta responsabilidad. </w:t>
      </w:r>
    </w:p>
    <w:p w:rsidR="008D0050" w:rsidRPr="00CE6303" w:rsidRDefault="008D0050" w:rsidP="008D0050">
      <w:pPr>
        <w:spacing w:before="100" w:beforeAutospacing="1" w:after="100" w:afterAutospacing="1" w:line="360" w:lineRule="auto"/>
        <w:jc w:val="both"/>
        <w:rPr>
          <w:rFonts w:ascii="Arial" w:eastAsia="Times New Roman" w:hAnsi="Arial" w:cs="Arial"/>
          <w:bCs/>
          <w:sz w:val="24"/>
          <w:szCs w:val="24"/>
          <w:lang w:val="es-ES" w:eastAsia="es-ES"/>
        </w:rPr>
      </w:pPr>
      <w:r w:rsidRPr="00CE6303">
        <w:rPr>
          <w:rFonts w:ascii="Arial" w:eastAsia="Times New Roman" w:hAnsi="Arial" w:cs="Arial"/>
          <w:bCs/>
          <w:sz w:val="24"/>
          <w:szCs w:val="24"/>
          <w:lang w:val="es-ES" w:eastAsia="es-ES"/>
        </w:rPr>
        <w:t>A partir del  año 1990 se diversifica aún más con la  introducción de forma paulatina de  diferentes estilos, los cuales aglutina</w:t>
      </w:r>
      <w:r w:rsidRPr="00CE6303">
        <w:rPr>
          <w:rFonts w:ascii="Arial" w:eastAsia="Times New Roman" w:hAnsi="Arial" w:cs="Arial"/>
          <w:bCs/>
          <w:sz w:val="24"/>
          <w:szCs w:val="24"/>
          <w:lang w:val="es-MX" w:eastAsia="es-ES"/>
        </w:rPr>
        <w:t xml:space="preserve">n </w:t>
      </w:r>
      <w:r w:rsidRPr="00CE6303">
        <w:rPr>
          <w:rFonts w:ascii="Arial" w:eastAsia="Times New Roman" w:hAnsi="Arial" w:cs="Arial"/>
          <w:bCs/>
          <w:sz w:val="24"/>
          <w:szCs w:val="24"/>
          <w:lang w:val="es-ES" w:eastAsia="es-ES"/>
        </w:rPr>
        <w:t xml:space="preserve">a miles de practicantes, distribuidos en cientos  de  dojos (Escuelas), estos son: El estilo </w:t>
      </w:r>
      <w:proofErr w:type="spellStart"/>
      <w:r w:rsidRPr="00CE6303">
        <w:rPr>
          <w:rFonts w:ascii="Arial" w:eastAsia="Times New Roman" w:hAnsi="Arial" w:cs="Arial"/>
          <w:bCs/>
          <w:sz w:val="24"/>
          <w:szCs w:val="24"/>
          <w:lang w:val="es-ES" w:eastAsia="es-ES"/>
        </w:rPr>
        <w:t>Jyoshimon</w:t>
      </w:r>
      <w:proofErr w:type="spellEnd"/>
      <w:r w:rsidRPr="00CE6303">
        <w:rPr>
          <w:rFonts w:ascii="Arial" w:eastAsia="Times New Roman" w:hAnsi="Arial" w:cs="Arial"/>
          <w:bCs/>
          <w:sz w:val="24"/>
          <w:szCs w:val="24"/>
          <w:lang w:val="es-ES" w:eastAsia="es-ES"/>
        </w:rPr>
        <w:t xml:space="preserve"> </w:t>
      </w:r>
      <w:proofErr w:type="spellStart"/>
      <w:r w:rsidRPr="00CE6303">
        <w:rPr>
          <w:rFonts w:ascii="Arial" w:eastAsia="Times New Roman" w:hAnsi="Arial" w:cs="Arial"/>
          <w:bCs/>
          <w:sz w:val="24"/>
          <w:szCs w:val="24"/>
          <w:lang w:val="es-ES" w:eastAsia="es-ES"/>
        </w:rPr>
        <w:t>Shorin</w:t>
      </w:r>
      <w:proofErr w:type="spellEnd"/>
      <w:r w:rsidRPr="00CE6303">
        <w:rPr>
          <w:rFonts w:ascii="Arial" w:eastAsia="Times New Roman" w:hAnsi="Arial" w:cs="Arial"/>
          <w:bCs/>
          <w:sz w:val="24"/>
          <w:szCs w:val="24"/>
          <w:lang w:val="es-ES" w:eastAsia="es-ES"/>
        </w:rPr>
        <w:t xml:space="preserve"> Ryu, </w:t>
      </w:r>
      <w:proofErr w:type="spellStart"/>
      <w:r w:rsidRPr="00CE6303">
        <w:rPr>
          <w:rFonts w:ascii="Arial" w:eastAsia="Times New Roman" w:hAnsi="Arial" w:cs="Arial"/>
          <w:bCs/>
          <w:sz w:val="24"/>
          <w:szCs w:val="24"/>
          <w:lang w:val="es-ES" w:eastAsia="es-ES"/>
        </w:rPr>
        <w:t>Shotokan</w:t>
      </w:r>
      <w:proofErr w:type="spellEnd"/>
      <w:r w:rsidRPr="00CE6303">
        <w:rPr>
          <w:rFonts w:ascii="Arial" w:eastAsia="Times New Roman" w:hAnsi="Arial" w:cs="Arial"/>
          <w:bCs/>
          <w:sz w:val="24"/>
          <w:szCs w:val="24"/>
          <w:lang w:val="es-ES" w:eastAsia="es-ES"/>
        </w:rPr>
        <w:t xml:space="preserve"> Ryu, Shito Ryu, </w:t>
      </w:r>
      <w:proofErr w:type="spellStart"/>
      <w:r w:rsidRPr="00CE6303">
        <w:rPr>
          <w:rFonts w:ascii="Arial" w:eastAsia="Times New Roman" w:hAnsi="Arial" w:cs="Arial"/>
          <w:bCs/>
          <w:sz w:val="24"/>
          <w:szCs w:val="24"/>
          <w:lang w:val="es-MX" w:eastAsia="es-ES"/>
        </w:rPr>
        <w:t>Wado</w:t>
      </w:r>
      <w:proofErr w:type="spellEnd"/>
      <w:r w:rsidRPr="00CE6303">
        <w:rPr>
          <w:rFonts w:ascii="Arial" w:eastAsia="Times New Roman" w:hAnsi="Arial" w:cs="Arial"/>
          <w:bCs/>
          <w:sz w:val="24"/>
          <w:szCs w:val="24"/>
          <w:lang w:val="es-MX" w:eastAsia="es-ES"/>
        </w:rPr>
        <w:t xml:space="preserve"> Ryu</w:t>
      </w:r>
      <w:r w:rsidRPr="00CE6303">
        <w:rPr>
          <w:rFonts w:ascii="Arial" w:eastAsia="Times New Roman" w:hAnsi="Arial" w:cs="Arial"/>
          <w:bCs/>
          <w:sz w:val="24"/>
          <w:szCs w:val="24"/>
          <w:lang w:val="es-ES" w:eastAsia="es-ES"/>
        </w:rPr>
        <w:t>,</w:t>
      </w:r>
      <w:r w:rsidRPr="00CE6303">
        <w:rPr>
          <w:rFonts w:ascii="Arial" w:eastAsia="Times New Roman" w:hAnsi="Arial" w:cs="Arial"/>
          <w:bCs/>
          <w:sz w:val="24"/>
          <w:szCs w:val="24"/>
          <w:lang w:val="es-MX" w:eastAsia="es-ES"/>
        </w:rPr>
        <w:t xml:space="preserve"> Goju Ryu,</w:t>
      </w:r>
      <w:r w:rsidRPr="00CE6303">
        <w:rPr>
          <w:rFonts w:ascii="Arial" w:eastAsia="Times New Roman" w:hAnsi="Arial" w:cs="Arial"/>
          <w:bCs/>
          <w:sz w:val="24"/>
          <w:szCs w:val="24"/>
          <w:lang w:val="es-ES" w:eastAsia="es-ES"/>
        </w:rPr>
        <w:t xml:space="preserve"> Matsubayashi </w:t>
      </w:r>
      <w:proofErr w:type="spellStart"/>
      <w:r w:rsidRPr="00CE6303">
        <w:rPr>
          <w:rFonts w:ascii="Arial" w:eastAsia="Times New Roman" w:hAnsi="Arial" w:cs="Arial"/>
          <w:bCs/>
          <w:sz w:val="24"/>
          <w:szCs w:val="24"/>
          <w:lang w:val="es-ES" w:eastAsia="es-ES"/>
        </w:rPr>
        <w:t>Shorin</w:t>
      </w:r>
      <w:proofErr w:type="spellEnd"/>
      <w:r w:rsidRPr="00CE6303">
        <w:rPr>
          <w:rFonts w:ascii="Arial" w:eastAsia="Times New Roman" w:hAnsi="Arial" w:cs="Arial"/>
          <w:bCs/>
          <w:sz w:val="24"/>
          <w:szCs w:val="24"/>
          <w:lang w:val="es-ES" w:eastAsia="es-ES"/>
        </w:rPr>
        <w:t xml:space="preserve"> Ryu, </w:t>
      </w:r>
      <w:r w:rsidRPr="00CE6303">
        <w:rPr>
          <w:rFonts w:ascii="Arial" w:eastAsia="Times New Roman" w:hAnsi="Arial" w:cs="Arial"/>
          <w:bCs/>
          <w:sz w:val="24"/>
          <w:szCs w:val="24"/>
          <w:lang w:val="es-MX" w:eastAsia="es-ES"/>
        </w:rPr>
        <w:t xml:space="preserve"> </w:t>
      </w:r>
      <w:proofErr w:type="spellStart"/>
      <w:r w:rsidRPr="00CE6303">
        <w:rPr>
          <w:rFonts w:ascii="Arial" w:eastAsia="Times New Roman" w:hAnsi="Arial" w:cs="Arial"/>
          <w:bCs/>
          <w:sz w:val="24"/>
          <w:szCs w:val="24"/>
          <w:lang w:val="es-ES" w:eastAsia="es-ES"/>
        </w:rPr>
        <w:t>Shotokai</w:t>
      </w:r>
      <w:proofErr w:type="spellEnd"/>
      <w:r w:rsidRPr="00CE6303">
        <w:rPr>
          <w:rFonts w:ascii="Arial" w:eastAsia="Times New Roman" w:hAnsi="Arial" w:cs="Arial"/>
          <w:bCs/>
          <w:sz w:val="24"/>
          <w:szCs w:val="24"/>
          <w:lang w:val="es-ES" w:eastAsia="es-ES"/>
        </w:rPr>
        <w:t xml:space="preserve"> Ryu y</w:t>
      </w:r>
      <w:r w:rsidRPr="00CE6303">
        <w:rPr>
          <w:rFonts w:ascii="Arial" w:eastAsia="Times New Roman" w:hAnsi="Arial" w:cs="Arial"/>
          <w:bCs/>
          <w:sz w:val="24"/>
          <w:szCs w:val="24"/>
          <w:lang w:val="es-MX" w:eastAsia="es-ES"/>
        </w:rPr>
        <w:t xml:space="preserve"> Nihon Koden Shindo Ryu.</w:t>
      </w:r>
    </w:p>
    <w:p w:rsidR="008D0050" w:rsidRPr="00CE6303" w:rsidRDefault="008D0050" w:rsidP="008D0050">
      <w:pPr>
        <w:spacing w:before="100" w:beforeAutospacing="1" w:after="100" w:afterAutospacing="1" w:line="360" w:lineRule="auto"/>
        <w:jc w:val="both"/>
        <w:rPr>
          <w:rFonts w:ascii="Arial" w:eastAsia="Times New Roman" w:hAnsi="Arial" w:cs="Arial"/>
          <w:sz w:val="24"/>
          <w:szCs w:val="24"/>
          <w:lang w:val="es-HN" w:eastAsia="es-ES"/>
        </w:rPr>
      </w:pPr>
      <w:r w:rsidRPr="00CE6303">
        <w:rPr>
          <w:rFonts w:ascii="Arial" w:eastAsia="Times New Roman" w:hAnsi="Arial" w:cs="Arial"/>
          <w:sz w:val="24"/>
          <w:szCs w:val="24"/>
          <w:lang w:val="es-ES" w:eastAsia="es-ES"/>
        </w:rPr>
        <w:lastRenderedPageBreak/>
        <w:t>E</w:t>
      </w:r>
      <w:r w:rsidRPr="00CE6303">
        <w:rPr>
          <w:rFonts w:ascii="Arial" w:eastAsia="Times New Roman" w:hAnsi="Arial" w:cs="Arial"/>
          <w:sz w:val="24"/>
          <w:szCs w:val="24"/>
          <w:lang w:val="es-HN" w:eastAsia="es-ES"/>
        </w:rPr>
        <w:t>l desarrollo de esta disciplina ha reorientado la metodología de la formación y preparación de los karatekas, buscando que la estructura de los programas de grados  responda a las exigencias actuales del ejercicio de competición,  contemplando las características, la  complejidad de las acciones y las situaciones del entorno competitivo. Esto demanda la formación de atletas fuertes, inteligentes, analíticos, creativos, con alto nivel técnico y táctico.</w:t>
      </w:r>
    </w:p>
    <w:p w:rsidR="00AF3D8A" w:rsidRDefault="008D0050" w:rsidP="008D0050">
      <w:pPr>
        <w:spacing w:before="100" w:beforeAutospacing="1" w:after="100" w:afterAutospacing="1" w:line="360" w:lineRule="auto"/>
        <w:jc w:val="both"/>
        <w:rPr>
          <w:rFonts w:ascii="Arial" w:eastAsia="Times New Roman" w:hAnsi="Arial" w:cs="Arial"/>
          <w:sz w:val="24"/>
          <w:szCs w:val="24"/>
          <w:lang w:val="es-HN" w:eastAsia="es-ES"/>
        </w:rPr>
      </w:pPr>
      <w:r w:rsidRPr="00CE6303">
        <w:rPr>
          <w:rFonts w:ascii="Arial" w:eastAsia="Times New Roman" w:hAnsi="Arial" w:cs="Arial"/>
          <w:sz w:val="24"/>
          <w:szCs w:val="24"/>
          <w:lang w:val="es-HN" w:eastAsia="es-ES"/>
        </w:rPr>
        <w:t xml:space="preserve">Debemos continuar trabajando para perfeccionar  todos los procesos concretos con los que interactúa el Karate Do en Cuba desde el eslabón de base hasta el nivel más alto de la pirámide del alto rendimiento, teniendo como prioridad la formación de karatekas comprometidos con las exigencias del deporte cubano e internacional, las tendencias del escenario de competición, su formación integral y su compromiso irrestricto con la Revolución. </w:t>
      </w:r>
    </w:p>
    <w:p w:rsidR="008D0050" w:rsidRPr="00CE6303" w:rsidRDefault="008D0050" w:rsidP="008D0050">
      <w:pPr>
        <w:spacing w:before="100" w:beforeAutospacing="1" w:after="100" w:afterAutospacing="1" w:line="360" w:lineRule="auto"/>
        <w:jc w:val="both"/>
        <w:rPr>
          <w:rFonts w:ascii="Arial" w:eastAsia="Times New Roman" w:hAnsi="Arial" w:cs="Arial"/>
          <w:sz w:val="24"/>
          <w:szCs w:val="24"/>
          <w:u w:val="single"/>
          <w:lang w:val="es-HN" w:eastAsia="es-ES"/>
        </w:rPr>
      </w:pPr>
      <w:r w:rsidRPr="00CE6303">
        <w:rPr>
          <w:rFonts w:ascii="Arial" w:eastAsia="Times New Roman" w:hAnsi="Arial" w:cs="Arial"/>
          <w:sz w:val="24"/>
          <w:szCs w:val="24"/>
          <w:u w:val="single"/>
          <w:lang w:val="es-HN" w:eastAsia="es-ES"/>
        </w:rPr>
        <w:t>Reseña nacional e internacional del deporte.</w:t>
      </w:r>
      <w:r w:rsidR="00AF3D8A">
        <w:rPr>
          <w:rFonts w:ascii="Arial" w:eastAsia="Times New Roman" w:hAnsi="Arial" w:cs="Arial"/>
          <w:sz w:val="24"/>
          <w:szCs w:val="24"/>
          <w:u w:val="single"/>
          <w:lang w:val="es-HN" w:eastAsia="es-ES"/>
        </w:rPr>
        <w:t xml:space="preserve"> Pág. 5</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bCs/>
          <w:sz w:val="24"/>
          <w:szCs w:val="24"/>
        </w:rPr>
        <w:t>El karate es un arte marcial milenario proveniente de formas de lucha que surgieron en La india y después pasaron consecutivamente a China y Okinawa lugar donde en la era moderna adquiere mayor connotación pues los nativos lo usan para defenderse de los ocupantes japoneses.  Es Gishin Funakoshi, considerado padre del karate moderno quien lo lleva al Japón donde adquiere realmente el esplendor del que disfruta hoy.</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 Con más de 150 países y 5 millones de practicantes a lo largo y ancho del planeta, el kárate está clasificado entre las disciplinas deportivas más populares.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 Con el objetivo de regir los destinos de este deporte  a nivel mundial fue creada a finales de 1960 la organización internacional de kárate bajo el nombre de Unión Mundial de Organizaciones de kárate, WUKO, por sus siglas en inglés.</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El 6 de junio de 1985 la WUKO (World Union of karate Organizations) fue oficialmente reconocida por el comité olímpico internacional (COI) aunque ya desde 1977 el kárate participaba en juegos continentales, así como en juegos mundiales universitarios. Se convirtió en deporte olímpico pero aún no ha sido </w:t>
      </w:r>
      <w:r w:rsidRPr="00CE6303">
        <w:rPr>
          <w:rFonts w:ascii="Arial" w:eastAsia="Calibri" w:hAnsi="Arial" w:cs="Arial"/>
          <w:sz w:val="24"/>
          <w:szCs w:val="24"/>
          <w:lang w:val="es-ES"/>
        </w:rPr>
        <w:lastRenderedPageBreak/>
        <w:t xml:space="preserve">incluido en el programa de los juegos olímpicos de verano a pesar de varias tentativas, la última de ellas el pasado 2012. En estos momentos está propuesto para formar parte del programa de los juegos de Tokio, Japón en el año 2020 y pendiente de aprobación por el comité olímpico internacional en su reunión de agosto de 2016.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En 1989 ya WUKO tenía 120 federaciones nacionales como miembros. De ellos, 90 oficialmente reconocidos por el comité olímpico internacional.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En Argelia, en 1993 la Federación Mundial de Kárate (FMK) se convirtió en el nuevo cuerpo oficial a nivel mundial, absorbiendo a la WUKO y operando de acuerdo con las reglas del comité olímpico internacional.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Desde el primer campeonato mundial celebrado en Tokio, Japón en el año 1970 donde participaron 33 países y 178 atletas hasta los actuales con más de 100 países y mil karatecas, el kárate ha ido alcanzando un desarrollo sostenido tanto en participación como en la consolidación de la calidad deportiva.</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la actualidad los campeonatos mundiales de mayores y juveniles se celebran cada 2 años, de forma alternada. En América también se ha establecido como una de las disciplinas más populares y donde las competiciones poseen gran nivel.</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Está incluido en el programa de los juegos panamericanos donde se compitió por primera vez, en kárate, en los juegos de Mar </w:t>
      </w:r>
      <w:proofErr w:type="gramStart"/>
      <w:r w:rsidRPr="00CE6303">
        <w:rPr>
          <w:rFonts w:ascii="Arial" w:eastAsia="Calibri" w:hAnsi="Arial" w:cs="Arial"/>
          <w:sz w:val="24"/>
          <w:szCs w:val="24"/>
          <w:lang w:val="es-ES"/>
        </w:rPr>
        <w:t>del</w:t>
      </w:r>
      <w:proofErr w:type="gramEnd"/>
      <w:r w:rsidRPr="00CE6303">
        <w:rPr>
          <w:rFonts w:ascii="Arial" w:eastAsia="Calibri" w:hAnsi="Arial" w:cs="Arial"/>
          <w:sz w:val="24"/>
          <w:szCs w:val="24"/>
          <w:lang w:val="es-ES"/>
        </w:rPr>
        <w:t xml:space="preserve"> plata en 1995.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el año 2003 los juegos tuvieron lugar en Santo Domingo República Dominicana.</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 En Río de Janeiro 2007 también se compite en karate así como en el año 2011 en Guadalajara, México.</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todos estos eventos nuestro país participa.</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También forma parte del programa de los juegos centroamericanos y del Caribe. En estos se compitió por primera vez en el evento correspondiente a </w:t>
      </w:r>
      <w:r w:rsidRPr="00CE6303">
        <w:rPr>
          <w:rFonts w:ascii="Arial" w:eastAsia="Calibri" w:hAnsi="Arial" w:cs="Arial"/>
          <w:sz w:val="24"/>
          <w:szCs w:val="24"/>
          <w:lang w:val="es-ES"/>
        </w:rPr>
        <w:lastRenderedPageBreak/>
        <w:t xml:space="preserve">los juegos celebrados en Ponce, Puerto Rico en 1993. No hemos participado en las ediciones de 2002 y 2010.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Se compite nuevamente en los juegos de Veracruz, México, en 2014.</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1984 se participa en una copa del mundo y posteriormente se ha continuado compitiendo en algunos eventos de nivel mundial como los Mundiales de Joshin mon en 1994 y 1998 en Cuba y Japón respectivamente o los de Shito Ryu de 1996 y 2000 en México y también en la tierra del sol naciente. También cubanos han participado en eventos mundiales en México 2004 y París, Francia, 2012.</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Anualmente se realizan los campeonatos panamericanos y centroamericanos y del Caribe del deporte.</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campeonatos panamericanos se compite por primera vez en el año 1990 en Brasil.</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La siguiente incursión será en Miami 1994 y luego Lima, Perú, en el año 1997.</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El próximo evento a este nivel con participación cubana, se celebra en Santiago de los Caballeros, República Dominicana, en 1998 y comienzan a tener frecuencia anual.</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el año 1999 el campeonato panamericano se celebra en La Habana.</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El año 2003 ve a Santo Domingo, capital de República Dominicana organizar el campeonato panamericano y participar al equipo cubano.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Buenos Aires, Argentina será testigo del campeonato Panamericano del año 2005. También estará Cuba.</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El siguiente torneo se celebrará en el año 2006 en Santo Domingo República Dominicana y los cubanos se hacen presentes.</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lastRenderedPageBreak/>
        <w:t>Se produce un impasse en la participación cubana en estos eventos y deja de participar en los celebrados en los años 2007, 2008 y 2009 para reaparecer en el año 2010 en Quito.</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el año 2011 los cubanos participan en el torneo celebrado en Guadalajara, México y  reaparecen en eventos de este tipo, 4 años después, en el 2015 en Toronto, Canadá. En el 2016 volvemos a ausentarnos.</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Los campeonatos centroamericanos comienzan a realizarse en el año 2000 con la realización del primero en El Salvador con Cuba como participante.</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el año 2002 participamos en el realizado en Santo Domingo, República Dominicana.</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Nicaragua 2004 Cuba está presente.</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El próximo campeonato en que participa Cuba tiene lugar en Ciudad de Panamá, Panamá en el año 2005.</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La Habana, Cuba en el año 2006 celebra el siguiente evento de este tipo.</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el año 2007 tiene lugar el campeonato centroamericano y del caribe en Managua, Nicaragua y Cuba participa.</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Al campeonato de México 2008 no asistimos y retomamos la participación en el año 2009 en Isla Margarita, Venezuela.</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el 2010 este campeonato no se realiza y al realizado en el año 2011 en Curazao, Antillas Holandesa la selección de Cuba no asiste.</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En el año 2012 Se reincorpora nuestro país a la competición que se lleva a cabo en Ciudad de Guatemala, Guatemala. En el 2013 la sede es Nicaragua y Cuba también está.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En el 2014 la sede es San Luis de Potosí, México y cuenta con participación cubana.</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En los años 2015 y 2016 no se participa en dicho evento.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lastRenderedPageBreak/>
        <w:t xml:space="preserve"> En 1978 se organiza el primer campeonato nacional y ya en ese mismo año se compite en un primer torneo extra fronteras, en México, con muy buenos resultados.</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Los eventos nacionales se han organizado de forma ininterrumpida cada año y también se compite en juegos escolares y juveniles.</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 xml:space="preserve">También se organizaron competencias de karate como parte de las olimpiadas del deporte cubano y los juegos del Alba. </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Calibri" w:hAnsi="Arial" w:cs="Arial"/>
          <w:sz w:val="24"/>
          <w:szCs w:val="24"/>
          <w:lang w:val="es-ES"/>
        </w:rPr>
        <w:t>La participación cubana en estos eventos tanto mundiales como Panamericanos y Centroamericanos y del Caribe ha sido irregular y con una alarmante tendencia a decrecer. También la cantidad de participantes en eventos nacionales ha decrecido.</w:t>
      </w:r>
    </w:p>
    <w:p w:rsidR="008D0050" w:rsidRPr="00CE6303" w:rsidRDefault="008D0050" w:rsidP="008D0050">
      <w:pPr>
        <w:spacing w:before="100" w:beforeAutospacing="1" w:after="240" w:line="360" w:lineRule="auto"/>
        <w:jc w:val="both"/>
        <w:rPr>
          <w:rFonts w:ascii="Arial" w:eastAsia="Times New Roman" w:hAnsi="Arial" w:cs="Arial"/>
          <w:b/>
          <w:sz w:val="24"/>
          <w:szCs w:val="24"/>
          <w:u w:val="single"/>
          <w:lang w:val="es-ES" w:eastAsia="es-ES"/>
        </w:rPr>
      </w:pPr>
      <w:r w:rsidRPr="00CE6303">
        <w:rPr>
          <w:rFonts w:ascii="Arial" w:eastAsia="Times New Roman" w:hAnsi="Arial" w:cs="Arial"/>
          <w:b/>
          <w:sz w:val="24"/>
          <w:szCs w:val="24"/>
          <w:u w:val="single"/>
          <w:lang w:val="es-ES" w:eastAsia="es-ES"/>
        </w:rPr>
        <w:t>Bases del reglamento del deporte.</w:t>
      </w:r>
      <w:r w:rsidR="00AF3D8A">
        <w:rPr>
          <w:rFonts w:ascii="Arial" w:eastAsia="Times New Roman" w:hAnsi="Arial" w:cs="Arial"/>
          <w:b/>
          <w:sz w:val="24"/>
          <w:szCs w:val="24"/>
          <w:u w:val="single"/>
          <w:lang w:val="es-ES" w:eastAsia="es-ES"/>
        </w:rPr>
        <w:t xml:space="preserve"> Pág. 10</w:t>
      </w:r>
    </w:p>
    <w:p w:rsidR="008D0050" w:rsidRPr="00CE6303" w:rsidRDefault="008D0050" w:rsidP="008D0050">
      <w:pPr>
        <w:spacing w:before="100" w:beforeAutospacing="1" w:after="100" w:afterAutospacing="1" w:line="360" w:lineRule="auto"/>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Uno de los principales objetivos por los cuales trabaja hoy la Federación Mundial de Karate do, consiste en la inclusión de este deporte en los Juegos Olímpicos, todo lo cual ha demandado numerosos cambios en el documento rector de la competición.</w:t>
      </w:r>
    </w:p>
    <w:p w:rsidR="008D0050" w:rsidRPr="00CE6303" w:rsidRDefault="008D0050" w:rsidP="008D0050">
      <w:pPr>
        <w:spacing w:before="100" w:beforeAutospacing="1" w:after="100" w:afterAutospacing="1" w:line="360" w:lineRule="auto"/>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La Comisión Nacional de Karate do de Cuba  identificada con el desarrollo y perfeccionamiento del Reglamento de competición,  ha generalizado su implementación en  la competición cubana para estar a tono con el entorno competitivo internacional de cada momento.</w:t>
      </w:r>
    </w:p>
    <w:p w:rsidR="008D0050" w:rsidRPr="00CE6303" w:rsidRDefault="008D0050" w:rsidP="008D0050">
      <w:pPr>
        <w:spacing w:before="100" w:beforeAutospacing="1" w:after="100" w:afterAutospacing="1" w:line="360" w:lineRule="auto"/>
        <w:jc w:val="both"/>
        <w:rPr>
          <w:rFonts w:ascii="Arial" w:eastAsia="Times New Roman" w:hAnsi="Arial" w:cs="Arial"/>
          <w:b/>
          <w:sz w:val="24"/>
          <w:szCs w:val="24"/>
          <w:lang w:val="es-ES" w:eastAsia="es-ES"/>
        </w:rPr>
      </w:pPr>
      <w:r w:rsidRPr="00CE6303">
        <w:rPr>
          <w:rFonts w:ascii="Arial" w:eastAsia="Times New Roman" w:hAnsi="Arial" w:cs="Arial"/>
          <w:b/>
          <w:sz w:val="24"/>
          <w:szCs w:val="24"/>
          <w:lang w:val="es-ES" w:eastAsia="es-ES"/>
        </w:rPr>
        <w:t>POR TANTO:</w:t>
      </w:r>
    </w:p>
    <w:p w:rsidR="008D0050" w:rsidRPr="00CE6303" w:rsidRDefault="008D0050" w:rsidP="008D0050">
      <w:pPr>
        <w:numPr>
          <w:ilvl w:val="0"/>
          <w:numId w:val="13"/>
        </w:numPr>
        <w:spacing w:before="100" w:beforeAutospacing="1" w:after="100" w:afterAutospacing="1" w:line="360" w:lineRule="auto"/>
        <w:ind w:left="426" w:hanging="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Se asumen las disposiciones del "Reglamento de competición de Kumite y Kata"  de  la Federación Mundial de Karate en su revisión 9.0 del 1ero de Enero del año 2015. De los 19 artículos del reglamento (incluyendo kata y kumite) 15 de ellos han sufrido algún cambio, viéndose implicados en estos cambios 52 de sus incisos o acápites lo que indica grandes adecuaciones reglamentarias.</w:t>
      </w:r>
    </w:p>
    <w:p w:rsidR="008D0050" w:rsidRPr="00CE6303" w:rsidRDefault="008D0050" w:rsidP="008D0050">
      <w:pPr>
        <w:numPr>
          <w:ilvl w:val="0"/>
          <w:numId w:val="13"/>
        </w:numPr>
        <w:spacing w:before="100" w:beforeAutospacing="1" w:after="100" w:afterAutospacing="1" w:line="360" w:lineRule="auto"/>
        <w:ind w:left="426" w:hanging="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lastRenderedPageBreak/>
        <w:t>Por el nivel de incidencia en la formación y preparación de los karatekas y por la continuidad de los cambios se orienta el reciclaje anual de todos los técnicos y árbitros para solventar cualquier duda en relación al tema y mantener la necesaria actualización. Ello garantiza:</w:t>
      </w:r>
    </w:p>
    <w:p w:rsidR="008D0050" w:rsidRPr="00CE6303" w:rsidRDefault="008D0050" w:rsidP="008D0050">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2.1)-  La implementación del proceso de competición y por ende de preparación de los karatekas de los diferentes niveles  a tono con los cambios establecidos en el "Reglamento de competición de Kumite y Kata". </w:t>
      </w:r>
    </w:p>
    <w:p w:rsidR="008D0050" w:rsidRPr="00CE6303" w:rsidRDefault="008D0050" w:rsidP="008D0050">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2.2)- Trabajar en base a la apropiación de dichos  cambios, logrando que los mismos sean reconocidos, identificados, e incorporados a sus modos de proceder durante la preparación y la competición.</w:t>
      </w:r>
    </w:p>
    <w:p w:rsidR="008D0050" w:rsidRPr="00CE6303" w:rsidRDefault="008D0050" w:rsidP="008D0050">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2.3)- Reajustar el trabajo técnico táctico en relación a la selección y resolución de situaciones, considerando las adecuaciones establecidas dentro del reglamento.</w:t>
      </w:r>
    </w:p>
    <w:p w:rsidR="008D0050" w:rsidRPr="00CE6303" w:rsidRDefault="008D0050" w:rsidP="008D0050">
      <w:pPr>
        <w:numPr>
          <w:ilvl w:val="0"/>
          <w:numId w:val="14"/>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Aspectos de mayor relevancia e incidencia del Reglamento de competición de Karate do en el proceso de preparación del karateca y los principales cambios ocurridos.</w:t>
      </w:r>
    </w:p>
    <w:p w:rsidR="008D0050" w:rsidRPr="00CE6303" w:rsidRDefault="008D0050" w:rsidP="008D0050">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Características del área de competición.</w:t>
      </w:r>
    </w:p>
    <w:p w:rsidR="008D0050" w:rsidRPr="00CE6303" w:rsidRDefault="008D0050" w:rsidP="008D0050">
      <w:pPr>
        <w:spacing w:after="100" w:afterAutospacing="1" w:line="360" w:lineRule="auto"/>
        <w:jc w:val="both"/>
        <w:rPr>
          <w:rFonts w:ascii="Arial" w:eastAsia="Calibri" w:hAnsi="Arial" w:cs="Arial"/>
          <w:sz w:val="24"/>
          <w:szCs w:val="24"/>
          <w:lang w:val="es-ES"/>
        </w:rPr>
      </w:pPr>
      <w:r w:rsidRPr="00CE6303">
        <w:rPr>
          <w:rFonts w:ascii="Arial" w:eastAsia="Times New Roman" w:hAnsi="Arial" w:cs="Arial"/>
          <w:sz w:val="24"/>
          <w:szCs w:val="24"/>
          <w:lang w:val="es-ES" w:eastAsia="es-ES"/>
        </w:rPr>
        <w:t>El área de competición posee una geometría cuadrada de 8 metros por cada lado</w:t>
      </w:r>
      <w:r w:rsidR="00C10C79" w:rsidRPr="00CE6303">
        <w:rPr>
          <w:rFonts w:ascii="Arial" w:eastAsia="Times New Roman" w:hAnsi="Arial" w:cs="Arial"/>
          <w:sz w:val="24"/>
          <w:szCs w:val="24"/>
          <w:lang w:val="es-ES" w:eastAsia="es-ES"/>
        </w:rPr>
        <w:t xml:space="preserve"> </w:t>
      </w:r>
    </w:p>
    <w:p w:rsidR="008D0050" w:rsidRPr="00CE6303" w:rsidRDefault="008D0050" w:rsidP="008D0050">
      <w:pPr>
        <w:spacing w:after="100" w:afterAutospacing="1" w:line="360" w:lineRule="auto"/>
        <w:jc w:val="both"/>
        <w:rPr>
          <w:rFonts w:ascii="Arial" w:eastAsia="Calibri" w:hAnsi="Arial" w:cs="Arial"/>
          <w:sz w:val="24"/>
          <w:szCs w:val="24"/>
          <w:lang w:val="es-ES"/>
        </w:rPr>
      </w:pPr>
    </w:p>
    <w:p w:rsidR="00C10C79" w:rsidRPr="00CE6303" w:rsidRDefault="00C10C79" w:rsidP="00C10C79">
      <w:pPr>
        <w:numPr>
          <w:ilvl w:val="0"/>
          <w:numId w:val="17"/>
        </w:numPr>
        <w:spacing w:before="100" w:beforeAutospacing="1" w:after="100" w:afterAutospacing="1" w:line="360" w:lineRule="auto"/>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(8m</w:t>
      </w:r>
      <w:r w:rsidRPr="00CE6303">
        <w:rPr>
          <w:rFonts w:ascii="Arial" w:eastAsia="Times New Roman" w:hAnsi="Arial" w:cs="Arial"/>
          <w:sz w:val="24"/>
          <w:szCs w:val="24"/>
          <w:vertAlign w:val="superscript"/>
          <w:lang w:val="es-ES" w:eastAsia="es-ES"/>
        </w:rPr>
        <w:t>2</w:t>
      </w:r>
      <w:r w:rsidRPr="00CE6303">
        <w:rPr>
          <w:rFonts w:ascii="Arial" w:eastAsia="Times New Roman" w:hAnsi="Arial" w:cs="Arial"/>
          <w:sz w:val="24"/>
          <w:szCs w:val="24"/>
          <w:lang w:val="es-ES" w:eastAsia="es-ES"/>
        </w:rPr>
        <w:t>), cuyos bordes están protegidos por un elemento comprendido de las faltas de categoría No. 2.</w:t>
      </w:r>
    </w:p>
    <w:p w:rsidR="00C10C79" w:rsidRPr="00CE6303" w:rsidRDefault="00C10C79" w:rsidP="00C10C79">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2- Debido a la geometría cuadrada esta área posee diferentes zonas de interacción.</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3. Dos piezas del tapiz se invierten con el lado rojo a la distancia de un metro del centro del área del tatami para establecer el límite entre los competidores. (Ver Apéndice 5)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4. El Árbitro estará situado centrado entre las dos piezas del tatami que enfrentan a los competidores, a una distancia de un metro al borde de otro color del área de competición.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5. Cada juez se sentará en las esquinas del tapiz en la zona de seguridad. El árbitro puede moverse por todo el tatami, incluyendo la zona de seguridad donde se sientan los jueces. Cada juez estará equipado con una bandera roja y una azul.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Uniforme oficial.</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1.- El uniforme oficial será el siguiente: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Una chaqueta azul marino, no cruzada, con dos botones plateados.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Una camisa blanca de manga corta.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Una corbata oficial sin sujeta corbata.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Pantalón gris claro sin vueltas. (Apéndice 10)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Calcetines azul oscuro o negro normales y zapatillas negras para el tatami.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Árbitros y Jueces femeninos pueden llevar horquillas/pinzas y por motivos religiosos cubrirse la cabeza con el modelo aprobado por la WKF.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2.- La chaqueta, al cogerse con el cinturón alrededor de la cintura, debe tener una longitud mínima tal que cubra las caderas y como máximo a tres cuartos de la longitud de muslo. Las competidoras deben llevar una camiseta normal blanca debajo de la chaqueta del kárate-</w:t>
      </w:r>
      <w:proofErr w:type="spellStart"/>
      <w:r w:rsidRPr="00CE6303">
        <w:rPr>
          <w:rFonts w:ascii="Arial" w:eastAsia="Times New Roman" w:hAnsi="Arial" w:cs="Arial"/>
          <w:sz w:val="24"/>
          <w:szCs w:val="24"/>
          <w:lang w:val="es-ES" w:eastAsia="es-ES"/>
        </w:rPr>
        <w:t>gi</w:t>
      </w:r>
      <w:proofErr w:type="spellEnd"/>
      <w:r w:rsidRPr="00CE6303">
        <w:rPr>
          <w:rFonts w:ascii="Arial" w:eastAsia="Times New Roman" w:hAnsi="Arial" w:cs="Arial"/>
          <w:sz w:val="24"/>
          <w:szCs w:val="24"/>
          <w:lang w:val="es-ES" w:eastAsia="es-ES"/>
        </w:rPr>
        <w:t xml:space="preserve">.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Los lazos de la chaqueta deben estar atados. No se pueden usar las chaquetas sin lazos.</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widowControl w:val="0"/>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3.- Son obligatorias las siguientes protecciones: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24"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a) Las guantillas aprobadas por la RFEK/EKF/WKF, un competidor las llevará de color rojo y el otro de color azul. </w:t>
      </w:r>
    </w:p>
    <w:p w:rsidR="00C10C79" w:rsidRPr="00CE6303" w:rsidRDefault="00C10C79" w:rsidP="00C10C79">
      <w:pPr>
        <w:autoSpaceDE w:val="0"/>
        <w:autoSpaceDN w:val="0"/>
        <w:adjustRightInd w:val="0"/>
        <w:spacing w:after="24"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b) El protector bucal. </w:t>
      </w:r>
    </w:p>
    <w:p w:rsidR="00C10C79" w:rsidRPr="00CE6303" w:rsidRDefault="00C10C79" w:rsidP="00C10C79">
      <w:pPr>
        <w:autoSpaceDE w:val="0"/>
        <w:autoSpaceDN w:val="0"/>
        <w:adjustRightInd w:val="0"/>
        <w:spacing w:after="24"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c) El protector corporal (para todos los competidores) y además el protector de pecho para las competidoras, aprobados por la RFEK/EKF/WKF. </w:t>
      </w:r>
    </w:p>
    <w:p w:rsidR="00C10C79" w:rsidRPr="00CE6303" w:rsidRDefault="00C10C79" w:rsidP="00C10C79">
      <w:pPr>
        <w:autoSpaceDE w:val="0"/>
        <w:autoSpaceDN w:val="0"/>
        <w:adjustRightInd w:val="0"/>
        <w:spacing w:after="24"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d) El protector de tibia aprobado por la RFEK/EKF/WKF, un competidor las llevará de color rojo y el otro de color azul. </w:t>
      </w:r>
    </w:p>
    <w:p w:rsidR="00C10C79" w:rsidRPr="00CE6303" w:rsidRDefault="00C10C79" w:rsidP="00C10C79">
      <w:pPr>
        <w:autoSpaceDE w:val="0"/>
        <w:autoSpaceDN w:val="0"/>
        <w:adjustRightInd w:val="0"/>
        <w:spacing w:after="24"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e) El protector de pie aprobado por la RFEK/EKF/WKF, un competidor las llevará de color rojo y el otro de color azul.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f) Además de lo anterior, los cadetes utilizarán la máscara facial aprobada por la RFEK/EKF/WKF. </w:t>
      </w:r>
      <w:r w:rsidRPr="00CE6303">
        <w:rPr>
          <w:rFonts w:ascii="Arial" w:eastAsia="Times New Roman" w:hAnsi="Arial" w:cs="Arial"/>
          <w:b/>
          <w:bCs/>
          <w:sz w:val="24"/>
          <w:szCs w:val="24"/>
          <w:lang w:val="es-ES" w:eastAsia="es-ES"/>
        </w:rPr>
        <w:t>SE ELIMINARÁ LA FACE MASK a partir del 1.1.2.016</w:t>
      </w:r>
      <w:r w:rsidRPr="00CE6303">
        <w:rPr>
          <w:rFonts w:ascii="Arial" w:eastAsia="Times New Roman" w:hAnsi="Arial" w:cs="Arial"/>
          <w:sz w:val="24"/>
          <w:szCs w:val="24"/>
          <w:lang w:val="es-ES" w:eastAsia="es-ES"/>
        </w:rPr>
        <w:t xml:space="preserve">.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4.- Los entrenadores, durante todo el torneo, deberán vestir el chándal oficial de su Federación Nacional y llevar visible su identificación oficial, con la excepción de las finales de los eventos oficiales de la WKF, cuando es requerido que los entrenadores masculinos lleven un traje oscuro, camisa y corbata; mientras que las mujeres entrenadoras puede elegir usar un vestido, </w:t>
      </w:r>
      <w:r w:rsidRPr="00CE6303">
        <w:rPr>
          <w:rFonts w:ascii="Arial" w:eastAsia="Times New Roman" w:hAnsi="Arial" w:cs="Arial"/>
          <w:sz w:val="24"/>
          <w:szCs w:val="24"/>
          <w:lang w:val="es-ES" w:eastAsia="es-ES"/>
        </w:rPr>
        <w:lastRenderedPageBreak/>
        <w:t xml:space="preserve">traje de pantalón o una combinación de chaqueta y falda en colores oscuros. Entrenadoras femeninas, por motivos religiosos, pueden llevar cubierta la cabeza con el modelo aprobado por la WKF.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Organización de las competiciones de kumite.</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En competición individual ningún competidor podrá ser sustituido por otro después de que el sorteo haya tenido lugar.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Duración de los encuentros.</w:t>
      </w:r>
    </w:p>
    <w:p w:rsidR="00C10C79" w:rsidRPr="00CE6303" w:rsidRDefault="00C10C79" w:rsidP="00C10C79">
      <w:pPr>
        <w:numPr>
          <w:ilvl w:val="0"/>
          <w:numId w:val="16"/>
        </w:numPr>
        <w:spacing w:before="100" w:beforeAutospacing="1" w:after="100" w:afterAutospacing="1" w:line="360" w:lineRule="auto"/>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La duración de un encuentro de Kumite es de tres minutos para sénior masculino, tanto individual como por equipos. Para Sénior femenino los encuentros serán de dos minutos. Los encuentros Sub-21 serán de 3 minutos para la categoría masculina y 2 minutos para la categoría femenina. En categoría Cadete y Júnior los combates serán de dos minutos.</w:t>
      </w:r>
    </w:p>
    <w:p w:rsidR="00C10C79" w:rsidRPr="00CE6303" w:rsidRDefault="00C10C79" w:rsidP="00C10C79">
      <w:pPr>
        <w:numPr>
          <w:ilvl w:val="0"/>
          <w:numId w:val="16"/>
        </w:num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Los competidores tienen derecho a un período de tiempo entre encuentros, igual a la duración estándar del encuentro, con el fin de descansar y para el cambio de la equipación. La única excepción es durante la Repesca, donde, en el caso de cambio de color de la equipación, se extiende a los cinco minutos. </w:t>
      </w:r>
    </w:p>
    <w:p w:rsidR="00C10C79" w:rsidRPr="00CE6303" w:rsidRDefault="00C10C79" w:rsidP="00C10C79">
      <w:pPr>
        <w:autoSpaceDE w:val="0"/>
        <w:autoSpaceDN w:val="0"/>
        <w:adjustRightInd w:val="0"/>
        <w:spacing w:after="0" w:line="240" w:lineRule="auto"/>
        <w:ind w:left="1866"/>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ind w:left="1866"/>
        <w:rPr>
          <w:rFonts w:ascii="Arial" w:eastAsia="Times New Roman" w:hAnsi="Arial" w:cs="Arial"/>
          <w:sz w:val="24"/>
          <w:szCs w:val="24"/>
          <w:lang w:val="es-ES" w:eastAsia="es-ES"/>
        </w:rPr>
      </w:pP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Puntuación.</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w:t>
      </w:r>
      <w:r w:rsidRPr="00CE6303">
        <w:rPr>
          <w:rFonts w:ascii="Arial" w:eastAsia="Times New Roman" w:hAnsi="Arial" w:cs="Arial"/>
          <w:sz w:val="24"/>
          <w:szCs w:val="24"/>
          <w:lang w:val="es-ES" w:eastAsia="es-ES"/>
        </w:rPr>
        <w:t></w:t>
      </w:r>
      <w:r w:rsidRPr="00CE6303">
        <w:rPr>
          <w:rFonts w:ascii="Arial" w:eastAsia="Times New Roman" w:hAnsi="Arial" w:cs="Arial"/>
          <w:sz w:val="24"/>
          <w:szCs w:val="24"/>
          <w:lang w:val="es-ES" w:eastAsia="es-ES"/>
        </w:rPr>
        <w:t></w:t>
      </w:r>
      <w:r w:rsidRPr="00CE6303">
        <w:rPr>
          <w:rFonts w:ascii="Arial" w:eastAsia="Times New Roman" w:hAnsi="Arial" w:cs="Arial"/>
          <w:sz w:val="24"/>
          <w:szCs w:val="24"/>
          <w:lang w:val="es-ES" w:eastAsia="es-ES"/>
        </w:rPr>
        <w:t></w:t>
      </w:r>
      <w:r w:rsidRPr="00CE6303">
        <w:rPr>
          <w:rFonts w:ascii="Arial" w:eastAsia="Times New Roman" w:hAnsi="Arial" w:cs="Arial"/>
          <w:b/>
          <w:bCs/>
          <w:sz w:val="24"/>
          <w:szCs w:val="24"/>
          <w:lang w:val="es-ES" w:eastAsia="es-ES"/>
        </w:rPr>
        <w:t xml:space="preserve">Zanshin es </w:t>
      </w:r>
      <w:r w:rsidRPr="00CE6303">
        <w:rPr>
          <w:rFonts w:ascii="Arial" w:eastAsia="Times New Roman" w:hAnsi="Arial" w:cs="Arial"/>
          <w:sz w:val="24"/>
          <w:szCs w:val="24"/>
          <w:lang w:val="es-ES" w:eastAsia="es-ES"/>
        </w:rPr>
        <w:t xml:space="preserve">un criterio que se olvida a menudo al evaluar un punto. Es el estado de compromiso continuado en el cual el contendiente mantiene la conciencia ante la potencialidad del oponente para contraatacar. Ejemplo: El contendiente no vuelve la cara durante la realización de la técnica y continúa haciendo frente al oponente después de dicha realización.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2.-Después de que un derribo haya sido realizado el competidor inmediatamente intentará una técnica puntuable. </w:t>
      </w: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Criterios para la decisión.</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En los casos en que ambos AKA y AO son descalificados en el mismo encuentro por Hansoku, los oponentes para la próxima ronda ganarán por bye </w:t>
      </w:r>
      <w:r w:rsidRPr="00CE6303">
        <w:rPr>
          <w:rFonts w:ascii="Arial" w:eastAsia="Times New Roman" w:hAnsi="Arial" w:cs="Arial"/>
          <w:sz w:val="24"/>
          <w:szCs w:val="24"/>
          <w:lang w:val="es-ES" w:eastAsia="es-ES"/>
        </w:rPr>
        <w:lastRenderedPageBreak/>
        <w:t>(el resultado no se anunciará), a menos que la doble descalificación sea en un encuentro para medalla, en cuyo caso el ganador será declarado por Hantei.</w:t>
      </w: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Criterios para la decisión.</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1.-Aquellos derribos que para su ejecución requieren que el oponente sea agarrado o sujetado con una mano. El único caso donde se puede realizar un derribo sosteniendo con ambas manos es después de atrapar la pierna ante una patada del oponente. El punto de giro del derribo no debe estar por encima del nivel del cinturón del que derriba, y el oponente debe ser sujetado de manera que caiga de forma segura.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2.-El competidor puede agarrar el brazo o karate-GI del oponente con una mano con el propósito de realizar un derribo o una técnica directa para puntuar, pero no puede mantener el agarre para técnicas continuas. Agarrar o sostener con una mano sólo se permite para ejecutar inmediatamente una técnica puntuable o derribo o amortiguar una caída, Sostener con ambas manos solo es permitido sobre una técnica de pie del rival con el propósito de realizar un derribo.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18"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3. PASIVIDAD se refiere a situaciones en las que los dos contendientes no intentan intercambiar técnicas durante un cierto tiempo.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NO puede penalizarse cuando quedan menos de 10 segundos para la finalización del encuentro.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a) Agarrar, luchar, o empujar, o permanecer pegados el uno al otro, sin intentar el derribo u otra técnica.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b) Agarrar al oponente con ambas manos por cualquier otra razón que no sea la ejecución de un derribo sobre la captura de una técnica de pierna del oponente.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c) Agarrar el brazo o karate-GI del oponente con una mano sin inmediatamente intentar técnica puntuable o derribo,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Reclamación oficial.</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b/>
          <w:bCs/>
          <w:sz w:val="24"/>
          <w:szCs w:val="24"/>
          <w:lang w:val="es-ES" w:eastAsia="es-ES"/>
        </w:rPr>
        <w:t xml:space="preserve">Disposición especial para el uso de la revisión por video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Esta disposición especial para ser interpretada como algo separado e independiente de otras disposiciones del presente artículo 11, y la explicación correspondiente.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En los Campeonatos del Mundo de la WKF, se requiere el uso de la revisión de vídeo de los encuentros de Kumite</w:t>
      </w:r>
      <w:r w:rsidRPr="00CE6303">
        <w:rPr>
          <w:rFonts w:ascii="Arial" w:eastAsia="Times New Roman" w:hAnsi="Arial" w:cs="Arial"/>
          <w:b/>
          <w:bCs/>
          <w:i/>
          <w:iCs/>
          <w:sz w:val="24"/>
          <w:szCs w:val="24"/>
          <w:lang w:val="es-ES" w:eastAsia="es-ES"/>
        </w:rPr>
        <w:t xml:space="preserve">. También se recomienda el uso de la </w:t>
      </w:r>
      <w:r w:rsidRPr="00CE6303">
        <w:rPr>
          <w:rFonts w:ascii="Arial" w:eastAsia="Times New Roman" w:hAnsi="Arial" w:cs="Arial"/>
          <w:b/>
          <w:bCs/>
          <w:i/>
          <w:iCs/>
          <w:sz w:val="24"/>
          <w:szCs w:val="24"/>
          <w:lang w:val="es-ES" w:eastAsia="es-ES"/>
        </w:rPr>
        <w:lastRenderedPageBreak/>
        <w:t>revisión de vídeo para otros Torneos siempre que sea posible</w:t>
      </w:r>
      <w:r w:rsidRPr="00CE6303">
        <w:rPr>
          <w:rFonts w:ascii="Arial" w:eastAsia="Times New Roman" w:hAnsi="Arial" w:cs="Arial"/>
          <w:sz w:val="24"/>
          <w:szCs w:val="24"/>
          <w:lang w:val="es-ES" w:eastAsia="es-ES"/>
        </w:rPr>
        <w:t xml:space="preserve">. En el uso de la revisión de video a los respectivos entrenadores se les da una tarjeta roja o azul que se puede utilizar para la protesta en caso de que los jueces no han otorgado, en opinión del entrenador, una puntuación válida por su competidor. Un panel compuesto por 2 personas designadas por el Jefe de Tatami examinará el video, y puede cambiar la decisión del panel de Árbitros designados siempre que estén de acuerdo. </w:t>
      </w:r>
    </w:p>
    <w:p w:rsidR="00C10C79" w:rsidRPr="00CE6303" w:rsidRDefault="00C10C79" w:rsidP="00C10C79">
      <w:pPr>
        <w:spacing w:before="100" w:beforeAutospacing="1" w:after="100" w:afterAutospacing="1" w:line="360" w:lineRule="auto"/>
        <w:ind w:left="150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Si al examinar el vídeo, el panel de revisión de video reconoce la protesta y otorgar la puntuación, el entrenador mantendrá la tarjeta y el árbitro anunciará la decisión revisada. Si la protesta se rechaza la tarjeta será retirada por el resto del encuentro y el entrenador va a perder la posibilidad de protestar directamente para ese competidor en el resto de los encuentros, con la excepción de los encuentros de medallas donde los entrenadores de ambos competidores tendrán siempre la tarjeta, permitiéndoles la oportunidad de protestar puntos.</w:t>
      </w: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Atribuciones y funciones.</w:t>
      </w:r>
    </w:p>
    <w:p w:rsidR="00C10C79" w:rsidRPr="00CE6303" w:rsidRDefault="00C10C79" w:rsidP="00C10C79">
      <w:pPr>
        <w:spacing w:before="100" w:beforeAutospacing="1" w:after="100" w:afterAutospacing="1" w:line="360" w:lineRule="auto"/>
        <w:ind w:left="1506"/>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Del jefe de tatami</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Nombrar los miembros para el Panel de Revisión de Video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De los árbitros</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38"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Detener el encuentro cuando adviertan una lesión, enfermedad o incapacidad de un competidor para continuar. </w:t>
      </w:r>
    </w:p>
    <w:p w:rsidR="00C10C79" w:rsidRPr="00CE6303" w:rsidRDefault="00C10C79" w:rsidP="00C10C79">
      <w:pPr>
        <w:autoSpaceDE w:val="0"/>
        <w:autoSpaceDN w:val="0"/>
        <w:adjustRightInd w:val="0"/>
        <w:spacing w:after="38"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Detener el encuentro cuando dos o más jueces han indicado un punto o Jogai.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Indicar faltas observadas (incluyendo Jogai), solicitando así el consentimiento de los jueces.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Convocar a los jueces (SHUGO) para recomendar Shikkaku.</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23"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Notificar advertencias e imponer sanciones sobre la base de la decisión de los jueces.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Los jueces</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Señalar puntos y jogai por su propia iniciativa. Señalizar su juicio en las advertencias o penalizaciones indicadas por el Árbitro.</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w:t>
      </w:r>
    </w:p>
    <w:p w:rsidR="00C10C79" w:rsidRPr="00CE6303" w:rsidRDefault="00C10C79" w:rsidP="00C10C79">
      <w:pPr>
        <w:autoSpaceDE w:val="0"/>
        <w:autoSpaceDN w:val="0"/>
        <w:adjustRightInd w:val="0"/>
        <w:spacing w:after="2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Cuando un competidor ha salido del área de competición. </w:t>
      </w:r>
    </w:p>
    <w:p w:rsidR="00C10C79" w:rsidRPr="00CE6303" w:rsidRDefault="00C10C79" w:rsidP="00C10C79">
      <w:pPr>
        <w:autoSpaceDE w:val="0"/>
        <w:autoSpaceDN w:val="0"/>
        <w:adjustRightInd w:val="0"/>
        <w:spacing w:after="2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Cuando es requerido por el árbitro para emitir un juicio sobre cualquier otra falta. </w:t>
      </w: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Comienzo, suspensión y final de los encuentros.</w:t>
      </w:r>
    </w:p>
    <w:p w:rsidR="00C10C79" w:rsidRPr="00CE6303" w:rsidRDefault="00C10C79" w:rsidP="00C10C79">
      <w:pPr>
        <w:autoSpaceDE w:val="0"/>
        <w:autoSpaceDN w:val="0"/>
        <w:adjustRightInd w:val="0"/>
        <w:spacing w:after="29"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Cuando un contendiente agarre a su oponente y no realice técnica inmediata alguna o derribo. </w:t>
      </w:r>
    </w:p>
    <w:p w:rsidR="00C10C79" w:rsidRPr="00CE6303" w:rsidRDefault="00C10C79" w:rsidP="00C10C79">
      <w:pPr>
        <w:autoSpaceDE w:val="0"/>
        <w:autoSpaceDN w:val="0"/>
        <w:adjustRightInd w:val="0"/>
        <w:spacing w:after="29"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Cuando uno o los dos contendientes caiga o sea derribado y ninguno logra seguir inmediatamente con una técnica efectiva. </w:t>
      </w:r>
    </w:p>
    <w:p w:rsidR="00C10C79" w:rsidRPr="00CE6303" w:rsidRDefault="00C10C79" w:rsidP="00C10C79">
      <w:pPr>
        <w:autoSpaceDE w:val="0"/>
        <w:autoSpaceDN w:val="0"/>
        <w:adjustRightInd w:val="0"/>
        <w:spacing w:after="29"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Cuando ambos contendientes se traben entre sí, sin que inmediatamente realicen un derribo o una técnica puntuable. </w:t>
      </w:r>
    </w:p>
    <w:p w:rsidR="00C10C79" w:rsidRPr="00CE6303" w:rsidRDefault="00C10C79" w:rsidP="00C10C79">
      <w:pPr>
        <w:autoSpaceDE w:val="0"/>
        <w:autoSpaceDN w:val="0"/>
        <w:adjustRightInd w:val="0"/>
        <w:spacing w:after="29"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Cuando ambos competidores permanezcan pegados el uno al otro sin intentar inmediatamente un derribo o técnica alguna. </w:t>
      </w:r>
    </w:p>
    <w:p w:rsidR="00C10C79" w:rsidRPr="00CE6303" w:rsidRDefault="00C10C79" w:rsidP="00C10C79">
      <w:pPr>
        <w:autoSpaceDE w:val="0"/>
        <w:autoSpaceDN w:val="0"/>
        <w:adjustRightInd w:val="0"/>
        <w:spacing w:after="29"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  Cuando dos o más Jueces indiquen un punto o un Jogai para el mismo competidor. </w:t>
      </w:r>
    </w:p>
    <w:p w:rsidR="00C10C79" w:rsidRPr="00CE6303" w:rsidRDefault="00C10C79" w:rsidP="00C10C79">
      <w:pPr>
        <w:numPr>
          <w:ilvl w:val="0"/>
          <w:numId w:val="15"/>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Organización de la competición de kata.</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Se permiten ligeras variaciones de acuerdo al estilo de Karate (Ryu-ha) del contendiente.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En los encuentros para medallas de la competición de Kata por equipos, los equipos ejecutarán el Kata elegido en la forma usual. Después realizarán una demostración del significado del Kata (BUNKAI). El tiempo total permitido para el conjunto del KATA y el BUNKAI es de </w:t>
      </w:r>
      <w:r w:rsidRPr="00CE6303">
        <w:rPr>
          <w:rFonts w:ascii="Arial" w:eastAsia="Times New Roman" w:hAnsi="Arial" w:cs="Arial"/>
          <w:b/>
          <w:bCs/>
          <w:sz w:val="24"/>
          <w:szCs w:val="24"/>
          <w:lang w:val="es-ES" w:eastAsia="es-ES"/>
        </w:rPr>
        <w:t>seis minutos</w:t>
      </w:r>
      <w:r w:rsidRPr="00CE6303">
        <w:rPr>
          <w:rFonts w:ascii="Arial" w:eastAsia="Times New Roman" w:hAnsi="Arial" w:cs="Arial"/>
          <w:sz w:val="24"/>
          <w:szCs w:val="24"/>
          <w:lang w:val="es-ES" w:eastAsia="es-ES"/>
        </w:rPr>
        <w:t xml:space="preserve">. El cronometrador oficial comenzará la cuenta atrás del tiempo cuando los componentes del equipo </w:t>
      </w:r>
      <w:r w:rsidRPr="00CE6303">
        <w:rPr>
          <w:rFonts w:ascii="Arial" w:eastAsia="Times New Roman" w:hAnsi="Arial" w:cs="Arial"/>
          <w:b/>
          <w:bCs/>
          <w:i/>
          <w:iCs/>
          <w:sz w:val="24"/>
          <w:szCs w:val="24"/>
          <w:lang w:val="es-ES" w:eastAsia="es-ES"/>
        </w:rPr>
        <w:t xml:space="preserve">realicen el saludo al iniciar el kata </w:t>
      </w:r>
      <w:r w:rsidRPr="00CE6303">
        <w:rPr>
          <w:rFonts w:ascii="Arial" w:eastAsia="Times New Roman" w:hAnsi="Arial" w:cs="Arial"/>
          <w:sz w:val="24"/>
          <w:szCs w:val="24"/>
          <w:lang w:val="es-ES" w:eastAsia="es-ES"/>
        </w:rPr>
        <w:t xml:space="preserve">y se detendrá el cronómetro en el saludo final después de la realización del BUNKAI. Será descalificado el equipo que no realice el saludo al comienzo o la finalización de la ejecución, o que exceda el tiempo de seis minutos permitido. No está permitido el uso de armas tradicionales, equipo auxiliar, útiles o vestimenta suplementaria. </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Los nombres de algunos kata se duplican debido a las variaciones habituales en la ortografía de la romanización. En varios casos, un kata puede ser conocido con un nombre diferente de un estilo (Ryu-ha) a otro estilo, - y, en casos excepcionales, un nombre idéntico puede ser en realidad un kata diferente de un estilo a otro.</w:t>
      </w: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p>
    <w:p w:rsidR="00C10C79" w:rsidRPr="00CE6303" w:rsidRDefault="00C10C79" w:rsidP="00C10C79">
      <w:pPr>
        <w:autoSpaceDE w:val="0"/>
        <w:autoSpaceDN w:val="0"/>
        <w:adjustRightInd w:val="0"/>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Al valorar a un contendiente o a un equipo los Jueces evaluarán su actuación en base a los siguientes 3 criterios fundamentales: </w:t>
      </w:r>
    </w:p>
    <w:p w:rsidR="00C10C79" w:rsidRPr="00CE6303" w:rsidRDefault="00C10C79" w:rsidP="00C10C79">
      <w:pPr>
        <w:spacing w:before="100" w:beforeAutospacing="1" w:after="100" w:afterAutospacing="1" w:line="360" w:lineRule="auto"/>
        <w:ind w:left="1506"/>
        <w:jc w:val="both"/>
        <w:rPr>
          <w:rFonts w:ascii="Arial" w:eastAsia="Times New Roman" w:hAnsi="Arial" w:cs="Arial"/>
          <w:i/>
          <w:sz w:val="24"/>
          <w:szCs w:val="24"/>
          <w:lang w:val="es-ES" w:eastAsia="es-ES"/>
        </w:rPr>
      </w:pPr>
      <w:r w:rsidRPr="00CE6303">
        <w:rPr>
          <w:rFonts w:ascii="Arial" w:eastAsia="Times New Roman" w:hAnsi="Arial" w:cs="Arial"/>
          <w:b/>
          <w:bCs/>
          <w:sz w:val="24"/>
          <w:szCs w:val="24"/>
          <w:lang w:val="es-ES" w:eastAsia="es-ES"/>
        </w:rPr>
        <w:t>CONFORMIDAD, NIVEL TÉCNICO, NIVEL ATLÉTICO</w:t>
      </w:r>
    </w:p>
    <w:p w:rsidR="00C10C79" w:rsidRPr="00CE6303" w:rsidRDefault="00C10C79" w:rsidP="00C10C79">
      <w:pPr>
        <w:numPr>
          <w:ilvl w:val="0"/>
          <w:numId w:val="19"/>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lastRenderedPageBreak/>
        <w:t>Regulación del proceder de los sujetos durante el ejercicio de competición.</w:t>
      </w:r>
    </w:p>
    <w:p w:rsidR="00C10C79" w:rsidRPr="00CE6303" w:rsidRDefault="00C10C79" w:rsidP="00C10C79">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1- El combate debe conducirse de forma activa, sin que existan acciones que limiten la posibilidad al contrario de marcar puntos, bien sea por ruptura constante de la distancia, agarres innecesarios, o acciones falsas que simulen ataques irreales. Ello aparece contenido en las faltas por categoría No. 2.</w:t>
      </w:r>
    </w:p>
    <w:p w:rsidR="00C10C79" w:rsidRPr="00CE6303" w:rsidRDefault="00C10C79" w:rsidP="00C10C79">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2- Al restar 10 segundos para finalizar el combate se emitirá un sonido que indique este parcial de tiempo restante, dicho tiempo a su vez comprende la agudización de las penalizaciones con descuentos directos por infracción de las reglas contenidas en la categoría No. 2.</w:t>
      </w:r>
    </w:p>
    <w:p w:rsidR="00C10C79" w:rsidRPr="00CE6303" w:rsidRDefault="00C10C79" w:rsidP="00C10C79">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3- De igual forma la categoría No 2, regula las acciones prohibidas contra el árbitro y el oponente, pues está prohibido terminantemente, hablar, gesticular, simular o exagerar lesiones que impliquen una conducta negativa en el oponente.</w:t>
      </w:r>
    </w:p>
    <w:p w:rsidR="00C10C79" w:rsidRPr="00CE6303" w:rsidRDefault="00C10C79" w:rsidP="00C10C79">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4- Existen también comportamientos prohibidos que regulan el accionar del sujeto en cuanto al impacto por medio de la técnica de combate. En este caso la categoría No. 1, penaliza por impacto excesivo. Esta penalidad se acrecienta cuando por motivos de lesiones evidentes o golpes contundentes se requiere de la presencia del médico.</w:t>
      </w:r>
    </w:p>
    <w:p w:rsidR="00C10C79" w:rsidRPr="00CE6303" w:rsidRDefault="00C10C79" w:rsidP="00C10C79">
      <w:pPr>
        <w:numPr>
          <w:ilvl w:val="0"/>
          <w:numId w:val="18"/>
        </w:numPr>
        <w:spacing w:before="100" w:beforeAutospacing="1" w:after="100" w:afterAutospacing="1" w:line="360" w:lineRule="auto"/>
        <w:jc w:val="both"/>
        <w:rPr>
          <w:rFonts w:ascii="Arial" w:eastAsia="Times New Roman" w:hAnsi="Arial" w:cs="Arial"/>
          <w:i/>
          <w:sz w:val="24"/>
          <w:szCs w:val="24"/>
          <w:lang w:val="es-ES" w:eastAsia="es-ES"/>
        </w:rPr>
      </w:pPr>
      <w:r w:rsidRPr="00CE6303">
        <w:rPr>
          <w:rFonts w:ascii="Arial" w:eastAsia="Times New Roman" w:hAnsi="Arial" w:cs="Arial"/>
          <w:i/>
          <w:sz w:val="24"/>
          <w:szCs w:val="24"/>
          <w:lang w:val="es-ES" w:eastAsia="es-ES"/>
        </w:rPr>
        <w:t xml:space="preserve">Sobre el proceder de los oficiales a la hora de decretar la acción efectiva o la penalidad. </w:t>
      </w:r>
    </w:p>
    <w:p w:rsidR="00C10C79" w:rsidRPr="00CE6303" w:rsidRDefault="00C10C79" w:rsidP="00C10C79">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1- Aparece el criterio de mayoría, todo lo cual objetiva la aceptación del punto o la penalidad sobre la acción del karateca.</w:t>
      </w:r>
    </w:p>
    <w:p w:rsidR="00C10C79" w:rsidRPr="00CE6303" w:rsidRDefault="00C10C79" w:rsidP="00C10C79">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2- El árbitro principal podrá moverse libremente por toda el área, para juzgar con mayor facilidad la incidencia durante encuentro táctico entre los adversarios.</w:t>
      </w:r>
    </w:p>
    <w:p w:rsidR="00C10C79" w:rsidRPr="00CE6303" w:rsidRDefault="00C10C79" w:rsidP="00C10C79">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lastRenderedPageBreak/>
        <w:t>3- El criterio de puntuación según las acciones que impactan de forma efectiva, está estipulado en reglamento, como: Ippón (tres puntos), técnica de pateo a la cabeza, proyección o derribo seguido de técnica puntuable y cualquier acción que se realice de forma efectiva sobre el oponente tirado en suelo; Waza- ari (dos puntos), técnica de pateo a la zona shudan; Yuko, (1 punto), técnica de brazo sobre cualquier zona puntuable.</w:t>
      </w:r>
    </w:p>
    <w:p w:rsidR="008D0050" w:rsidRPr="00AF3D8A" w:rsidRDefault="00C10C79" w:rsidP="00AF3D8A">
      <w:pPr>
        <w:spacing w:before="100" w:beforeAutospacing="1" w:after="100" w:afterAutospacing="1" w:line="360" w:lineRule="auto"/>
        <w:ind w:left="426"/>
        <w:jc w:val="both"/>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4- Cuando exista coincidencia entre acciones simultáneas o de carácter combinado y exista coincidencia en la votación y diferencia entre el criterio de puntuación de las acciones, se toma la puntuación más baja.</w:t>
      </w:r>
    </w:p>
    <w:p w:rsidR="00AB5BA6" w:rsidRPr="00CE6303" w:rsidRDefault="00AF3D8A" w:rsidP="00C10C79">
      <w:pPr>
        <w:spacing w:line="360" w:lineRule="auto"/>
        <w:jc w:val="both"/>
        <w:rPr>
          <w:rFonts w:ascii="Arial" w:hAnsi="Arial" w:cs="Arial"/>
          <w:snapToGrid w:val="0"/>
          <w:sz w:val="24"/>
          <w:szCs w:val="24"/>
        </w:rPr>
      </w:pPr>
      <w:r>
        <w:rPr>
          <w:rFonts w:ascii="Arial" w:hAnsi="Arial" w:cs="Arial"/>
          <w:b/>
          <w:sz w:val="24"/>
          <w:szCs w:val="24"/>
          <w:lang w:val="es-ES"/>
        </w:rPr>
        <w:t xml:space="preserve">Categoría </w:t>
      </w:r>
      <w:r w:rsidR="00471E19" w:rsidRPr="00CE6303">
        <w:rPr>
          <w:rFonts w:ascii="Arial" w:hAnsi="Arial" w:cs="Arial"/>
          <w:b/>
          <w:sz w:val="24"/>
          <w:szCs w:val="24"/>
          <w:lang w:val="es-ES"/>
        </w:rPr>
        <w:t>7/</w:t>
      </w:r>
      <w:r w:rsidR="005651A4" w:rsidRPr="00CE6303">
        <w:rPr>
          <w:rFonts w:ascii="Arial" w:hAnsi="Arial" w:cs="Arial"/>
          <w:b/>
          <w:sz w:val="24"/>
          <w:szCs w:val="24"/>
          <w:lang w:val="es-ES"/>
        </w:rPr>
        <w:t>8</w:t>
      </w:r>
      <w:r>
        <w:rPr>
          <w:rFonts w:ascii="Arial" w:hAnsi="Arial" w:cs="Arial"/>
          <w:b/>
          <w:sz w:val="24"/>
          <w:szCs w:val="24"/>
          <w:lang w:val="es-ES"/>
        </w:rPr>
        <w:t xml:space="preserve"> años pág. 17</w:t>
      </w:r>
      <w:r w:rsidR="00C10C79" w:rsidRPr="00CE6303">
        <w:rPr>
          <w:rFonts w:ascii="Arial" w:hAnsi="Arial" w:cs="Arial"/>
          <w:snapToGrid w:val="0"/>
          <w:sz w:val="24"/>
          <w:szCs w:val="24"/>
        </w:rPr>
        <w:t xml:space="preserve"> </w:t>
      </w:r>
    </w:p>
    <w:p w:rsidR="00AB5BA6" w:rsidRPr="00CE6303" w:rsidRDefault="00AB5BA6" w:rsidP="00C10C79">
      <w:pPr>
        <w:spacing w:line="360" w:lineRule="auto"/>
        <w:jc w:val="both"/>
        <w:rPr>
          <w:rFonts w:ascii="Arial" w:hAnsi="Arial" w:cs="Arial"/>
          <w:snapToGrid w:val="0"/>
          <w:sz w:val="24"/>
          <w:szCs w:val="24"/>
        </w:rPr>
      </w:pPr>
      <w:r w:rsidRPr="00CE6303">
        <w:rPr>
          <w:rFonts w:ascii="Arial" w:hAnsi="Arial" w:cs="Arial"/>
          <w:sz w:val="24"/>
          <w:szCs w:val="24"/>
          <w:lang w:val="es-HN"/>
        </w:rPr>
        <w:t>En consonancia con lo expuesto el Karate Do establece como necesidad lograr en la etapa de formación básica un adecuado desarrollo multilateral del principiante, potenciar sus valores desde la práctica y sobre todo enseñar a pensar y  a razonar al atleta en cada uno de los pasos que se den en el proceso de enseñanza aprendizaje en función de la apropiación de un contenido contextualizado, que le permita al atleta comprender lo que aprende, hacerlo significativo, interesante y valioso</w:t>
      </w:r>
      <w:r w:rsidRPr="00CE6303">
        <w:rPr>
          <w:rFonts w:ascii="Arial" w:hAnsi="Arial" w:cs="Arial"/>
          <w:snapToGrid w:val="0"/>
          <w:sz w:val="24"/>
          <w:szCs w:val="24"/>
        </w:rPr>
        <w:t>.</w:t>
      </w:r>
    </w:p>
    <w:p w:rsidR="00D2696C" w:rsidRPr="00CE6303" w:rsidRDefault="00C10C79" w:rsidP="00D2696C">
      <w:pPr>
        <w:autoSpaceDE w:val="0"/>
        <w:autoSpaceDN w:val="0"/>
        <w:adjustRightInd w:val="0"/>
        <w:spacing w:before="100" w:beforeAutospacing="1" w:after="100" w:afterAutospacing="1" w:line="360" w:lineRule="auto"/>
        <w:jc w:val="both"/>
        <w:rPr>
          <w:rFonts w:ascii="Arial" w:eastAsia="Times New Roman" w:hAnsi="Arial" w:cs="Arial"/>
          <w:sz w:val="24"/>
          <w:szCs w:val="24"/>
          <w:lang w:val="es-ES" w:eastAsia="ja-JP"/>
        </w:rPr>
      </w:pPr>
      <w:r w:rsidRPr="00CE6303">
        <w:rPr>
          <w:rFonts w:ascii="Arial" w:hAnsi="Arial" w:cs="Arial"/>
          <w:snapToGrid w:val="0"/>
          <w:sz w:val="24"/>
          <w:szCs w:val="24"/>
        </w:rPr>
        <w:t>En cuanto al crecimiento y desarrollo físico del niño podemos señalar que se aprecian en estas edades aumento en estatura y peso.  Las proporciones del cuerpo son más armónicas con respecto a la relación entre la longitud de brazos, piernas y tronco.  Este desarrollo físico permite al niño incursionar en actividades donde prevalezca la agilidad y rapidez en los movimientos</w:t>
      </w:r>
      <w:r w:rsidR="00D2696C" w:rsidRPr="00CE6303">
        <w:rPr>
          <w:rFonts w:ascii="Arial" w:eastAsia="Times New Roman" w:hAnsi="Arial" w:cs="Arial"/>
          <w:sz w:val="24"/>
          <w:szCs w:val="24"/>
          <w:lang w:val="es-ES" w:eastAsia="ja-JP"/>
        </w:rPr>
        <w:t xml:space="preserve"> La diferencia entre las edades 7 y 8 años no han sido muy marcadas para el dominio motriz de determinadas habilidades generales, sin embargo; si se observa en los niveles de asimilación del contenido técnico que posee un niño de 7 años, con respecto a uno de 8. Por tal motivo las diferencias quedarán plasmadas en la dimensión y alcance del objetivo. </w:t>
      </w:r>
    </w:p>
    <w:p w:rsidR="00D2696C" w:rsidRPr="00CE6303" w:rsidRDefault="00D2696C" w:rsidP="000F40C1">
      <w:pPr>
        <w:numPr>
          <w:ilvl w:val="0"/>
          <w:numId w:val="14"/>
        </w:numPr>
        <w:autoSpaceDE w:val="0"/>
        <w:autoSpaceDN w:val="0"/>
        <w:adjustRightInd w:val="0"/>
        <w:spacing w:before="100" w:beforeAutospacing="1"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 xml:space="preserve">Elementos básicos a dominar en la categoría 7 -8 años. </w:t>
      </w:r>
    </w:p>
    <w:p w:rsidR="00D2696C" w:rsidRPr="00CE6303" w:rsidRDefault="00D2696C" w:rsidP="00D2696C">
      <w:pPr>
        <w:pStyle w:val="Prrafodelista"/>
        <w:numPr>
          <w:ilvl w:val="0"/>
          <w:numId w:val="17"/>
        </w:numPr>
        <w:autoSpaceDE w:val="0"/>
        <w:autoSpaceDN w:val="0"/>
        <w:adjustRightInd w:val="0"/>
        <w:spacing w:before="100" w:beforeAutospacing="1" w:after="100" w:afterAutospacing="1" w:line="360" w:lineRule="auto"/>
        <w:jc w:val="both"/>
        <w:rPr>
          <w:rFonts w:ascii="Arial" w:hAnsi="Arial" w:cs="Arial"/>
          <w:sz w:val="24"/>
          <w:szCs w:val="24"/>
          <w:lang w:eastAsia="ja-JP"/>
        </w:rPr>
      </w:pPr>
      <w:r w:rsidRPr="00CE6303">
        <w:rPr>
          <w:rFonts w:ascii="Arial" w:hAnsi="Arial" w:cs="Arial"/>
          <w:sz w:val="24"/>
          <w:szCs w:val="24"/>
          <w:lang w:eastAsia="ja-JP"/>
        </w:rPr>
        <w:t xml:space="preserve">Golpeos. (De brazos y de piernas en modalidad simple). </w:t>
      </w:r>
    </w:p>
    <w:p w:rsidR="00D2696C" w:rsidRPr="00CE6303" w:rsidRDefault="00D2696C" w:rsidP="00D2696C">
      <w:pPr>
        <w:pStyle w:val="Prrafodelista"/>
        <w:numPr>
          <w:ilvl w:val="0"/>
          <w:numId w:val="17"/>
        </w:numPr>
        <w:autoSpaceDE w:val="0"/>
        <w:autoSpaceDN w:val="0"/>
        <w:adjustRightInd w:val="0"/>
        <w:spacing w:before="100" w:beforeAutospacing="1" w:after="100" w:afterAutospacing="1" w:line="360" w:lineRule="auto"/>
        <w:jc w:val="both"/>
        <w:rPr>
          <w:rFonts w:ascii="Arial" w:hAnsi="Arial" w:cs="Arial"/>
          <w:sz w:val="24"/>
          <w:szCs w:val="24"/>
          <w:lang w:eastAsia="ja-JP"/>
        </w:rPr>
      </w:pPr>
      <w:r w:rsidRPr="00CE6303">
        <w:rPr>
          <w:rFonts w:ascii="Arial" w:hAnsi="Arial" w:cs="Arial"/>
          <w:sz w:val="24"/>
          <w:szCs w:val="24"/>
          <w:lang w:eastAsia="ja-JP"/>
        </w:rPr>
        <w:lastRenderedPageBreak/>
        <w:t>Los desplazamientos deberán iniciar con el paso plano al frente atrás, y posteriormente incorporar los laterales derecho e izquierdo</w:t>
      </w:r>
    </w:p>
    <w:p w:rsidR="00D2696C" w:rsidRPr="00CE6303" w:rsidRDefault="00D2696C" w:rsidP="00D2696C">
      <w:pPr>
        <w:autoSpaceDE w:val="0"/>
        <w:autoSpaceDN w:val="0"/>
        <w:adjustRightInd w:val="0"/>
        <w:spacing w:before="100" w:beforeAutospacing="1" w:after="100" w:afterAutospacing="1" w:line="360" w:lineRule="auto"/>
        <w:ind w:left="426"/>
        <w:jc w:val="both"/>
        <w:rPr>
          <w:rFonts w:ascii="Arial" w:hAnsi="Arial" w:cs="Arial"/>
          <w:sz w:val="24"/>
          <w:szCs w:val="24"/>
          <w:lang w:eastAsia="ja-JP"/>
        </w:rPr>
      </w:pPr>
      <w:r w:rsidRPr="00CE6303">
        <w:rPr>
          <w:rFonts w:ascii="Arial" w:hAnsi="Arial" w:cs="Arial"/>
          <w:sz w:val="24"/>
          <w:szCs w:val="24"/>
          <w:lang w:eastAsia="ja-JP"/>
        </w:rPr>
        <w:t xml:space="preserve"> En caso de la categoría 7 - 8 años, el niño deberá competir en su último año, tomando en consideración las habilidades que domina. Este hecho determinará una revisión de su contenido pues la fase aplicativa de cada uno de los contenidos es el ataque y la defensa como aspecto imprescindible para presentarse en competición.</w:t>
      </w:r>
    </w:p>
    <w:p w:rsidR="00D2696C" w:rsidRPr="00CE6303" w:rsidRDefault="00D2696C" w:rsidP="00D2696C">
      <w:pPr>
        <w:pStyle w:val="Textoindependiente"/>
        <w:spacing w:before="240" w:line="360" w:lineRule="auto"/>
        <w:jc w:val="both"/>
        <w:rPr>
          <w:rFonts w:ascii="Arial" w:hAnsi="Arial" w:cs="Arial"/>
          <w:i/>
          <w:lang w:eastAsia="ja-JP"/>
        </w:rPr>
      </w:pPr>
      <w:r w:rsidRPr="00CE6303">
        <w:rPr>
          <w:rFonts w:ascii="Arial" w:hAnsi="Arial" w:cs="Arial"/>
          <w:lang w:eastAsia="ja-JP"/>
        </w:rPr>
        <w:t xml:space="preserve"> No se limitará o retrasará al niño que por sus características cognitivas e ingenio, tenga la posibilidad de dominar otros elementos técnicos del Karate do, simplemente no se tendrán en cuenta durante la evaluación. Ya para esta edad el karateca posee un año de experiencia sobre el cual ha logrado un dominio asequible de la técnica visible en la posibilidad de reproducción de la misma en condiciones sencillas  de oposición pasiva </w:t>
      </w:r>
      <w:r w:rsidRPr="00CE6303">
        <w:rPr>
          <w:rFonts w:ascii="Arial" w:hAnsi="Arial" w:cs="Arial"/>
          <w:i/>
          <w:lang w:eastAsia="ja-JP"/>
        </w:rPr>
        <w:t>(el oponente solo constituye un objeto de referencia para la realización de las acciones tácticas, por tanto no emite respuesta alguna).</w:t>
      </w:r>
    </w:p>
    <w:p w:rsidR="00D2696C" w:rsidRPr="00AF3D8A" w:rsidRDefault="00D2696C" w:rsidP="00AF3D8A">
      <w:pPr>
        <w:spacing w:before="240" w:after="120"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Por este hecho se requiere un nivel de comprensión del contenido superior toda vez que se requiere de la participación en competición donde el ejercicio de enfrentamiento es de carácter activo y demanda so</w:t>
      </w:r>
      <w:r w:rsidR="00AF3D8A">
        <w:rPr>
          <w:rFonts w:ascii="Arial" w:eastAsia="Times New Roman" w:hAnsi="Arial" w:cs="Arial"/>
          <w:sz w:val="24"/>
          <w:szCs w:val="24"/>
          <w:lang w:val="es-ES" w:eastAsia="ja-JP"/>
        </w:rPr>
        <w:t>lución de situaciones tácticas.</w:t>
      </w:r>
    </w:p>
    <w:p w:rsidR="0051244B" w:rsidRPr="00CE6303" w:rsidRDefault="0051244B" w:rsidP="000F40C1">
      <w:pPr>
        <w:spacing w:line="360" w:lineRule="auto"/>
        <w:jc w:val="both"/>
        <w:rPr>
          <w:rFonts w:ascii="Arial" w:hAnsi="Arial" w:cs="Arial"/>
          <w:b/>
          <w:sz w:val="24"/>
          <w:szCs w:val="24"/>
          <w:lang w:val="es-ES"/>
        </w:rPr>
      </w:pPr>
      <w:r w:rsidRPr="00CE6303">
        <w:rPr>
          <w:rFonts w:ascii="Arial" w:hAnsi="Arial" w:cs="Arial"/>
          <w:b/>
          <w:sz w:val="24"/>
          <w:szCs w:val="24"/>
          <w:lang w:val="es-ES"/>
        </w:rPr>
        <w:t>Objetivos generales</w:t>
      </w:r>
    </w:p>
    <w:p w:rsidR="00132985" w:rsidRPr="00CE6303" w:rsidRDefault="00CD4BB7" w:rsidP="00F93992">
      <w:pPr>
        <w:spacing w:line="360" w:lineRule="auto"/>
        <w:jc w:val="both"/>
        <w:rPr>
          <w:rFonts w:ascii="Arial" w:hAnsi="Arial" w:cs="Arial"/>
          <w:sz w:val="24"/>
          <w:szCs w:val="24"/>
          <w:lang w:val="es-ES"/>
        </w:rPr>
      </w:pPr>
      <w:r w:rsidRPr="00CE6303">
        <w:rPr>
          <w:rFonts w:ascii="Arial" w:hAnsi="Arial" w:cs="Arial"/>
          <w:sz w:val="24"/>
          <w:szCs w:val="24"/>
          <w:lang w:val="es-ES"/>
        </w:rPr>
        <w:t xml:space="preserve">Fomentar la motivación </w:t>
      </w:r>
      <w:r w:rsidR="00BE6EDC" w:rsidRPr="00CE6303">
        <w:rPr>
          <w:rFonts w:ascii="Arial" w:hAnsi="Arial" w:cs="Arial"/>
          <w:sz w:val="24"/>
          <w:szCs w:val="24"/>
          <w:lang w:val="es-ES"/>
        </w:rPr>
        <w:t>por la práctica de ejercicios físicos en general y del Karate-do en particular</w:t>
      </w:r>
    </w:p>
    <w:p w:rsidR="00DF412F" w:rsidRPr="00CE6303" w:rsidRDefault="00F93992" w:rsidP="00F93992">
      <w:pPr>
        <w:spacing w:line="360" w:lineRule="auto"/>
        <w:jc w:val="both"/>
        <w:rPr>
          <w:rFonts w:ascii="Arial" w:hAnsi="Arial" w:cs="Arial"/>
          <w:sz w:val="24"/>
          <w:szCs w:val="24"/>
          <w:lang w:val="es-ES"/>
        </w:rPr>
      </w:pPr>
      <w:r w:rsidRPr="00CE6303">
        <w:rPr>
          <w:rFonts w:ascii="Arial" w:hAnsi="Arial" w:cs="Arial"/>
          <w:sz w:val="24"/>
          <w:szCs w:val="24"/>
          <w:lang w:val="es-ES"/>
        </w:rPr>
        <w:t xml:space="preserve"> Adquirir las habilidades deportivas básicas del </w:t>
      </w:r>
      <w:r w:rsidR="00132985" w:rsidRPr="00CE6303">
        <w:rPr>
          <w:rFonts w:ascii="Arial" w:hAnsi="Arial" w:cs="Arial"/>
          <w:sz w:val="24"/>
          <w:szCs w:val="24"/>
          <w:lang w:val="es-ES"/>
        </w:rPr>
        <w:t xml:space="preserve">Karate-do </w:t>
      </w:r>
    </w:p>
    <w:p w:rsidR="00F93992" w:rsidRPr="00CE6303" w:rsidRDefault="00F93992" w:rsidP="00F93992">
      <w:pPr>
        <w:spacing w:line="360" w:lineRule="auto"/>
        <w:jc w:val="both"/>
        <w:rPr>
          <w:rFonts w:ascii="Arial" w:hAnsi="Arial" w:cs="Arial"/>
          <w:sz w:val="24"/>
          <w:szCs w:val="24"/>
          <w:lang w:val="es-ES"/>
        </w:rPr>
      </w:pPr>
      <w:r w:rsidRPr="00CE6303">
        <w:rPr>
          <w:rFonts w:ascii="Arial" w:hAnsi="Arial" w:cs="Arial"/>
          <w:sz w:val="24"/>
          <w:szCs w:val="24"/>
          <w:lang w:val="es-ES"/>
        </w:rPr>
        <w:t>Conocer los fundamentos de la competición</w:t>
      </w:r>
      <w:r w:rsidR="00DF412F" w:rsidRPr="00CE6303">
        <w:rPr>
          <w:rFonts w:ascii="Arial" w:hAnsi="Arial" w:cs="Arial"/>
          <w:sz w:val="24"/>
          <w:szCs w:val="24"/>
          <w:lang w:val="es-ES"/>
        </w:rPr>
        <w:t xml:space="preserve"> del Karate-do</w:t>
      </w:r>
    </w:p>
    <w:p w:rsidR="0000711C" w:rsidRPr="00CE6303" w:rsidRDefault="0000711C" w:rsidP="0000711C">
      <w:pPr>
        <w:spacing w:line="360" w:lineRule="auto"/>
        <w:jc w:val="both"/>
        <w:rPr>
          <w:rFonts w:ascii="Arial" w:hAnsi="Arial" w:cs="Arial"/>
          <w:sz w:val="24"/>
          <w:szCs w:val="24"/>
          <w:lang w:val="es-ES"/>
        </w:rPr>
      </w:pPr>
      <w:r w:rsidRPr="00CE6303">
        <w:rPr>
          <w:rFonts w:ascii="Arial" w:hAnsi="Arial" w:cs="Arial"/>
          <w:sz w:val="24"/>
          <w:szCs w:val="24"/>
          <w:lang w:val="es-ES"/>
        </w:rPr>
        <w:t>Objetivos específicos:</w:t>
      </w:r>
    </w:p>
    <w:p w:rsidR="00D2696C" w:rsidRPr="00CE6303" w:rsidRDefault="00384DBF" w:rsidP="00D2696C">
      <w:pPr>
        <w:pStyle w:val="Prrafodelista"/>
        <w:numPr>
          <w:ilvl w:val="0"/>
          <w:numId w:val="21"/>
        </w:numPr>
        <w:spacing w:line="360" w:lineRule="auto"/>
        <w:jc w:val="both"/>
        <w:rPr>
          <w:rFonts w:ascii="Arial" w:hAnsi="Arial" w:cs="Arial"/>
          <w:sz w:val="24"/>
          <w:szCs w:val="24"/>
          <w:lang w:val="es-ES"/>
        </w:rPr>
      </w:pPr>
      <w:r w:rsidRPr="00CE6303">
        <w:rPr>
          <w:rFonts w:ascii="Arial" w:hAnsi="Arial" w:cs="Arial"/>
          <w:sz w:val="24"/>
          <w:szCs w:val="24"/>
          <w:lang w:val="es-ES"/>
        </w:rPr>
        <w:t>Ejecuta</w:t>
      </w:r>
      <w:r w:rsidR="0000711C" w:rsidRPr="00CE6303">
        <w:rPr>
          <w:rFonts w:ascii="Arial" w:hAnsi="Arial" w:cs="Arial"/>
          <w:sz w:val="24"/>
          <w:szCs w:val="24"/>
          <w:lang w:val="es-ES"/>
        </w:rPr>
        <w:t>r las</w:t>
      </w:r>
    </w:p>
    <w:p w:rsidR="0000711C" w:rsidRPr="00CE6303" w:rsidRDefault="0000711C" w:rsidP="00D2696C">
      <w:pPr>
        <w:pStyle w:val="Prrafodelista"/>
        <w:numPr>
          <w:ilvl w:val="0"/>
          <w:numId w:val="21"/>
        </w:numPr>
        <w:spacing w:line="360" w:lineRule="auto"/>
        <w:jc w:val="both"/>
        <w:rPr>
          <w:rFonts w:ascii="Arial" w:hAnsi="Arial" w:cs="Arial"/>
          <w:sz w:val="24"/>
          <w:szCs w:val="24"/>
          <w:lang w:val="es-ES"/>
        </w:rPr>
      </w:pPr>
      <w:r w:rsidRPr="00CE6303">
        <w:rPr>
          <w:rFonts w:ascii="Arial" w:hAnsi="Arial" w:cs="Arial"/>
          <w:sz w:val="24"/>
          <w:szCs w:val="24"/>
          <w:lang w:val="es-ES"/>
        </w:rPr>
        <w:t xml:space="preserve"> técnicas de yuko a un nivel de realización grueso</w:t>
      </w:r>
    </w:p>
    <w:p w:rsidR="0000711C" w:rsidRPr="00CE6303" w:rsidRDefault="0000711C" w:rsidP="0000711C">
      <w:pPr>
        <w:spacing w:line="360" w:lineRule="auto"/>
        <w:jc w:val="both"/>
        <w:rPr>
          <w:rFonts w:ascii="Arial" w:hAnsi="Arial" w:cs="Arial"/>
          <w:sz w:val="24"/>
          <w:szCs w:val="24"/>
          <w:lang w:val="es-ES"/>
        </w:rPr>
      </w:pPr>
      <w:r w:rsidRPr="00CE6303">
        <w:rPr>
          <w:rFonts w:ascii="Arial" w:hAnsi="Arial" w:cs="Arial"/>
          <w:sz w:val="24"/>
          <w:szCs w:val="24"/>
          <w:lang w:val="es-ES"/>
        </w:rPr>
        <w:t xml:space="preserve">2. Conocer </w:t>
      </w:r>
      <w:r w:rsidR="00384DBF" w:rsidRPr="00CE6303">
        <w:rPr>
          <w:rFonts w:ascii="Arial" w:hAnsi="Arial" w:cs="Arial"/>
          <w:sz w:val="24"/>
          <w:szCs w:val="24"/>
          <w:lang w:val="es-ES"/>
        </w:rPr>
        <w:t xml:space="preserve">las voces </w:t>
      </w:r>
      <w:r w:rsidR="00C11EE2" w:rsidRPr="00CE6303">
        <w:rPr>
          <w:rFonts w:ascii="Arial" w:hAnsi="Arial" w:cs="Arial"/>
          <w:sz w:val="24"/>
          <w:szCs w:val="24"/>
          <w:lang w:val="es-ES"/>
        </w:rPr>
        <w:t>y señales del árbitro</w:t>
      </w:r>
    </w:p>
    <w:p w:rsidR="0000711C" w:rsidRPr="00CE6303" w:rsidRDefault="0000711C" w:rsidP="0000711C">
      <w:pPr>
        <w:spacing w:line="360" w:lineRule="auto"/>
        <w:jc w:val="both"/>
        <w:rPr>
          <w:rFonts w:ascii="Arial" w:hAnsi="Arial" w:cs="Arial"/>
          <w:sz w:val="24"/>
          <w:szCs w:val="24"/>
          <w:lang w:val="es-ES"/>
        </w:rPr>
      </w:pPr>
      <w:r w:rsidRPr="00CE6303">
        <w:rPr>
          <w:rFonts w:ascii="Arial" w:hAnsi="Arial" w:cs="Arial"/>
          <w:sz w:val="24"/>
          <w:szCs w:val="24"/>
          <w:lang w:val="es-ES"/>
        </w:rPr>
        <w:lastRenderedPageBreak/>
        <w:t xml:space="preserve">3. </w:t>
      </w:r>
      <w:r w:rsidR="00C11EE2" w:rsidRPr="00CE6303">
        <w:rPr>
          <w:rFonts w:ascii="Arial" w:hAnsi="Arial" w:cs="Arial"/>
          <w:sz w:val="24"/>
          <w:szCs w:val="24"/>
          <w:lang w:val="es-ES"/>
        </w:rPr>
        <w:t>Desarrollar</w:t>
      </w:r>
      <w:r w:rsidRPr="00CE6303">
        <w:rPr>
          <w:rFonts w:ascii="Arial" w:hAnsi="Arial" w:cs="Arial"/>
          <w:sz w:val="24"/>
          <w:szCs w:val="24"/>
          <w:lang w:val="es-ES"/>
        </w:rPr>
        <w:t xml:space="preserve"> las capacidades físicas generales atendiendo a las posibilidades de la edad</w:t>
      </w:r>
    </w:p>
    <w:p w:rsidR="00AB5BA6" w:rsidRPr="00CE6303" w:rsidRDefault="00CB04F8" w:rsidP="00AB5BA6">
      <w:pPr>
        <w:autoSpaceDE w:val="0"/>
        <w:autoSpaceDN w:val="0"/>
        <w:adjustRightInd w:val="0"/>
        <w:spacing w:before="100" w:beforeAutospacing="1" w:after="100" w:afterAutospacing="1" w:line="360" w:lineRule="auto"/>
        <w:jc w:val="both"/>
        <w:rPr>
          <w:rFonts w:ascii="Arial" w:hAnsi="Arial" w:cs="Arial"/>
          <w:b/>
          <w:sz w:val="24"/>
          <w:szCs w:val="24"/>
          <w:lang w:val="es-ES"/>
        </w:rPr>
      </w:pPr>
      <w:r w:rsidRPr="00CE6303">
        <w:rPr>
          <w:rFonts w:ascii="Arial" w:hAnsi="Arial" w:cs="Arial"/>
          <w:b/>
          <w:sz w:val="24"/>
          <w:szCs w:val="24"/>
          <w:lang w:val="es-ES"/>
        </w:rPr>
        <w:t>Preparación física</w:t>
      </w:r>
    </w:p>
    <w:p w:rsidR="00C10C79" w:rsidRPr="00CE6303" w:rsidRDefault="00AB5BA6" w:rsidP="00E17573">
      <w:pPr>
        <w:pStyle w:val="Prrafodelista"/>
        <w:numPr>
          <w:ilvl w:val="0"/>
          <w:numId w:val="20"/>
        </w:numPr>
        <w:autoSpaceDE w:val="0"/>
        <w:autoSpaceDN w:val="0"/>
        <w:adjustRightInd w:val="0"/>
        <w:spacing w:before="100" w:beforeAutospacing="1"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b/>
          <w:sz w:val="24"/>
          <w:szCs w:val="24"/>
          <w:lang w:val="es-ES" w:eastAsia="ja-JP"/>
        </w:rPr>
        <w:t>Capacidades coordinativas.</w:t>
      </w:r>
      <w:r w:rsidRPr="00CE6303">
        <w:rPr>
          <w:rFonts w:ascii="Arial" w:eastAsia="Times New Roman" w:hAnsi="Arial" w:cs="Arial"/>
          <w:sz w:val="24"/>
          <w:szCs w:val="24"/>
          <w:lang w:val="es-ES" w:eastAsia="ja-JP"/>
        </w:rPr>
        <w:t xml:space="preserve"> La comprensión de la técnica de karate implica torsiones alternas con movimientos de brazos opuestos y en igual hemisferio que los desplazamientos de pierna, de aquí la integración entre el elemento técnico y el tipo de desplazamiento que lo sostiene.</w:t>
      </w:r>
    </w:p>
    <w:p w:rsidR="00E17573" w:rsidRPr="00CE6303" w:rsidRDefault="00D2696C" w:rsidP="00D2696C">
      <w:pPr>
        <w:pStyle w:val="Prrafodelista"/>
        <w:numPr>
          <w:ilvl w:val="0"/>
          <w:numId w:val="20"/>
        </w:numPr>
        <w:spacing w:line="360" w:lineRule="auto"/>
        <w:jc w:val="both"/>
        <w:rPr>
          <w:rFonts w:ascii="Arial" w:hAnsi="Arial" w:cs="Arial"/>
          <w:sz w:val="24"/>
          <w:szCs w:val="24"/>
          <w:lang w:val="es-ES"/>
        </w:rPr>
      </w:pPr>
      <w:r w:rsidRPr="00CE6303">
        <w:rPr>
          <w:rFonts w:ascii="Arial" w:hAnsi="Arial" w:cs="Arial"/>
          <w:b/>
          <w:sz w:val="24"/>
          <w:szCs w:val="24"/>
          <w:lang w:eastAsia="ja-JP"/>
        </w:rPr>
        <w:t>Resistencia a la fuerza.</w:t>
      </w:r>
      <w:r w:rsidRPr="00CE6303">
        <w:rPr>
          <w:rFonts w:ascii="Arial" w:hAnsi="Arial" w:cs="Arial"/>
          <w:sz w:val="24"/>
          <w:szCs w:val="24"/>
          <w:lang w:eastAsia="ja-JP"/>
        </w:rPr>
        <w:t xml:space="preserve"> Los elementos técnicos de Karate do, requieren de su mantención durante un tiempo determinado, pues la postura de combate, sobre la cual se enseñan la mayoría de las técnicas de ataque, defensa y contraataque, requiere de determinados niveles de resistencia a la fuerza para no sufrir deformaciones durante las repeticiones técnicas y ejercicios de enfrentamiento.</w:t>
      </w:r>
    </w:p>
    <w:p w:rsidR="00D2696C" w:rsidRPr="00CE6303" w:rsidRDefault="00D2696C" w:rsidP="00D2696C">
      <w:pPr>
        <w:pStyle w:val="Prrafodelista"/>
        <w:spacing w:line="360" w:lineRule="auto"/>
        <w:jc w:val="both"/>
        <w:rPr>
          <w:rFonts w:ascii="Arial" w:hAnsi="Arial" w:cs="Arial"/>
          <w:sz w:val="24"/>
          <w:szCs w:val="24"/>
          <w:lang w:val="es-ES"/>
        </w:rPr>
      </w:pPr>
    </w:p>
    <w:p w:rsidR="00D2696C" w:rsidRPr="00CE6303" w:rsidRDefault="00CB04F8" w:rsidP="00D2696C">
      <w:pPr>
        <w:autoSpaceDE w:val="0"/>
        <w:autoSpaceDN w:val="0"/>
        <w:adjustRightInd w:val="0"/>
        <w:spacing w:before="100" w:beforeAutospacing="1" w:after="100" w:afterAutospacing="1" w:line="360" w:lineRule="auto"/>
        <w:jc w:val="both"/>
        <w:rPr>
          <w:rFonts w:ascii="Arial" w:eastAsia="Times New Roman" w:hAnsi="Arial" w:cs="Arial"/>
          <w:sz w:val="24"/>
          <w:szCs w:val="24"/>
          <w:lang w:val="es-ES" w:eastAsia="ja-JP"/>
        </w:rPr>
      </w:pPr>
      <w:r w:rsidRPr="00CE6303">
        <w:rPr>
          <w:rFonts w:ascii="Arial" w:hAnsi="Arial" w:cs="Arial"/>
          <w:sz w:val="24"/>
          <w:szCs w:val="24"/>
          <w:lang w:val="es-ES"/>
        </w:rPr>
        <w:t>Contenido:</w:t>
      </w:r>
      <w:r w:rsidR="00D2696C" w:rsidRPr="00CE6303">
        <w:rPr>
          <w:rFonts w:ascii="Arial" w:eastAsia="Times New Roman" w:hAnsi="Arial" w:cs="Arial"/>
          <w:b/>
          <w:sz w:val="24"/>
          <w:szCs w:val="24"/>
          <w:lang w:val="es-ES" w:eastAsia="ja-JP"/>
        </w:rPr>
        <w:t xml:space="preserve"> Pasivo. </w:t>
      </w:r>
      <w:r w:rsidR="00D2696C" w:rsidRPr="00CE6303">
        <w:rPr>
          <w:rFonts w:ascii="Arial" w:eastAsia="Times New Roman" w:hAnsi="Arial" w:cs="Arial"/>
          <w:sz w:val="24"/>
          <w:szCs w:val="24"/>
          <w:lang w:val="es-ES" w:eastAsia="ja-JP"/>
        </w:rPr>
        <w:t xml:space="preserve">La amplitud articular se logra con una sobrecarga, </w:t>
      </w:r>
      <w:proofErr w:type="spellStart"/>
      <w:r w:rsidR="00D2696C" w:rsidRPr="00CE6303">
        <w:rPr>
          <w:rFonts w:ascii="Arial" w:eastAsia="Times New Roman" w:hAnsi="Arial" w:cs="Arial"/>
          <w:sz w:val="24"/>
          <w:szCs w:val="24"/>
          <w:lang w:val="es-ES" w:eastAsia="ja-JP"/>
        </w:rPr>
        <w:t>aparatura</w:t>
      </w:r>
      <w:proofErr w:type="spellEnd"/>
      <w:r w:rsidR="00D2696C" w:rsidRPr="00CE6303">
        <w:rPr>
          <w:rFonts w:ascii="Arial" w:eastAsia="Times New Roman" w:hAnsi="Arial" w:cs="Arial"/>
          <w:sz w:val="24"/>
          <w:szCs w:val="24"/>
          <w:lang w:val="es-ES" w:eastAsia="ja-JP"/>
        </w:rPr>
        <w:t xml:space="preserve"> encargada de tensar o flexionar o por la acción de un compañero, o sea, por la acción de elementos externos.</w:t>
      </w:r>
    </w:p>
    <w:p w:rsidR="00D2696C" w:rsidRPr="00CE6303" w:rsidRDefault="00D2696C" w:rsidP="00D2696C">
      <w:pPr>
        <w:autoSpaceDE w:val="0"/>
        <w:autoSpaceDN w:val="0"/>
        <w:adjustRightInd w:val="0"/>
        <w:spacing w:before="100" w:beforeAutospacing="1"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 xml:space="preserve">3- Pasivo de progresión </w:t>
      </w:r>
      <w:proofErr w:type="gramStart"/>
      <w:r w:rsidRPr="00CE6303">
        <w:rPr>
          <w:rFonts w:ascii="Arial" w:eastAsia="Times New Roman" w:hAnsi="Arial" w:cs="Arial"/>
          <w:sz w:val="24"/>
          <w:szCs w:val="24"/>
          <w:lang w:val="es-ES" w:eastAsia="ja-JP"/>
        </w:rPr>
        <w:t>continua</w:t>
      </w:r>
      <w:proofErr w:type="gramEnd"/>
      <w:r w:rsidRPr="00CE6303">
        <w:rPr>
          <w:rFonts w:ascii="Arial" w:eastAsia="Times New Roman" w:hAnsi="Arial" w:cs="Arial"/>
          <w:sz w:val="24"/>
          <w:szCs w:val="24"/>
          <w:lang w:val="es-ES" w:eastAsia="ja-JP"/>
        </w:rPr>
        <w:t xml:space="preserve"> hasta el rechazo.</w:t>
      </w:r>
    </w:p>
    <w:p w:rsidR="00CB04F8" w:rsidRPr="00CE6303" w:rsidRDefault="00CB04F8" w:rsidP="00CB04F8">
      <w:pPr>
        <w:spacing w:line="360" w:lineRule="auto"/>
        <w:jc w:val="both"/>
        <w:rPr>
          <w:rFonts w:ascii="Arial" w:hAnsi="Arial" w:cs="Arial"/>
          <w:sz w:val="24"/>
          <w:szCs w:val="24"/>
          <w:lang w:val="es-ES"/>
        </w:rPr>
      </w:pPr>
    </w:p>
    <w:p w:rsidR="00CB04F8" w:rsidRPr="00CE6303" w:rsidRDefault="00CB04F8" w:rsidP="00CB04F8">
      <w:pPr>
        <w:spacing w:line="360" w:lineRule="auto"/>
        <w:jc w:val="both"/>
        <w:rPr>
          <w:rFonts w:ascii="Arial" w:hAnsi="Arial" w:cs="Arial"/>
          <w:sz w:val="24"/>
          <w:szCs w:val="24"/>
          <w:lang w:val="es-ES"/>
        </w:rPr>
      </w:pPr>
      <w:r w:rsidRPr="00CE6303">
        <w:rPr>
          <w:rFonts w:ascii="Arial" w:hAnsi="Arial" w:cs="Arial"/>
          <w:sz w:val="24"/>
          <w:szCs w:val="24"/>
          <w:lang w:val="es-ES"/>
        </w:rPr>
        <w:t>a) Las capacidades coordinativas: Regulación del movimiento, Adaptación y cambios motrices, Orientación, Anticipación, Diferenciación, Acoplamiento, Equilibrio, Velocidad de reacción, Ritmo, Aprendizaje motriz y Agilidad</w:t>
      </w:r>
    </w:p>
    <w:p w:rsidR="00CB04F8" w:rsidRPr="00CE6303" w:rsidRDefault="00605674" w:rsidP="00CB04F8">
      <w:pPr>
        <w:spacing w:line="360" w:lineRule="auto"/>
        <w:jc w:val="both"/>
        <w:rPr>
          <w:rFonts w:ascii="Arial" w:hAnsi="Arial" w:cs="Arial"/>
          <w:sz w:val="24"/>
          <w:szCs w:val="24"/>
          <w:lang w:val="es-ES"/>
        </w:rPr>
      </w:pPr>
      <w:r w:rsidRPr="00CE6303">
        <w:rPr>
          <w:rFonts w:ascii="Arial" w:hAnsi="Arial" w:cs="Arial"/>
          <w:sz w:val="24"/>
          <w:szCs w:val="24"/>
          <w:lang w:val="es-ES"/>
        </w:rPr>
        <w:t>b) Flexibilidad</w:t>
      </w:r>
    </w:p>
    <w:p w:rsidR="00605674" w:rsidRPr="00CE6303" w:rsidRDefault="00605674" w:rsidP="00605674">
      <w:pPr>
        <w:spacing w:line="360" w:lineRule="auto"/>
        <w:jc w:val="both"/>
        <w:rPr>
          <w:rFonts w:ascii="Arial" w:hAnsi="Arial" w:cs="Arial"/>
          <w:b/>
          <w:sz w:val="24"/>
          <w:szCs w:val="24"/>
          <w:lang w:val="es-ES"/>
        </w:rPr>
      </w:pPr>
      <w:r w:rsidRPr="00CE6303">
        <w:rPr>
          <w:rFonts w:ascii="Arial" w:hAnsi="Arial" w:cs="Arial"/>
          <w:b/>
          <w:sz w:val="24"/>
          <w:szCs w:val="24"/>
          <w:lang w:val="es-ES"/>
        </w:rPr>
        <w:t>Preparación técnica:</w:t>
      </w:r>
    </w:p>
    <w:p w:rsidR="00605674" w:rsidRPr="00CE6303" w:rsidRDefault="00D2696C" w:rsidP="00605674">
      <w:pPr>
        <w:spacing w:line="360" w:lineRule="auto"/>
        <w:jc w:val="both"/>
        <w:rPr>
          <w:rFonts w:ascii="Arial" w:hAnsi="Arial" w:cs="Arial"/>
          <w:sz w:val="24"/>
          <w:szCs w:val="24"/>
          <w:lang w:val="es-ES"/>
        </w:rPr>
      </w:pPr>
      <w:r w:rsidRPr="00CE6303">
        <w:rPr>
          <w:rFonts w:ascii="Arial" w:hAnsi="Arial" w:cs="Arial"/>
          <w:sz w:val="24"/>
          <w:szCs w:val="24"/>
          <w:lang w:val="es-ES"/>
        </w:rPr>
        <w:t xml:space="preserve">Kumite: </w:t>
      </w:r>
      <w:r w:rsidR="00605674" w:rsidRPr="00CE6303">
        <w:rPr>
          <w:rFonts w:ascii="Arial" w:hAnsi="Arial" w:cs="Arial"/>
          <w:sz w:val="24"/>
          <w:szCs w:val="24"/>
          <w:lang w:val="es-ES"/>
        </w:rPr>
        <w:t>Posiciones de espera y de saludo (soto-</w:t>
      </w:r>
      <w:proofErr w:type="spellStart"/>
      <w:r w:rsidR="00605674" w:rsidRPr="00CE6303">
        <w:rPr>
          <w:rFonts w:ascii="Arial" w:hAnsi="Arial" w:cs="Arial"/>
          <w:sz w:val="24"/>
          <w:szCs w:val="24"/>
          <w:lang w:val="es-ES"/>
        </w:rPr>
        <w:t>hachiji</w:t>
      </w:r>
      <w:proofErr w:type="spellEnd"/>
      <w:r w:rsidR="00605674" w:rsidRPr="00CE6303">
        <w:rPr>
          <w:rFonts w:ascii="Arial" w:hAnsi="Arial" w:cs="Arial"/>
          <w:sz w:val="24"/>
          <w:szCs w:val="24"/>
          <w:lang w:val="es-ES"/>
        </w:rPr>
        <w:t xml:space="preserve"> </w:t>
      </w:r>
      <w:proofErr w:type="spellStart"/>
      <w:r w:rsidR="00605674" w:rsidRPr="00CE6303">
        <w:rPr>
          <w:rFonts w:ascii="Arial" w:hAnsi="Arial" w:cs="Arial"/>
          <w:sz w:val="24"/>
          <w:szCs w:val="24"/>
          <w:lang w:val="es-ES"/>
        </w:rPr>
        <w:t>dachi</w:t>
      </w:r>
      <w:proofErr w:type="spellEnd"/>
      <w:r w:rsidR="00605674" w:rsidRPr="00CE6303">
        <w:rPr>
          <w:rFonts w:ascii="Arial" w:hAnsi="Arial" w:cs="Arial"/>
          <w:sz w:val="24"/>
          <w:szCs w:val="24"/>
          <w:lang w:val="es-ES"/>
        </w:rPr>
        <w:t xml:space="preserve"> y </w:t>
      </w:r>
      <w:proofErr w:type="spellStart"/>
      <w:r w:rsidR="00605674" w:rsidRPr="00CE6303">
        <w:rPr>
          <w:rFonts w:ascii="Arial" w:hAnsi="Arial" w:cs="Arial"/>
          <w:sz w:val="24"/>
          <w:szCs w:val="24"/>
          <w:lang w:val="es-ES"/>
        </w:rPr>
        <w:t>mosubi</w:t>
      </w:r>
      <w:proofErr w:type="spellEnd"/>
      <w:r w:rsidR="00605674" w:rsidRPr="00CE6303">
        <w:rPr>
          <w:rFonts w:ascii="Arial" w:hAnsi="Arial" w:cs="Arial"/>
          <w:sz w:val="24"/>
          <w:szCs w:val="24"/>
          <w:lang w:val="es-ES"/>
        </w:rPr>
        <w:t xml:space="preserve"> </w:t>
      </w:r>
      <w:proofErr w:type="spellStart"/>
      <w:r w:rsidR="00605674" w:rsidRPr="00CE6303">
        <w:rPr>
          <w:rFonts w:ascii="Arial" w:hAnsi="Arial" w:cs="Arial"/>
          <w:sz w:val="24"/>
          <w:szCs w:val="24"/>
          <w:lang w:val="es-ES"/>
        </w:rPr>
        <w:t>dachi</w:t>
      </w:r>
      <w:proofErr w:type="spellEnd"/>
      <w:r w:rsidR="00605674" w:rsidRPr="00CE6303">
        <w:rPr>
          <w:rFonts w:ascii="Arial" w:hAnsi="Arial" w:cs="Arial"/>
          <w:sz w:val="24"/>
          <w:szCs w:val="24"/>
          <w:lang w:val="es-ES"/>
        </w:rPr>
        <w:t>)</w:t>
      </w:r>
    </w:p>
    <w:p w:rsidR="00605674" w:rsidRPr="00CE6303" w:rsidRDefault="00605674" w:rsidP="00605674">
      <w:pPr>
        <w:spacing w:line="360" w:lineRule="auto"/>
        <w:jc w:val="both"/>
        <w:rPr>
          <w:rFonts w:ascii="Arial" w:hAnsi="Arial" w:cs="Arial"/>
          <w:sz w:val="24"/>
          <w:szCs w:val="24"/>
          <w:lang w:val="es-ES"/>
        </w:rPr>
      </w:pPr>
      <w:r w:rsidRPr="00CE6303">
        <w:rPr>
          <w:rFonts w:ascii="Arial" w:hAnsi="Arial" w:cs="Arial"/>
          <w:sz w:val="24"/>
          <w:szCs w:val="24"/>
          <w:lang w:val="es-ES"/>
        </w:rPr>
        <w:t>Posición de guardia (</w:t>
      </w:r>
      <w:proofErr w:type="spellStart"/>
      <w:r w:rsidRPr="00CE6303">
        <w:rPr>
          <w:rFonts w:ascii="Arial" w:hAnsi="Arial" w:cs="Arial"/>
          <w:sz w:val="24"/>
          <w:szCs w:val="24"/>
          <w:lang w:val="es-ES"/>
        </w:rPr>
        <w:t>kamaete</w:t>
      </w:r>
      <w:proofErr w:type="spellEnd"/>
      <w:r w:rsidRPr="00CE6303">
        <w:rPr>
          <w:rFonts w:ascii="Arial" w:hAnsi="Arial" w:cs="Arial"/>
          <w:sz w:val="24"/>
          <w:szCs w:val="24"/>
          <w:lang w:val="es-ES"/>
        </w:rPr>
        <w:t>), desplazamientos (al frente por salto y por paso, atrás por salto y por paso, laterales)</w:t>
      </w:r>
    </w:p>
    <w:p w:rsidR="00605674" w:rsidRPr="00CE6303" w:rsidRDefault="00605674" w:rsidP="00605674">
      <w:pPr>
        <w:spacing w:line="360" w:lineRule="auto"/>
        <w:jc w:val="both"/>
        <w:rPr>
          <w:rFonts w:ascii="Arial" w:hAnsi="Arial" w:cs="Arial"/>
          <w:sz w:val="24"/>
          <w:szCs w:val="24"/>
          <w:lang w:val="es-ES"/>
        </w:rPr>
      </w:pPr>
      <w:r w:rsidRPr="00CE6303">
        <w:rPr>
          <w:rFonts w:ascii="Arial" w:hAnsi="Arial" w:cs="Arial"/>
          <w:sz w:val="24"/>
          <w:szCs w:val="24"/>
          <w:lang w:val="es-ES"/>
        </w:rPr>
        <w:lastRenderedPageBreak/>
        <w:t xml:space="preserve">Técnicas de </w:t>
      </w:r>
      <w:proofErr w:type="spellStart"/>
      <w:r w:rsidRPr="00CE6303">
        <w:rPr>
          <w:rFonts w:ascii="Arial" w:hAnsi="Arial" w:cs="Arial"/>
          <w:sz w:val="24"/>
          <w:szCs w:val="24"/>
          <w:lang w:val="es-ES"/>
        </w:rPr>
        <w:t>yuko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Oi</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suki</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yako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suki</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maete</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suki</w:t>
      </w:r>
      <w:proofErr w:type="gramStart"/>
      <w:r w:rsidRPr="00CE6303">
        <w:rPr>
          <w:rFonts w:ascii="Arial" w:hAnsi="Arial" w:cs="Arial"/>
          <w:sz w:val="24"/>
          <w:szCs w:val="24"/>
          <w:lang w:val="es-ES"/>
        </w:rPr>
        <w:t>,uraken</w:t>
      </w:r>
      <w:proofErr w:type="spellEnd"/>
      <w:proofErr w:type="gramEnd"/>
      <w:r w:rsidRPr="00CE6303">
        <w:rPr>
          <w:rFonts w:ascii="Arial" w:hAnsi="Arial" w:cs="Arial"/>
          <w:sz w:val="24"/>
          <w:szCs w:val="24"/>
          <w:lang w:val="es-ES"/>
        </w:rPr>
        <w:t xml:space="preserve"> </w:t>
      </w:r>
      <w:proofErr w:type="spellStart"/>
      <w:r w:rsidRPr="00CE6303">
        <w:rPr>
          <w:rFonts w:ascii="Arial" w:hAnsi="Arial" w:cs="Arial"/>
          <w:sz w:val="24"/>
          <w:szCs w:val="24"/>
          <w:lang w:val="es-ES"/>
        </w:rPr>
        <w:t>uchi</w:t>
      </w:r>
      <w:proofErr w:type="spellEnd"/>
      <w:r w:rsidRPr="00CE6303">
        <w:rPr>
          <w:rFonts w:ascii="Arial" w:hAnsi="Arial" w:cs="Arial"/>
          <w:sz w:val="24"/>
          <w:szCs w:val="24"/>
          <w:lang w:val="es-ES"/>
        </w:rPr>
        <w:t xml:space="preserve"> y </w:t>
      </w:r>
      <w:proofErr w:type="spellStart"/>
      <w:r w:rsidRPr="00CE6303">
        <w:rPr>
          <w:rFonts w:ascii="Arial" w:hAnsi="Arial" w:cs="Arial"/>
          <w:sz w:val="24"/>
          <w:szCs w:val="24"/>
          <w:lang w:val="es-ES"/>
        </w:rPr>
        <w:t>haito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uchi</w:t>
      </w:r>
      <w:proofErr w:type="spellEnd"/>
    </w:p>
    <w:p w:rsidR="00605674" w:rsidRPr="00CE6303" w:rsidRDefault="00605674" w:rsidP="00605674">
      <w:pPr>
        <w:spacing w:line="360" w:lineRule="auto"/>
        <w:jc w:val="both"/>
        <w:rPr>
          <w:rFonts w:ascii="Arial" w:hAnsi="Arial" w:cs="Arial"/>
          <w:sz w:val="24"/>
          <w:szCs w:val="24"/>
          <w:lang w:val="es-ES"/>
        </w:rPr>
      </w:pPr>
      <w:r w:rsidRPr="00CE6303">
        <w:rPr>
          <w:rFonts w:ascii="Arial" w:hAnsi="Arial" w:cs="Arial"/>
          <w:sz w:val="24"/>
          <w:szCs w:val="24"/>
          <w:lang w:val="es-ES"/>
        </w:rPr>
        <w:t xml:space="preserve">Bloqueos: </w:t>
      </w:r>
      <w:proofErr w:type="spellStart"/>
      <w:r w:rsidRPr="00CE6303">
        <w:rPr>
          <w:rFonts w:ascii="Arial" w:hAnsi="Arial" w:cs="Arial"/>
          <w:sz w:val="24"/>
          <w:szCs w:val="24"/>
          <w:lang w:val="es-ES"/>
        </w:rPr>
        <w:t>Yoko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uke</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yoko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uchi</w:t>
      </w:r>
      <w:proofErr w:type="spellEnd"/>
      <w:r w:rsidRPr="00CE6303">
        <w:rPr>
          <w:rFonts w:ascii="Arial" w:hAnsi="Arial" w:cs="Arial"/>
          <w:sz w:val="24"/>
          <w:szCs w:val="24"/>
          <w:lang w:val="es-ES"/>
        </w:rPr>
        <w:t xml:space="preserve"> y </w:t>
      </w:r>
      <w:proofErr w:type="spellStart"/>
      <w:r w:rsidRPr="00CE6303">
        <w:rPr>
          <w:rFonts w:ascii="Arial" w:hAnsi="Arial" w:cs="Arial"/>
          <w:sz w:val="24"/>
          <w:szCs w:val="24"/>
          <w:lang w:val="es-ES"/>
        </w:rPr>
        <w:t>osae</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uke</w:t>
      </w:r>
      <w:proofErr w:type="spellEnd"/>
    </w:p>
    <w:p w:rsidR="00605674" w:rsidRPr="00CE6303" w:rsidRDefault="00605674" w:rsidP="00605674">
      <w:pPr>
        <w:spacing w:line="360" w:lineRule="auto"/>
        <w:jc w:val="both"/>
        <w:rPr>
          <w:rFonts w:ascii="Arial" w:hAnsi="Arial" w:cs="Arial"/>
          <w:b/>
          <w:sz w:val="24"/>
          <w:szCs w:val="24"/>
          <w:lang w:val="es-ES"/>
        </w:rPr>
      </w:pPr>
      <w:r w:rsidRPr="00CE6303">
        <w:rPr>
          <w:rFonts w:ascii="Arial" w:hAnsi="Arial" w:cs="Arial"/>
          <w:b/>
          <w:sz w:val="24"/>
          <w:szCs w:val="24"/>
          <w:lang w:val="es-ES"/>
        </w:rPr>
        <w:t>Kata:</w:t>
      </w:r>
    </w:p>
    <w:p w:rsidR="00605674" w:rsidRPr="00CE6303" w:rsidRDefault="00605674" w:rsidP="00605674">
      <w:pPr>
        <w:spacing w:line="360" w:lineRule="auto"/>
        <w:jc w:val="both"/>
        <w:rPr>
          <w:rFonts w:ascii="Arial" w:hAnsi="Arial" w:cs="Arial"/>
          <w:sz w:val="24"/>
          <w:szCs w:val="24"/>
          <w:lang w:val="es-ES"/>
        </w:rPr>
      </w:pPr>
      <w:r w:rsidRPr="00CE6303">
        <w:rPr>
          <w:rFonts w:ascii="Arial" w:hAnsi="Arial" w:cs="Arial"/>
          <w:sz w:val="24"/>
          <w:szCs w:val="24"/>
          <w:lang w:val="es-ES"/>
        </w:rPr>
        <w:t xml:space="preserve">Los mismos elementos pero en las posiciones moto </w:t>
      </w:r>
      <w:proofErr w:type="spellStart"/>
      <w:r w:rsidRPr="00CE6303">
        <w:rPr>
          <w:rFonts w:ascii="Arial" w:hAnsi="Arial" w:cs="Arial"/>
          <w:sz w:val="24"/>
          <w:szCs w:val="24"/>
          <w:lang w:val="es-ES"/>
        </w:rPr>
        <w:t>dachi</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senkutso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dachi</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shiko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dachi</w:t>
      </w:r>
      <w:proofErr w:type="spellEnd"/>
      <w:r w:rsidRPr="00CE6303">
        <w:rPr>
          <w:rFonts w:ascii="Arial" w:hAnsi="Arial" w:cs="Arial"/>
          <w:sz w:val="24"/>
          <w:szCs w:val="24"/>
          <w:lang w:val="es-ES"/>
        </w:rPr>
        <w:t xml:space="preserve"> y </w:t>
      </w:r>
      <w:proofErr w:type="spellStart"/>
      <w:r w:rsidRPr="00CE6303">
        <w:rPr>
          <w:rFonts w:ascii="Arial" w:hAnsi="Arial" w:cs="Arial"/>
          <w:sz w:val="24"/>
          <w:szCs w:val="24"/>
          <w:lang w:val="es-ES"/>
        </w:rPr>
        <w:t>kiba</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dachi</w:t>
      </w:r>
      <w:proofErr w:type="spellEnd"/>
    </w:p>
    <w:p w:rsidR="00332146" w:rsidRPr="00CE6303" w:rsidRDefault="00332146" w:rsidP="00332146">
      <w:pPr>
        <w:spacing w:line="360" w:lineRule="auto"/>
        <w:jc w:val="both"/>
        <w:rPr>
          <w:rFonts w:ascii="Arial" w:hAnsi="Arial" w:cs="Arial"/>
          <w:b/>
          <w:sz w:val="24"/>
          <w:szCs w:val="24"/>
          <w:lang w:val="es-ES"/>
        </w:rPr>
      </w:pPr>
      <w:r w:rsidRPr="00CE6303">
        <w:rPr>
          <w:rFonts w:ascii="Arial" w:hAnsi="Arial" w:cs="Arial"/>
          <w:b/>
          <w:sz w:val="24"/>
          <w:szCs w:val="24"/>
          <w:lang w:val="es-ES"/>
        </w:rPr>
        <w:t>Preparación táctica:</w:t>
      </w:r>
    </w:p>
    <w:p w:rsidR="00332146" w:rsidRPr="00CE6303" w:rsidRDefault="00332146" w:rsidP="00332146">
      <w:pPr>
        <w:spacing w:line="360" w:lineRule="auto"/>
        <w:jc w:val="both"/>
        <w:rPr>
          <w:rFonts w:ascii="Arial" w:hAnsi="Arial" w:cs="Arial"/>
          <w:sz w:val="24"/>
          <w:szCs w:val="24"/>
          <w:lang w:val="es-ES"/>
        </w:rPr>
      </w:pPr>
      <w:r w:rsidRPr="00CE6303">
        <w:rPr>
          <w:rFonts w:ascii="Arial" w:hAnsi="Arial" w:cs="Arial"/>
          <w:sz w:val="24"/>
          <w:szCs w:val="24"/>
          <w:lang w:val="es-ES"/>
        </w:rPr>
        <w:t>Ataques simples</w:t>
      </w:r>
    </w:p>
    <w:p w:rsidR="00381443" w:rsidRPr="00CE6303" w:rsidRDefault="00C744D0" w:rsidP="00F93992">
      <w:pPr>
        <w:spacing w:line="360" w:lineRule="auto"/>
        <w:jc w:val="both"/>
        <w:rPr>
          <w:rFonts w:ascii="Arial" w:hAnsi="Arial" w:cs="Arial"/>
          <w:sz w:val="24"/>
          <w:szCs w:val="24"/>
          <w:lang w:val="es-ES"/>
        </w:rPr>
      </w:pPr>
      <w:r w:rsidRPr="00CE6303">
        <w:rPr>
          <w:rFonts w:ascii="Arial" w:hAnsi="Arial" w:cs="Arial"/>
          <w:sz w:val="24"/>
          <w:szCs w:val="24"/>
          <w:lang w:val="es-ES"/>
        </w:rPr>
        <w:t>Bloqueo de</w:t>
      </w:r>
      <w:r w:rsidR="00332146" w:rsidRPr="00CE6303">
        <w:rPr>
          <w:rFonts w:ascii="Arial" w:hAnsi="Arial" w:cs="Arial"/>
          <w:sz w:val="24"/>
          <w:szCs w:val="24"/>
          <w:lang w:val="es-ES"/>
        </w:rPr>
        <w:t xml:space="preserve"> ataques simples</w:t>
      </w:r>
    </w:p>
    <w:p w:rsidR="00D2696C" w:rsidRPr="00CE6303" w:rsidRDefault="002A1BE0" w:rsidP="00D2696C">
      <w:pPr>
        <w:spacing w:before="240" w:line="360" w:lineRule="auto"/>
        <w:jc w:val="both"/>
        <w:rPr>
          <w:rFonts w:ascii="Arial" w:eastAsia="Times New Roman" w:hAnsi="Arial" w:cs="Arial"/>
          <w:sz w:val="24"/>
          <w:szCs w:val="24"/>
          <w:lang w:val="es-ES" w:eastAsia="es-ES"/>
        </w:rPr>
      </w:pPr>
      <w:r w:rsidRPr="00CE6303">
        <w:rPr>
          <w:rFonts w:ascii="Arial" w:hAnsi="Arial" w:cs="Arial"/>
          <w:b/>
          <w:sz w:val="24"/>
          <w:szCs w:val="24"/>
          <w:lang w:val="es-ES"/>
        </w:rPr>
        <w:t>Preparación teórica</w:t>
      </w:r>
      <w:r w:rsidR="00D2696C" w:rsidRPr="00CE6303">
        <w:rPr>
          <w:rFonts w:ascii="Arial" w:eastAsia="Times New Roman" w:hAnsi="Arial" w:cs="Arial"/>
          <w:sz w:val="24"/>
          <w:szCs w:val="24"/>
          <w:lang w:val="es-ES" w:eastAsia="es-ES"/>
        </w:rPr>
        <w:t xml:space="preserve"> </w:t>
      </w:r>
    </w:p>
    <w:p w:rsidR="00CE6303" w:rsidRPr="00CE6303" w:rsidRDefault="00D2696C" w:rsidP="00D2696C">
      <w:pPr>
        <w:spacing w:before="240" w:line="360" w:lineRule="auto"/>
        <w:jc w:val="both"/>
        <w:rPr>
          <w:rFonts w:ascii="Arial" w:hAnsi="Arial" w:cs="Arial"/>
          <w:sz w:val="24"/>
          <w:szCs w:val="24"/>
        </w:rPr>
      </w:pPr>
      <w:r w:rsidRPr="00CE6303">
        <w:rPr>
          <w:rFonts w:ascii="Arial" w:eastAsia="Times New Roman" w:hAnsi="Arial" w:cs="Arial"/>
          <w:sz w:val="24"/>
          <w:szCs w:val="24"/>
          <w:lang w:val="es-ES" w:eastAsia="es-ES"/>
        </w:rPr>
        <w:t>Familiarizar al niño con los aspectos teóricos del  Karate do que coadyuven desde la práctica a la formación táctica, técnica y capacitiva.</w:t>
      </w:r>
      <w:r w:rsidR="00CE6303" w:rsidRPr="00CE6303">
        <w:rPr>
          <w:rFonts w:ascii="Arial" w:hAnsi="Arial" w:cs="Arial"/>
          <w:sz w:val="24"/>
          <w:szCs w:val="24"/>
        </w:rPr>
        <w:t xml:space="preserve"> </w:t>
      </w:r>
    </w:p>
    <w:p w:rsidR="00D2696C" w:rsidRPr="00CE6303" w:rsidRDefault="00CE6303" w:rsidP="00D2696C">
      <w:pPr>
        <w:spacing w:before="240" w:line="360" w:lineRule="auto"/>
        <w:jc w:val="both"/>
        <w:rPr>
          <w:rFonts w:ascii="Arial" w:eastAsia="Times New Roman" w:hAnsi="Arial" w:cs="Arial"/>
          <w:sz w:val="24"/>
          <w:szCs w:val="24"/>
          <w:lang w:val="es-ES" w:eastAsia="es-ES"/>
        </w:rPr>
      </w:pPr>
      <w:r w:rsidRPr="00CE6303">
        <w:rPr>
          <w:rFonts w:ascii="Arial" w:hAnsi="Arial" w:cs="Arial"/>
          <w:sz w:val="24"/>
          <w:szCs w:val="24"/>
        </w:rPr>
        <w:t>Los objetivos de carácter teórico encontrarán cumplimiento en la propia dinámica del proceso como parte del contenido, en una parte de la clase y también fuera de ella, a partir de actividades preconcebidas que tributen a este fin.</w:t>
      </w:r>
    </w:p>
    <w:p w:rsidR="00CE6303" w:rsidRPr="00CE6303" w:rsidRDefault="00CE6303" w:rsidP="00D2696C">
      <w:pPr>
        <w:spacing w:before="240" w:line="360" w:lineRule="auto"/>
        <w:jc w:val="both"/>
        <w:rPr>
          <w:rFonts w:ascii="Arial" w:eastAsia="Times New Roman" w:hAnsi="Arial" w:cs="Arial"/>
          <w:b/>
          <w:sz w:val="24"/>
          <w:szCs w:val="24"/>
          <w:lang w:val="es-ES" w:eastAsia="es-ES"/>
        </w:rPr>
      </w:pPr>
    </w:p>
    <w:p w:rsidR="007D5649" w:rsidRPr="00CE6303" w:rsidRDefault="00655E6A" w:rsidP="000F40C1">
      <w:pPr>
        <w:spacing w:line="360" w:lineRule="auto"/>
        <w:jc w:val="both"/>
        <w:rPr>
          <w:rFonts w:ascii="Arial" w:hAnsi="Arial" w:cs="Arial"/>
          <w:sz w:val="24"/>
          <w:szCs w:val="24"/>
          <w:lang w:val="es-ES"/>
        </w:rPr>
      </w:pPr>
      <w:r w:rsidRPr="00CE6303">
        <w:rPr>
          <w:rFonts w:ascii="Arial" w:hAnsi="Arial" w:cs="Arial"/>
          <w:sz w:val="24"/>
          <w:szCs w:val="24"/>
          <w:lang w:val="es-ES"/>
        </w:rPr>
        <w:t xml:space="preserve">Voces del árbitro: </w:t>
      </w:r>
      <w:proofErr w:type="spellStart"/>
      <w:r w:rsidRPr="00CE6303">
        <w:rPr>
          <w:rFonts w:ascii="Arial" w:hAnsi="Arial" w:cs="Arial"/>
          <w:sz w:val="24"/>
          <w:szCs w:val="24"/>
          <w:lang w:val="es-ES"/>
        </w:rPr>
        <w:t>Shobu</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hajime</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yame</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aka</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ao</w:t>
      </w:r>
      <w:proofErr w:type="spellEnd"/>
      <w:r w:rsidRPr="00CE6303">
        <w:rPr>
          <w:rFonts w:ascii="Arial" w:hAnsi="Arial" w:cs="Arial"/>
          <w:sz w:val="24"/>
          <w:szCs w:val="24"/>
          <w:lang w:val="es-ES"/>
        </w:rPr>
        <w:t>, jogai</w:t>
      </w:r>
      <w:r w:rsidR="002C19FA" w:rsidRPr="00CE6303">
        <w:rPr>
          <w:rFonts w:ascii="Arial" w:hAnsi="Arial" w:cs="Arial"/>
          <w:sz w:val="24"/>
          <w:szCs w:val="24"/>
          <w:lang w:val="es-ES"/>
        </w:rPr>
        <w:t>, etc…</w:t>
      </w:r>
    </w:p>
    <w:p w:rsidR="002C19FA" w:rsidRPr="00CE6303" w:rsidRDefault="002C19FA" w:rsidP="000F40C1">
      <w:pPr>
        <w:spacing w:line="360" w:lineRule="auto"/>
        <w:jc w:val="both"/>
        <w:rPr>
          <w:rFonts w:ascii="Arial" w:hAnsi="Arial" w:cs="Arial"/>
          <w:sz w:val="24"/>
          <w:szCs w:val="24"/>
          <w:lang w:val="es-ES"/>
        </w:rPr>
      </w:pPr>
      <w:r w:rsidRPr="00CE6303">
        <w:rPr>
          <w:rFonts w:ascii="Arial" w:hAnsi="Arial" w:cs="Arial"/>
          <w:sz w:val="24"/>
          <w:szCs w:val="24"/>
          <w:lang w:val="es-ES"/>
        </w:rPr>
        <w:t>Señalizaciones: De marcaje de puntos, de advertencias y amonestaciones, etc…</w:t>
      </w:r>
    </w:p>
    <w:p w:rsidR="009600D3" w:rsidRPr="00CE6303" w:rsidRDefault="009600D3" w:rsidP="000F40C1">
      <w:pPr>
        <w:spacing w:line="360" w:lineRule="auto"/>
        <w:jc w:val="both"/>
        <w:rPr>
          <w:rFonts w:ascii="Arial" w:hAnsi="Arial" w:cs="Arial"/>
          <w:sz w:val="24"/>
          <w:szCs w:val="24"/>
          <w:lang w:val="es-ES"/>
        </w:rPr>
      </w:pPr>
      <w:r w:rsidRPr="00CE6303">
        <w:rPr>
          <w:rFonts w:ascii="Arial" w:hAnsi="Arial" w:cs="Arial"/>
          <w:sz w:val="24"/>
          <w:szCs w:val="24"/>
          <w:lang w:val="es-ES"/>
        </w:rPr>
        <w:t>Criterios técnicos de yuko</w:t>
      </w:r>
    </w:p>
    <w:p w:rsidR="00C861C6" w:rsidRPr="00CE6303" w:rsidRDefault="00C861C6" w:rsidP="000F40C1">
      <w:pPr>
        <w:spacing w:line="360" w:lineRule="auto"/>
        <w:jc w:val="both"/>
        <w:rPr>
          <w:rFonts w:ascii="Arial" w:hAnsi="Arial" w:cs="Arial"/>
          <w:b/>
          <w:sz w:val="24"/>
          <w:szCs w:val="24"/>
          <w:lang w:val="es-ES"/>
        </w:rPr>
      </w:pPr>
      <w:r w:rsidRPr="00CE6303">
        <w:rPr>
          <w:rFonts w:ascii="Arial" w:hAnsi="Arial" w:cs="Arial"/>
          <w:b/>
          <w:sz w:val="24"/>
          <w:szCs w:val="24"/>
          <w:lang w:val="es-ES"/>
        </w:rPr>
        <w:t>Preparación psicológica</w:t>
      </w:r>
    </w:p>
    <w:p w:rsidR="00C861C6" w:rsidRPr="00CE6303" w:rsidRDefault="00C861C6" w:rsidP="000F40C1">
      <w:pPr>
        <w:spacing w:line="360" w:lineRule="auto"/>
        <w:jc w:val="both"/>
        <w:rPr>
          <w:rFonts w:ascii="Arial" w:hAnsi="Arial" w:cs="Arial"/>
          <w:sz w:val="24"/>
          <w:szCs w:val="24"/>
          <w:lang w:val="es-ES"/>
        </w:rPr>
      </w:pPr>
      <w:r w:rsidRPr="00CE6303">
        <w:rPr>
          <w:rFonts w:ascii="Arial" w:hAnsi="Arial" w:cs="Arial"/>
          <w:sz w:val="24"/>
          <w:szCs w:val="24"/>
          <w:lang w:val="es-ES"/>
        </w:rPr>
        <w:t>Los contenidos de la preparación psicológica se entrelazan con los de la preparación física. Por ejemp</w:t>
      </w:r>
      <w:r w:rsidR="00222791" w:rsidRPr="00CE6303">
        <w:rPr>
          <w:rFonts w:ascii="Arial" w:hAnsi="Arial" w:cs="Arial"/>
          <w:sz w:val="24"/>
          <w:szCs w:val="24"/>
          <w:lang w:val="es-ES"/>
        </w:rPr>
        <w:t xml:space="preserve">lo el desarrollo de </w:t>
      </w:r>
      <w:proofErr w:type="gramStart"/>
      <w:r w:rsidR="00222791" w:rsidRPr="00CE6303">
        <w:rPr>
          <w:rFonts w:ascii="Arial" w:hAnsi="Arial" w:cs="Arial"/>
          <w:sz w:val="24"/>
          <w:szCs w:val="24"/>
          <w:lang w:val="es-ES"/>
        </w:rPr>
        <w:t>la capacidades coordinativas</w:t>
      </w:r>
      <w:proofErr w:type="gramEnd"/>
      <w:r w:rsidR="00222791" w:rsidRPr="00CE6303">
        <w:rPr>
          <w:rFonts w:ascii="Arial" w:hAnsi="Arial" w:cs="Arial"/>
          <w:sz w:val="24"/>
          <w:szCs w:val="24"/>
          <w:lang w:val="es-ES"/>
        </w:rPr>
        <w:t xml:space="preserve"> depende directamente del desempeño de</w:t>
      </w:r>
      <w:r w:rsidR="00C41996" w:rsidRPr="00CE6303">
        <w:rPr>
          <w:rFonts w:ascii="Arial" w:hAnsi="Arial" w:cs="Arial"/>
          <w:sz w:val="24"/>
          <w:szCs w:val="24"/>
          <w:lang w:val="es-ES"/>
        </w:rPr>
        <w:t xml:space="preserve"> </w:t>
      </w:r>
      <w:r w:rsidR="00222791" w:rsidRPr="00CE6303">
        <w:rPr>
          <w:rFonts w:ascii="Arial" w:hAnsi="Arial" w:cs="Arial"/>
          <w:sz w:val="24"/>
          <w:szCs w:val="24"/>
          <w:lang w:val="es-ES"/>
        </w:rPr>
        <w:t>la percepción</w:t>
      </w:r>
      <w:r w:rsidR="00CD4BB7" w:rsidRPr="00CE6303">
        <w:rPr>
          <w:rFonts w:ascii="Arial" w:hAnsi="Arial" w:cs="Arial"/>
          <w:sz w:val="24"/>
          <w:szCs w:val="24"/>
          <w:lang w:val="es-ES"/>
        </w:rPr>
        <w:t xml:space="preserve"> y de la orientación espacial.</w:t>
      </w:r>
    </w:p>
    <w:p w:rsidR="002A1BE0" w:rsidRPr="00CE6303" w:rsidRDefault="00441F19" w:rsidP="000F40C1">
      <w:pPr>
        <w:spacing w:line="360" w:lineRule="auto"/>
        <w:jc w:val="both"/>
        <w:rPr>
          <w:rFonts w:ascii="Arial" w:hAnsi="Arial" w:cs="Arial"/>
          <w:b/>
          <w:sz w:val="24"/>
          <w:szCs w:val="24"/>
          <w:lang w:val="es-ES"/>
        </w:rPr>
      </w:pPr>
      <w:r w:rsidRPr="00CE6303">
        <w:rPr>
          <w:rFonts w:ascii="Arial" w:hAnsi="Arial" w:cs="Arial"/>
          <w:b/>
          <w:sz w:val="24"/>
          <w:szCs w:val="24"/>
          <w:lang w:val="es-ES"/>
        </w:rPr>
        <w:t>Medios y métodos</w:t>
      </w:r>
    </w:p>
    <w:p w:rsidR="001C650D" w:rsidRPr="00CE6303" w:rsidRDefault="001C650D" w:rsidP="001C650D">
      <w:pPr>
        <w:widowControl w:val="0"/>
        <w:autoSpaceDE w:val="0"/>
        <w:autoSpaceDN w:val="0"/>
        <w:adjustRightInd w:val="0"/>
        <w:spacing w:line="360" w:lineRule="auto"/>
        <w:jc w:val="both"/>
        <w:rPr>
          <w:rFonts w:ascii="Arial" w:hAnsi="Arial" w:cs="Arial"/>
          <w:b/>
          <w:bCs/>
          <w:sz w:val="24"/>
          <w:szCs w:val="24"/>
        </w:rPr>
      </w:pPr>
      <w:r w:rsidRPr="00CE6303">
        <w:rPr>
          <w:rFonts w:ascii="Arial" w:hAnsi="Arial" w:cs="Arial"/>
          <w:b/>
          <w:bCs/>
          <w:sz w:val="24"/>
          <w:szCs w:val="24"/>
        </w:rPr>
        <w:lastRenderedPageBreak/>
        <w:t>Indicaciones metodológicas para el desarrollo de la flexibilidad:</w:t>
      </w:r>
    </w:p>
    <w:p w:rsidR="001C650D"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 xml:space="preserve"> La mejor etapa de desarrollo es en la infancia y adolescencia, a partir de ésta, la labor fundamental está encaminada a mantenerla o estabilizarla</w:t>
      </w:r>
    </w:p>
    <w:p w:rsidR="001C650D"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Lograr la dosificación adecuada entre la activa y la pasiva, en los regímenes de trabajo estático y dinámico</w:t>
      </w:r>
    </w:p>
    <w:p w:rsidR="00692896"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Laborar en condiciones generales, que perm</w:t>
      </w:r>
      <w:r w:rsidR="00692896" w:rsidRPr="00CE6303">
        <w:rPr>
          <w:rFonts w:ascii="Arial" w:hAnsi="Arial" w:cs="Arial"/>
          <w:sz w:val="24"/>
          <w:szCs w:val="24"/>
        </w:rPr>
        <w:t>itan la formación multilateral</w:t>
      </w:r>
    </w:p>
    <w:p w:rsidR="00692896" w:rsidRPr="00CE6303" w:rsidRDefault="00692896"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 xml:space="preserve">La </w:t>
      </w:r>
      <w:r w:rsidR="001C650D" w:rsidRPr="00CE6303">
        <w:rPr>
          <w:rFonts w:ascii="Arial" w:hAnsi="Arial" w:cs="Arial"/>
          <w:sz w:val="24"/>
          <w:szCs w:val="24"/>
        </w:rPr>
        <w:t>selección de ejercicios depend</w:t>
      </w:r>
      <w:r w:rsidRPr="00CE6303">
        <w:rPr>
          <w:rFonts w:ascii="Arial" w:hAnsi="Arial" w:cs="Arial"/>
          <w:sz w:val="24"/>
          <w:szCs w:val="24"/>
        </w:rPr>
        <w:t>e de la especialidad deportiva</w:t>
      </w:r>
    </w:p>
    <w:p w:rsidR="00692896"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 xml:space="preserve">Se trata en cualquier parte de la sesión de entrenamiento, fundamentalmente al final </w:t>
      </w:r>
      <w:r w:rsidR="00692896" w:rsidRPr="00CE6303">
        <w:rPr>
          <w:rFonts w:ascii="Arial" w:hAnsi="Arial" w:cs="Arial"/>
          <w:sz w:val="24"/>
          <w:szCs w:val="24"/>
        </w:rPr>
        <w:t>de la parte inicial y principal</w:t>
      </w:r>
    </w:p>
    <w:p w:rsidR="00692896" w:rsidRPr="00CE6303" w:rsidRDefault="001C650D" w:rsidP="00692896">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Para su ejecución necesit</w:t>
      </w:r>
      <w:r w:rsidR="00692896" w:rsidRPr="00CE6303">
        <w:rPr>
          <w:rFonts w:ascii="Arial" w:hAnsi="Arial" w:cs="Arial"/>
          <w:sz w:val="24"/>
          <w:szCs w:val="24"/>
        </w:rPr>
        <w:t>a previamente un calentamiento</w:t>
      </w:r>
    </w:p>
    <w:p w:rsidR="00B2289F"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 xml:space="preserve"> Puede </w:t>
      </w:r>
      <w:r w:rsidR="00692896" w:rsidRPr="00CE6303">
        <w:rPr>
          <w:rFonts w:ascii="Arial" w:hAnsi="Arial" w:cs="Arial"/>
          <w:sz w:val="24"/>
          <w:szCs w:val="24"/>
        </w:rPr>
        <w:t>emplearse</w:t>
      </w:r>
      <w:r w:rsidRPr="00CE6303">
        <w:rPr>
          <w:rFonts w:ascii="Arial" w:hAnsi="Arial" w:cs="Arial"/>
          <w:sz w:val="24"/>
          <w:szCs w:val="24"/>
        </w:rPr>
        <w:t xml:space="preserve"> varias veces al día, si se pretende mantener y estabilizar, tal vez con una</w:t>
      </w:r>
      <w:r w:rsidR="00B2289F" w:rsidRPr="00CE6303">
        <w:rPr>
          <w:rFonts w:ascii="Arial" w:hAnsi="Arial" w:cs="Arial"/>
          <w:sz w:val="24"/>
          <w:szCs w:val="24"/>
        </w:rPr>
        <w:t xml:space="preserve"> sesión se resuelva el  problema</w:t>
      </w:r>
    </w:p>
    <w:p w:rsidR="00B2289F"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Comúnmente se realizan de 2 a 4 series, con n</w:t>
      </w:r>
      <w:r w:rsidR="00B2289F" w:rsidRPr="00CE6303">
        <w:rPr>
          <w:rFonts w:ascii="Arial" w:hAnsi="Arial" w:cs="Arial"/>
          <w:sz w:val="24"/>
          <w:szCs w:val="24"/>
        </w:rPr>
        <w:t>o menos de 8 a 12 repeticiones.</w:t>
      </w:r>
    </w:p>
    <w:p w:rsidR="007215AE" w:rsidRPr="00CE6303" w:rsidRDefault="001C650D" w:rsidP="007215AE">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 xml:space="preserve">En el </w:t>
      </w:r>
      <w:r w:rsidR="00B2289F" w:rsidRPr="00CE6303">
        <w:rPr>
          <w:rFonts w:ascii="Arial" w:hAnsi="Arial" w:cs="Arial"/>
          <w:sz w:val="24"/>
          <w:szCs w:val="24"/>
        </w:rPr>
        <w:t xml:space="preserve">descanso dentro de las </w:t>
      </w:r>
      <w:r w:rsidRPr="00CE6303">
        <w:rPr>
          <w:rFonts w:ascii="Arial" w:hAnsi="Arial" w:cs="Arial"/>
          <w:sz w:val="24"/>
          <w:szCs w:val="24"/>
        </w:rPr>
        <w:t xml:space="preserve">series, se aconseja </w:t>
      </w:r>
      <w:r w:rsidR="00B2289F" w:rsidRPr="00CE6303">
        <w:rPr>
          <w:rFonts w:ascii="Arial" w:hAnsi="Arial" w:cs="Arial"/>
          <w:sz w:val="24"/>
          <w:szCs w:val="24"/>
        </w:rPr>
        <w:t>utilizar</w:t>
      </w:r>
      <w:r w:rsidR="007215AE" w:rsidRPr="00CE6303">
        <w:rPr>
          <w:rFonts w:ascii="Arial" w:hAnsi="Arial" w:cs="Arial"/>
          <w:sz w:val="24"/>
          <w:szCs w:val="24"/>
        </w:rPr>
        <w:t xml:space="preserve"> ejercicios de relajación</w:t>
      </w:r>
    </w:p>
    <w:p w:rsidR="007215AE"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 xml:space="preserve">Cuando se utilizan ejercicios donde es necesario mantener la posición, se recomienda </w:t>
      </w:r>
      <w:r w:rsidR="007215AE" w:rsidRPr="00CE6303">
        <w:rPr>
          <w:rFonts w:ascii="Arial" w:hAnsi="Arial" w:cs="Arial"/>
          <w:sz w:val="24"/>
          <w:szCs w:val="24"/>
        </w:rPr>
        <w:t xml:space="preserve">una duración de 10 </w:t>
      </w:r>
      <w:proofErr w:type="spellStart"/>
      <w:r w:rsidR="007215AE" w:rsidRPr="00CE6303">
        <w:rPr>
          <w:rFonts w:ascii="Arial" w:hAnsi="Arial" w:cs="Arial"/>
          <w:sz w:val="24"/>
          <w:szCs w:val="24"/>
        </w:rPr>
        <w:t>seg</w:t>
      </w:r>
      <w:proofErr w:type="spellEnd"/>
      <w:r w:rsidR="007215AE" w:rsidRPr="00CE6303">
        <w:rPr>
          <w:rFonts w:ascii="Arial" w:hAnsi="Arial" w:cs="Arial"/>
          <w:sz w:val="24"/>
          <w:szCs w:val="24"/>
        </w:rPr>
        <w:t xml:space="preserve">. </w:t>
      </w:r>
      <w:proofErr w:type="gramStart"/>
      <w:r w:rsidR="007215AE" w:rsidRPr="00CE6303">
        <w:rPr>
          <w:rFonts w:ascii="Arial" w:hAnsi="Arial" w:cs="Arial"/>
          <w:sz w:val="24"/>
          <w:szCs w:val="24"/>
        </w:rPr>
        <w:t>a</w:t>
      </w:r>
      <w:proofErr w:type="gramEnd"/>
      <w:r w:rsidR="007215AE" w:rsidRPr="00CE6303">
        <w:rPr>
          <w:rFonts w:ascii="Arial" w:hAnsi="Arial" w:cs="Arial"/>
          <w:sz w:val="24"/>
          <w:szCs w:val="24"/>
        </w:rPr>
        <w:t xml:space="preserve"> 1 min</w:t>
      </w:r>
    </w:p>
    <w:p w:rsidR="007215AE"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Observar la posible aparición de sensaciones dolorosas o agotamiento, que impida</w:t>
      </w:r>
      <w:r w:rsidR="007215AE" w:rsidRPr="00CE6303">
        <w:rPr>
          <w:rFonts w:ascii="Arial" w:hAnsi="Arial" w:cs="Arial"/>
          <w:sz w:val="24"/>
          <w:szCs w:val="24"/>
        </w:rPr>
        <w:t>n la realización del ejercicio</w:t>
      </w:r>
    </w:p>
    <w:p w:rsidR="007215AE"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Los ejercicios se realizan con implemen</w:t>
      </w:r>
      <w:r w:rsidR="007215AE" w:rsidRPr="00CE6303">
        <w:rPr>
          <w:rFonts w:ascii="Arial" w:hAnsi="Arial" w:cs="Arial"/>
          <w:sz w:val="24"/>
          <w:szCs w:val="24"/>
        </w:rPr>
        <w:t>tos, aparatos o a manos libres</w:t>
      </w:r>
    </w:p>
    <w:p w:rsidR="007215AE"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 xml:space="preserve"> Comprobar regul</w:t>
      </w:r>
      <w:r w:rsidR="007215AE" w:rsidRPr="00CE6303">
        <w:rPr>
          <w:rFonts w:ascii="Arial" w:hAnsi="Arial" w:cs="Arial"/>
          <w:sz w:val="24"/>
          <w:szCs w:val="24"/>
        </w:rPr>
        <w:t>armente el nivel de desarrollo</w:t>
      </w:r>
    </w:p>
    <w:p w:rsidR="001C650D" w:rsidRPr="00CE6303" w:rsidRDefault="001C650D" w:rsidP="001C650D">
      <w:pPr>
        <w:widowControl w:val="0"/>
        <w:autoSpaceDE w:val="0"/>
        <w:autoSpaceDN w:val="0"/>
        <w:adjustRightInd w:val="0"/>
        <w:spacing w:line="360" w:lineRule="auto"/>
        <w:jc w:val="both"/>
        <w:rPr>
          <w:rFonts w:ascii="Arial" w:hAnsi="Arial" w:cs="Arial"/>
          <w:sz w:val="24"/>
          <w:szCs w:val="24"/>
        </w:rPr>
      </w:pPr>
      <w:r w:rsidRPr="00CE6303">
        <w:rPr>
          <w:rFonts w:ascii="Arial" w:hAnsi="Arial" w:cs="Arial"/>
          <w:sz w:val="24"/>
          <w:szCs w:val="24"/>
        </w:rPr>
        <w:t xml:space="preserve">Se </w:t>
      </w:r>
      <w:r w:rsidR="007215AE" w:rsidRPr="00CE6303">
        <w:rPr>
          <w:rFonts w:ascii="Arial" w:hAnsi="Arial" w:cs="Arial"/>
          <w:sz w:val="24"/>
          <w:szCs w:val="24"/>
        </w:rPr>
        <w:t>recomienda</w:t>
      </w:r>
      <w:r w:rsidRPr="00CE6303">
        <w:rPr>
          <w:rFonts w:ascii="Arial" w:hAnsi="Arial" w:cs="Arial"/>
          <w:sz w:val="24"/>
          <w:szCs w:val="24"/>
        </w:rPr>
        <w:t xml:space="preserve"> trabajar después de </w:t>
      </w:r>
      <w:r w:rsidR="007215AE" w:rsidRPr="00CE6303">
        <w:rPr>
          <w:rFonts w:ascii="Arial" w:hAnsi="Arial" w:cs="Arial"/>
          <w:sz w:val="24"/>
          <w:szCs w:val="24"/>
        </w:rPr>
        <w:t>ejercicios</w:t>
      </w:r>
      <w:r w:rsidRPr="00CE6303">
        <w:rPr>
          <w:rFonts w:ascii="Arial" w:hAnsi="Arial" w:cs="Arial"/>
          <w:sz w:val="24"/>
          <w:szCs w:val="24"/>
        </w:rPr>
        <w:t xml:space="preserve"> de f</w:t>
      </w:r>
      <w:r w:rsidR="009F6A7C" w:rsidRPr="00CE6303">
        <w:rPr>
          <w:rFonts w:ascii="Arial" w:hAnsi="Arial" w:cs="Arial"/>
          <w:sz w:val="24"/>
          <w:szCs w:val="24"/>
        </w:rPr>
        <w:t>uerza máxima y fuerza explosiva</w:t>
      </w:r>
    </w:p>
    <w:p w:rsidR="00441F19" w:rsidRPr="00CE6303" w:rsidRDefault="00441F19" w:rsidP="001C650D">
      <w:pPr>
        <w:spacing w:line="360" w:lineRule="auto"/>
        <w:jc w:val="both"/>
        <w:rPr>
          <w:rFonts w:ascii="Arial" w:hAnsi="Arial" w:cs="Arial"/>
          <w:b/>
          <w:sz w:val="24"/>
          <w:szCs w:val="24"/>
          <w:lang w:val="es-ES"/>
        </w:rPr>
      </w:pPr>
    </w:p>
    <w:p w:rsidR="00441F19" w:rsidRPr="00CE6303" w:rsidRDefault="00441F19" w:rsidP="001C650D">
      <w:pPr>
        <w:spacing w:line="360" w:lineRule="auto"/>
        <w:jc w:val="both"/>
        <w:rPr>
          <w:rFonts w:ascii="Arial" w:hAnsi="Arial" w:cs="Arial"/>
          <w:sz w:val="24"/>
          <w:szCs w:val="24"/>
          <w:lang w:val="es-ES"/>
        </w:rPr>
      </w:pPr>
    </w:p>
    <w:p w:rsidR="00441F19" w:rsidRPr="00CE6303" w:rsidRDefault="00441F19" w:rsidP="000F40C1">
      <w:pPr>
        <w:spacing w:line="360" w:lineRule="auto"/>
        <w:jc w:val="both"/>
        <w:rPr>
          <w:rFonts w:ascii="Arial" w:hAnsi="Arial" w:cs="Arial"/>
          <w:sz w:val="24"/>
          <w:szCs w:val="24"/>
          <w:lang w:val="es-ES"/>
        </w:rPr>
      </w:pPr>
    </w:p>
    <w:p w:rsidR="00441F19" w:rsidRPr="00CE6303" w:rsidRDefault="00441F19" w:rsidP="000F40C1">
      <w:pPr>
        <w:spacing w:line="360" w:lineRule="auto"/>
        <w:jc w:val="both"/>
        <w:rPr>
          <w:rFonts w:ascii="Arial" w:hAnsi="Arial" w:cs="Arial"/>
          <w:sz w:val="24"/>
          <w:szCs w:val="24"/>
          <w:lang w:val="es-ES"/>
        </w:rPr>
      </w:pPr>
    </w:p>
    <w:p w:rsidR="00441F19" w:rsidRPr="00CE6303" w:rsidRDefault="00441F19" w:rsidP="000F40C1">
      <w:pPr>
        <w:spacing w:line="360" w:lineRule="auto"/>
        <w:jc w:val="both"/>
        <w:rPr>
          <w:rFonts w:ascii="Arial" w:hAnsi="Arial" w:cs="Arial"/>
          <w:sz w:val="24"/>
          <w:szCs w:val="24"/>
          <w:lang w:val="es-ES"/>
        </w:rPr>
      </w:pPr>
    </w:p>
    <w:p w:rsidR="00441F19" w:rsidRPr="00CE6303" w:rsidRDefault="00441F19" w:rsidP="000F40C1">
      <w:pPr>
        <w:spacing w:line="360" w:lineRule="auto"/>
        <w:jc w:val="both"/>
        <w:rPr>
          <w:rFonts w:ascii="Arial" w:hAnsi="Arial" w:cs="Arial"/>
          <w:sz w:val="24"/>
          <w:szCs w:val="24"/>
          <w:lang w:val="es-ES"/>
        </w:rPr>
      </w:pPr>
    </w:p>
    <w:p w:rsidR="00441F19" w:rsidRPr="00CE6303" w:rsidRDefault="00441F19" w:rsidP="000F40C1">
      <w:pPr>
        <w:spacing w:line="360" w:lineRule="auto"/>
        <w:jc w:val="both"/>
        <w:rPr>
          <w:rFonts w:ascii="Arial" w:hAnsi="Arial" w:cs="Arial"/>
          <w:sz w:val="24"/>
          <w:szCs w:val="24"/>
          <w:lang w:val="es-ES"/>
        </w:rPr>
      </w:pPr>
    </w:p>
    <w:p w:rsidR="00441F19" w:rsidRPr="00CE6303" w:rsidRDefault="00441F19" w:rsidP="000F40C1">
      <w:pPr>
        <w:spacing w:line="360" w:lineRule="auto"/>
        <w:jc w:val="both"/>
        <w:rPr>
          <w:rFonts w:ascii="Arial" w:hAnsi="Arial" w:cs="Arial"/>
          <w:sz w:val="24"/>
          <w:szCs w:val="24"/>
          <w:lang w:val="es-ES"/>
        </w:rPr>
      </w:pPr>
    </w:p>
    <w:p w:rsidR="009F6A7C" w:rsidRPr="00CE6303" w:rsidRDefault="009F6A7C" w:rsidP="000F40C1">
      <w:pPr>
        <w:spacing w:line="360" w:lineRule="auto"/>
        <w:jc w:val="both"/>
        <w:rPr>
          <w:rFonts w:ascii="Arial" w:hAnsi="Arial" w:cs="Arial"/>
          <w:sz w:val="24"/>
          <w:szCs w:val="24"/>
          <w:lang w:val="es-ES"/>
        </w:rPr>
      </w:pPr>
    </w:p>
    <w:p w:rsidR="00635422" w:rsidRPr="00CE6303" w:rsidRDefault="00635422" w:rsidP="000F40C1">
      <w:pPr>
        <w:spacing w:line="360" w:lineRule="auto"/>
        <w:jc w:val="both"/>
        <w:rPr>
          <w:rFonts w:ascii="Arial" w:hAnsi="Arial" w:cs="Arial"/>
          <w:b/>
          <w:sz w:val="24"/>
          <w:szCs w:val="24"/>
          <w:lang w:val="es-ES"/>
        </w:rPr>
      </w:pPr>
    </w:p>
    <w:p w:rsidR="003478FB" w:rsidRPr="00CE6303" w:rsidRDefault="00AF3D8A" w:rsidP="000F40C1">
      <w:pPr>
        <w:spacing w:line="360" w:lineRule="auto"/>
        <w:jc w:val="both"/>
        <w:rPr>
          <w:rFonts w:ascii="Arial" w:hAnsi="Arial" w:cs="Arial"/>
          <w:b/>
          <w:sz w:val="24"/>
          <w:szCs w:val="24"/>
          <w:lang w:val="es-ES"/>
        </w:rPr>
      </w:pPr>
      <w:r>
        <w:rPr>
          <w:rFonts w:ascii="Arial" w:hAnsi="Arial" w:cs="Arial"/>
          <w:b/>
          <w:sz w:val="24"/>
          <w:szCs w:val="24"/>
          <w:lang w:val="es-ES"/>
        </w:rPr>
        <w:t xml:space="preserve">Categoría </w:t>
      </w:r>
      <w:r w:rsidR="00471E19" w:rsidRPr="00CE6303">
        <w:rPr>
          <w:rFonts w:ascii="Arial" w:hAnsi="Arial" w:cs="Arial"/>
          <w:b/>
          <w:sz w:val="24"/>
          <w:szCs w:val="24"/>
          <w:lang w:val="es-ES"/>
        </w:rPr>
        <w:t>9/</w:t>
      </w:r>
      <w:r w:rsidR="003478FB" w:rsidRPr="00CE6303">
        <w:rPr>
          <w:rFonts w:ascii="Arial" w:hAnsi="Arial" w:cs="Arial"/>
          <w:b/>
          <w:sz w:val="24"/>
          <w:szCs w:val="24"/>
          <w:lang w:val="es-ES"/>
        </w:rPr>
        <w:t>10</w:t>
      </w:r>
      <w:r>
        <w:rPr>
          <w:rFonts w:ascii="Arial" w:hAnsi="Arial" w:cs="Arial"/>
          <w:b/>
          <w:sz w:val="24"/>
          <w:szCs w:val="24"/>
          <w:lang w:val="es-ES"/>
        </w:rPr>
        <w:t xml:space="preserve"> años pág. 44</w:t>
      </w:r>
    </w:p>
    <w:p w:rsidR="003E7781" w:rsidRPr="00CE6303" w:rsidRDefault="00170DBF" w:rsidP="003E7781">
      <w:pPr>
        <w:spacing w:line="360" w:lineRule="auto"/>
        <w:jc w:val="both"/>
        <w:rPr>
          <w:rFonts w:ascii="Arial" w:hAnsi="Arial" w:cs="Arial"/>
          <w:b/>
          <w:sz w:val="24"/>
          <w:szCs w:val="24"/>
          <w:lang w:val="es-ES"/>
        </w:rPr>
      </w:pPr>
      <w:r w:rsidRPr="00CE6303">
        <w:rPr>
          <w:rFonts w:ascii="Arial" w:hAnsi="Arial" w:cs="Arial"/>
          <w:b/>
          <w:sz w:val="24"/>
          <w:szCs w:val="24"/>
          <w:lang w:val="es-ES"/>
        </w:rPr>
        <w:t>Objetivos generales</w:t>
      </w:r>
      <w:r w:rsidR="003E7781" w:rsidRPr="00CE6303">
        <w:rPr>
          <w:rFonts w:ascii="Arial" w:hAnsi="Arial" w:cs="Arial"/>
          <w:b/>
          <w:sz w:val="24"/>
          <w:szCs w:val="24"/>
          <w:lang w:val="es-ES"/>
        </w:rPr>
        <w:t>:</w:t>
      </w:r>
    </w:p>
    <w:p w:rsidR="003E7781" w:rsidRPr="00CE6303" w:rsidRDefault="003E7781" w:rsidP="003E7781">
      <w:pPr>
        <w:spacing w:line="360" w:lineRule="auto"/>
        <w:jc w:val="both"/>
        <w:rPr>
          <w:rFonts w:ascii="Arial" w:hAnsi="Arial" w:cs="Arial"/>
          <w:sz w:val="24"/>
          <w:szCs w:val="24"/>
          <w:lang w:val="es-ES"/>
        </w:rPr>
      </w:pPr>
      <w:r w:rsidRPr="00CE6303">
        <w:rPr>
          <w:rFonts w:ascii="Arial" w:hAnsi="Arial" w:cs="Arial"/>
          <w:sz w:val="24"/>
          <w:szCs w:val="24"/>
          <w:lang w:val="es-ES"/>
        </w:rPr>
        <w:t xml:space="preserve">1. Ejecutar las técnicas de </w:t>
      </w:r>
      <w:proofErr w:type="spellStart"/>
      <w:r w:rsidRPr="00CE6303">
        <w:rPr>
          <w:rFonts w:ascii="Arial" w:hAnsi="Arial" w:cs="Arial"/>
          <w:sz w:val="24"/>
          <w:szCs w:val="24"/>
          <w:lang w:val="es-ES"/>
        </w:rPr>
        <w:t>wazari</w:t>
      </w:r>
      <w:proofErr w:type="spellEnd"/>
      <w:r w:rsidRPr="00CE6303">
        <w:rPr>
          <w:rFonts w:ascii="Arial" w:hAnsi="Arial" w:cs="Arial"/>
          <w:sz w:val="24"/>
          <w:szCs w:val="24"/>
          <w:lang w:val="es-ES"/>
        </w:rPr>
        <w:t xml:space="preserve"> a un nivel de realización grueso</w:t>
      </w:r>
    </w:p>
    <w:p w:rsidR="003E7781" w:rsidRPr="00CE6303" w:rsidRDefault="003E7781" w:rsidP="003E7781">
      <w:pPr>
        <w:spacing w:line="360" w:lineRule="auto"/>
        <w:jc w:val="both"/>
        <w:rPr>
          <w:rFonts w:ascii="Arial" w:hAnsi="Arial" w:cs="Arial"/>
          <w:sz w:val="24"/>
          <w:szCs w:val="24"/>
          <w:lang w:val="es-ES"/>
        </w:rPr>
      </w:pPr>
      <w:r w:rsidRPr="00CE6303">
        <w:rPr>
          <w:rFonts w:ascii="Arial" w:hAnsi="Arial" w:cs="Arial"/>
          <w:sz w:val="24"/>
          <w:szCs w:val="24"/>
          <w:lang w:val="es-ES"/>
        </w:rPr>
        <w:t xml:space="preserve">2. Dominar las técnicas de yuko a un nivel </w:t>
      </w:r>
      <w:proofErr w:type="spellStart"/>
      <w:r w:rsidRPr="00CE6303">
        <w:rPr>
          <w:rFonts w:ascii="Arial" w:hAnsi="Arial" w:cs="Arial"/>
          <w:sz w:val="24"/>
          <w:szCs w:val="24"/>
          <w:lang w:val="es-ES"/>
        </w:rPr>
        <w:t>semipulido</w:t>
      </w:r>
      <w:proofErr w:type="spellEnd"/>
    </w:p>
    <w:p w:rsidR="003E7781" w:rsidRPr="00CE6303" w:rsidRDefault="003E7781" w:rsidP="003E7781">
      <w:pPr>
        <w:spacing w:line="360" w:lineRule="auto"/>
        <w:jc w:val="both"/>
        <w:rPr>
          <w:rFonts w:ascii="Arial" w:hAnsi="Arial" w:cs="Arial"/>
          <w:sz w:val="24"/>
          <w:szCs w:val="24"/>
          <w:lang w:val="es-ES"/>
        </w:rPr>
      </w:pPr>
      <w:r w:rsidRPr="00CE6303">
        <w:rPr>
          <w:rFonts w:ascii="Arial" w:hAnsi="Arial" w:cs="Arial"/>
          <w:sz w:val="24"/>
          <w:szCs w:val="24"/>
          <w:lang w:val="es-ES"/>
        </w:rPr>
        <w:t>3. Continuar desarrollando las capacidades físicas de la categoría anterior y comenzar con las que se encuentran en el periodo sensible</w:t>
      </w:r>
    </w:p>
    <w:p w:rsidR="003E7781" w:rsidRPr="00CE6303" w:rsidRDefault="009A7682" w:rsidP="003E7781">
      <w:pPr>
        <w:spacing w:line="360" w:lineRule="auto"/>
        <w:jc w:val="both"/>
        <w:rPr>
          <w:rFonts w:ascii="Arial" w:hAnsi="Arial" w:cs="Arial"/>
          <w:sz w:val="24"/>
          <w:szCs w:val="24"/>
          <w:lang w:val="es-ES"/>
        </w:rPr>
      </w:pPr>
      <w:r w:rsidRPr="00CE6303">
        <w:rPr>
          <w:rFonts w:ascii="Arial" w:hAnsi="Arial" w:cs="Arial"/>
          <w:sz w:val="24"/>
          <w:szCs w:val="24"/>
          <w:lang w:val="es-ES"/>
        </w:rPr>
        <w:t>4.  Reconocer l</w:t>
      </w:r>
      <w:r w:rsidR="00E009DE" w:rsidRPr="00CE6303">
        <w:rPr>
          <w:rFonts w:ascii="Arial" w:hAnsi="Arial" w:cs="Arial"/>
          <w:sz w:val="24"/>
          <w:szCs w:val="24"/>
          <w:lang w:val="es-ES"/>
        </w:rPr>
        <w:t>o</w:t>
      </w:r>
      <w:r w:rsidRPr="00CE6303">
        <w:rPr>
          <w:rFonts w:ascii="Arial" w:hAnsi="Arial" w:cs="Arial"/>
          <w:sz w:val="24"/>
          <w:szCs w:val="24"/>
          <w:lang w:val="es-ES"/>
        </w:rPr>
        <w:t xml:space="preserve">s diferentes </w:t>
      </w:r>
      <w:r w:rsidR="00E009DE" w:rsidRPr="00CE6303">
        <w:rPr>
          <w:rFonts w:ascii="Arial" w:hAnsi="Arial" w:cs="Arial"/>
          <w:sz w:val="24"/>
          <w:szCs w:val="24"/>
          <w:lang w:val="es-ES"/>
        </w:rPr>
        <w:t>comportamientos prohibido</w:t>
      </w:r>
      <w:r w:rsidRPr="00CE6303">
        <w:rPr>
          <w:rFonts w:ascii="Arial" w:hAnsi="Arial" w:cs="Arial"/>
          <w:sz w:val="24"/>
          <w:szCs w:val="24"/>
          <w:lang w:val="es-ES"/>
        </w:rPr>
        <w:t>s por el reglamento</w:t>
      </w:r>
      <w:r w:rsidR="00E009DE" w:rsidRPr="00CE6303">
        <w:rPr>
          <w:rFonts w:ascii="Arial" w:hAnsi="Arial" w:cs="Arial"/>
          <w:sz w:val="24"/>
          <w:szCs w:val="24"/>
          <w:lang w:val="es-ES"/>
        </w:rPr>
        <w:t xml:space="preserve"> de competición</w:t>
      </w:r>
      <w:r w:rsidR="00874837" w:rsidRPr="00CE6303">
        <w:rPr>
          <w:rFonts w:ascii="Arial" w:hAnsi="Arial" w:cs="Arial"/>
          <w:sz w:val="24"/>
          <w:szCs w:val="24"/>
          <w:lang w:val="es-ES"/>
        </w:rPr>
        <w:t>, así como las advertencias y penalizaciones</w:t>
      </w:r>
    </w:p>
    <w:p w:rsidR="00CB11E6" w:rsidRPr="00CE6303" w:rsidRDefault="00CB11E6" w:rsidP="000F40C1">
      <w:pPr>
        <w:spacing w:line="360" w:lineRule="auto"/>
        <w:jc w:val="both"/>
        <w:rPr>
          <w:rFonts w:ascii="Arial" w:hAnsi="Arial" w:cs="Arial"/>
          <w:b/>
          <w:sz w:val="24"/>
          <w:szCs w:val="24"/>
          <w:lang w:val="es-ES"/>
        </w:rPr>
      </w:pPr>
      <w:r w:rsidRPr="00CE6303">
        <w:rPr>
          <w:rFonts w:ascii="Arial" w:hAnsi="Arial" w:cs="Arial"/>
          <w:b/>
          <w:sz w:val="24"/>
          <w:szCs w:val="24"/>
          <w:lang w:val="es-ES"/>
        </w:rPr>
        <w:t xml:space="preserve">Objetivos </w:t>
      </w:r>
      <w:r w:rsidR="003E7781" w:rsidRPr="00CE6303">
        <w:rPr>
          <w:rFonts w:ascii="Arial" w:hAnsi="Arial" w:cs="Arial"/>
          <w:b/>
          <w:sz w:val="24"/>
          <w:szCs w:val="24"/>
          <w:lang w:val="es-ES"/>
        </w:rPr>
        <w:t>específicos</w:t>
      </w:r>
    </w:p>
    <w:p w:rsidR="003E7781" w:rsidRPr="00CE6303" w:rsidRDefault="0041624E" w:rsidP="000F40C1">
      <w:pPr>
        <w:spacing w:line="360" w:lineRule="auto"/>
        <w:jc w:val="both"/>
        <w:rPr>
          <w:rFonts w:ascii="Arial" w:hAnsi="Arial" w:cs="Arial"/>
          <w:b/>
          <w:sz w:val="24"/>
          <w:szCs w:val="24"/>
          <w:lang w:val="es-ES"/>
        </w:rPr>
      </w:pPr>
      <w:r w:rsidRPr="00CE6303">
        <w:rPr>
          <w:rFonts w:ascii="Arial" w:hAnsi="Arial" w:cs="Arial"/>
          <w:b/>
          <w:sz w:val="24"/>
          <w:szCs w:val="24"/>
          <w:lang w:val="es-ES"/>
        </w:rPr>
        <w:t>Preparación física</w:t>
      </w:r>
    </w:p>
    <w:p w:rsidR="00760E37" w:rsidRPr="00CE6303" w:rsidRDefault="00760E37" w:rsidP="000F40C1">
      <w:pPr>
        <w:spacing w:line="360" w:lineRule="auto"/>
        <w:jc w:val="both"/>
        <w:rPr>
          <w:rFonts w:ascii="Arial" w:hAnsi="Arial" w:cs="Arial"/>
          <w:sz w:val="24"/>
          <w:szCs w:val="24"/>
          <w:lang w:val="es-ES"/>
        </w:rPr>
      </w:pPr>
      <w:r w:rsidRPr="00CE6303">
        <w:rPr>
          <w:rFonts w:ascii="Arial" w:hAnsi="Arial" w:cs="Arial"/>
          <w:sz w:val="24"/>
          <w:szCs w:val="24"/>
          <w:lang w:val="es-ES"/>
        </w:rPr>
        <w:t>Flexibilidad</w:t>
      </w:r>
    </w:p>
    <w:p w:rsidR="00175C6E" w:rsidRPr="00CE6303" w:rsidRDefault="00175C6E" w:rsidP="000F40C1">
      <w:pPr>
        <w:spacing w:line="360" w:lineRule="auto"/>
        <w:jc w:val="both"/>
        <w:rPr>
          <w:rFonts w:ascii="Arial" w:hAnsi="Arial" w:cs="Arial"/>
          <w:sz w:val="24"/>
          <w:szCs w:val="24"/>
          <w:lang w:val="es-ES"/>
        </w:rPr>
      </w:pPr>
      <w:r w:rsidRPr="00CE6303">
        <w:rPr>
          <w:rFonts w:ascii="Arial" w:hAnsi="Arial" w:cs="Arial"/>
          <w:sz w:val="24"/>
          <w:szCs w:val="24"/>
          <w:lang w:val="es-ES"/>
        </w:rPr>
        <w:t>Rapidez (frecuencia de movimiento y rapidez de reacción)</w:t>
      </w:r>
    </w:p>
    <w:p w:rsidR="005F5257" w:rsidRPr="00CE6303" w:rsidRDefault="005F5257" w:rsidP="000F40C1">
      <w:pPr>
        <w:spacing w:line="360" w:lineRule="auto"/>
        <w:jc w:val="both"/>
        <w:rPr>
          <w:rFonts w:ascii="Arial" w:hAnsi="Arial" w:cs="Arial"/>
          <w:sz w:val="24"/>
          <w:szCs w:val="24"/>
          <w:lang w:val="es-ES"/>
        </w:rPr>
      </w:pPr>
      <w:r w:rsidRPr="00CE6303">
        <w:rPr>
          <w:rFonts w:ascii="Arial" w:hAnsi="Arial" w:cs="Arial"/>
          <w:sz w:val="24"/>
          <w:szCs w:val="24"/>
          <w:lang w:val="es-ES"/>
        </w:rPr>
        <w:t xml:space="preserve">Fuerza </w:t>
      </w:r>
      <w:r w:rsidR="00760E37" w:rsidRPr="00CE6303">
        <w:rPr>
          <w:rFonts w:ascii="Arial" w:hAnsi="Arial" w:cs="Arial"/>
          <w:sz w:val="24"/>
          <w:szCs w:val="24"/>
          <w:lang w:val="es-ES"/>
        </w:rPr>
        <w:t xml:space="preserve">con el propio peso y pequeños objetos </w:t>
      </w:r>
      <w:r w:rsidRPr="00CE6303">
        <w:rPr>
          <w:rFonts w:ascii="Arial" w:hAnsi="Arial" w:cs="Arial"/>
          <w:sz w:val="24"/>
          <w:szCs w:val="24"/>
          <w:lang w:val="es-ES"/>
        </w:rPr>
        <w:t>(</w:t>
      </w:r>
      <w:r w:rsidR="00D15DB9" w:rsidRPr="00CE6303">
        <w:rPr>
          <w:rFonts w:ascii="Arial" w:hAnsi="Arial" w:cs="Arial"/>
          <w:sz w:val="24"/>
          <w:szCs w:val="24"/>
          <w:lang w:val="es-ES"/>
        </w:rPr>
        <w:t>trepar, lanzar, saltar y habilidades gimnasticas)</w:t>
      </w:r>
    </w:p>
    <w:p w:rsidR="00410A4E" w:rsidRPr="00CE6303" w:rsidRDefault="00410A4E" w:rsidP="000F40C1">
      <w:pPr>
        <w:spacing w:line="360" w:lineRule="auto"/>
        <w:jc w:val="both"/>
        <w:rPr>
          <w:rFonts w:ascii="Arial" w:hAnsi="Arial" w:cs="Arial"/>
          <w:sz w:val="24"/>
          <w:szCs w:val="24"/>
          <w:lang w:val="es-ES"/>
        </w:rPr>
      </w:pPr>
      <w:r w:rsidRPr="00CE6303">
        <w:rPr>
          <w:rFonts w:ascii="Arial" w:hAnsi="Arial" w:cs="Arial"/>
          <w:sz w:val="24"/>
          <w:szCs w:val="24"/>
          <w:lang w:val="es-ES"/>
        </w:rPr>
        <w:t xml:space="preserve">Resistencia aerobia general (+ de 5 minutos a </w:t>
      </w:r>
      <w:r w:rsidR="000F40C1" w:rsidRPr="00CE6303">
        <w:rPr>
          <w:rFonts w:ascii="Arial" w:hAnsi="Arial" w:cs="Arial"/>
          <w:sz w:val="24"/>
          <w:szCs w:val="24"/>
          <w:lang w:val="es-ES"/>
        </w:rPr>
        <w:t>un 50/70 % de la capacidad cardiovascular máxima</w:t>
      </w:r>
    </w:p>
    <w:p w:rsidR="00CB152A" w:rsidRPr="00CE6303" w:rsidRDefault="00CB152A" w:rsidP="000F40C1">
      <w:pPr>
        <w:spacing w:line="360" w:lineRule="auto"/>
        <w:jc w:val="both"/>
        <w:rPr>
          <w:rFonts w:ascii="Arial" w:hAnsi="Arial" w:cs="Arial"/>
          <w:b/>
          <w:sz w:val="24"/>
          <w:szCs w:val="24"/>
          <w:lang w:val="es-ES"/>
        </w:rPr>
      </w:pPr>
      <w:r w:rsidRPr="00CE6303">
        <w:rPr>
          <w:rFonts w:ascii="Arial" w:hAnsi="Arial" w:cs="Arial"/>
          <w:b/>
          <w:sz w:val="24"/>
          <w:szCs w:val="24"/>
          <w:lang w:val="es-ES"/>
        </w:rPr>
        <w:t>Preparación técnica</w:t>
      </w:r>
    </w:p>
    <w:p w:rsidR="00AA3D57" w:rsidRPr="00CE6303" w:rsidRDefault="00AA3D57" w:rsidP="000F40C1">
      <w:pPr>
        <w:spacing w:line="360" w:lineRule="auto"/>
        <w:jc w:val="both"/>
        <w:rPr>
          <w:rFonts w:ascii="Arial" w:hAnsi="Arial" w:cs="Arial"/>
          <w:sz w:val="24"/>
          <w:szCs w:val="24"/>
          <w:lang w:val="es-ES"/>
        </w:rPr>
      </w:pPr>
      <w:r w:rsidRPr="00CE6303">
        <w:rPr>
          <w:rFonts w:ascii="Arial" w:hAnsi="Arial" w:cs="Arial"/>
          <w:sz w:val="24"/>
          <w:szCs w:val="24"/>
          <w:lang w:val="es-ES"/>
        </w:rPr>
        <w:lastRenderedPageBreak/>
        <w:t>Kumite</w:t>
      </w:r>
    </w:p>
    <w:p w:rsidR="00432D58" w:rsidRPr="00CE6303" w:rsidRDefault="00432D58" w:rsidP="000F40C1">
      <w:pPr>
        <w:spacing w:line="360" w:lineRule="auto"/>
        <w:jc w:val="both"/>
        <w:rPr>
          <w:rFonts w:ascii="Arial" w:hAnsi="Arial" w:cs="Arial"/>
          <w:sz w:val="24"/>
          <w:szCs w:val="24"/>
          <w:lang w:val="es-ES"/>
        </w:rPr>
      </w:pPr>
      <w:r w:rsidRPr="00CE6303">
        <w:rPr>
          <w:rFonts w:ascii="Arial" w:hAnsi="Arial" w:cs="Arial"/>
          <w:sz w:val="24"/>
          <w:szCs w:val="24"/>
          <w:lang w:val="es-ES"/>
        </w:rPr>
        <w:t xml:space="preserve">Técnicas de </w:t>
      </w:r>
      <w:proofErr w:type="spellStart"/>
      <w:r w:rsidR="00AA3D57" w:rsidRPr="00CE6303">
        <w:rPr>
          <w:rFonts w:ascii="Arial" w:hAnsi="Arial" w:cs="Arial"/>
          <w:sz w:val="24"/>
          <w:szCs w:val="24"/>
          <w:lang w:val="es-ES"/>
        </w:rPr>
        <w:t>wazari</w:t>
      </w:r>
      <w:proofErr w:type="spellEnd"/>
      <w:r w:rsidR="00AA3D57" w:rsidRPr="00CE6303">
        <w:rPr>
          <w:rFonts w:ascii="Arial" w:hAnsi="Arial" w:cs="Arial"/>
          <w:sz w:val="24"/>
          <w:szCs w:val="24"/>
          <w:lang w:val="es-ES"/>
        </w:rPr>
        <w:t xml:space="preserve">: </w:t>
      </w:r>
      <w:proofErr w:type="spellStart"/>
      <w:r w:rsidR="00AA3D57" w:rsidRPr="00CE6303">
        <w:rPr>
          <w:rFonts w:ascii="Arial" w:hAnsi="Arial" w:cs="Arial"/>
          <w:sz w:val="24"/>
          <w:szCs w:val="24"/>
          <w:lang w:val="es-ES"/>
        </w:rPr>
        <w:t>mae</w:t>
      </w:r>
      <w:proofErr w:type="spellEnd"/>
      <w:r w:rsidR="00AA3D57" w:rsidRPr="00CE6303">
        <w:rPr>
          <w:rFonts w:ascii="Arial" w:hAnsi="Arial" w:cs="Arial"/>
          <w:sz w:val="24"/>
          <w:szCs w:val="24"/>
          <w:lang w:val="es-ES"/>
        </w:rPr>
        <w:t xml:space="preserve"> </w:t>
      </w:r>
      <w:proofErr w:type="spellStart"/>
      <w:r w:rsidR="00AA3D57" w:rsidRPr="00CE6303">
        <w:rPr>
          <w:rFonts w:ascii="Arial" w:hAnsi="Arial" w:cs="Arial"/>
          <w:sz w:val="24"/>
          <w:szCs w:val="24"/>
          <w:lang w:val="es-ES"/>
        </w:rPr>
        <w:t>geri</w:t>
      </w:r>
      <w:proofErr w:type="spellEnd"/>
      <w:r w:rsidR="00AA3D57" w:rsidRPr="00CE6303">
        <w:rPr>
          <w:rFonts w:ascii="Arial" w:hAnsi="Arial" w:cs="Arial"/>
          <w:sz w:val="24"/>
          <w:szCs w:val="24"/>
          <w:lang w:val="es-ES"/>
        </w:rPr>
        <w:t xml:space="preserve">, </w:t>
      </w:r>
      <w:proofErr w:type="spellStart"/>
      <w:r w:rsidR="00AA3D57" w:rsidRPr="00CE6303">
        <w:rPr>
          <w:rFonts w:ascii="Arial" w:hAnsi="Arial" w:cs="Arial"/>
          <w:sz w:val="24"/>
          <w:szCs w:val="24"/>
          <w:lang w:val="es-ES"/>
        </w:rPr>
        <w:t>yoko</w:t>
      </w:r>
      <w:proofErr w:type="spellEnd"/>
      <w:r w:rsidR="00AA3D57" w:rsidRPr="00CE6303">
        <w:rPr>
          <w:rFonts w:ascii="Arial" w:hAnsi="Arial" w:cs="Arial"/>
          <w:sz w:val="24"/>
          <w:szCs w:val="24"/>
          <w:lang w:val="es-ES"/>
        </w:rPr>
        <w:t xml:space="preserve"> </w:t>
      </w:r>
      <w:proofErr w:type="spellStart"/>
      <w:r w:rsidR="00AA3D57" w:rsidRPr="00CE6303">
        <w:rPr>
          <w:rFonts w:ascii="Arial" w:hAnsi="Arial" w:cs="Arial"/>
          <w:sz w:val="24"/>
          <w:szCs w:val="24"/>
          <w:lang w:val="es-ES"/>
        </w:rPr>
        <w:t>geri</w:t>
      </w:r>
      <w:proofErr w:type="spellEnd"/>
      <w:r w:rsidR="00AA3D57" w:rsidRPr="00CE6303">
        <w:rPr>
          <w:rFonts w:ascii="Arial" w:hAnsi="Arial" w:cs="Arial"/>
          <w:sz w:val="24"/>
          <w:szCs w:val="24"/>
          <w:lang w:val="es-ES"/>
        </w:rPr>
        <w:t xml:space="preserve">, </w:t>
      </w:r>
      <w:proofErr w:type="spellStart"/>
      <w:r w:rsidR="00AA3D57" w:rsidRPr="00CE6303">
        <w:rPr>
          <w:rFonts w:ascii="Arial" w:hAnsi="Arial" w:cs="Arial"/>
          <w:sz w:val="24"/>
          <w:szCs w:val="24"/>
          <w:lang w:val="es-ES"/>
        </w:rPr>
        <w:t>mawashi</w:t>
      </w:r>
      <w:proofErr w:type="spellEnd"/>
      <w:r w:rsidR="00AA3D57" w:rsidRPr="00CE6303">
        <w:rPr>
          <w:rFonts w:ascii="Arial" w:hAnsi="Arial" w:cs="Arial"/>
          <w:sz w:val="24"/>
          <w:szCs w:val="24"/>
          <w:lang w:val="es-ES"/>
        </w:rPr>
        <w:t xml:space="preserve"> </w:t>
      </w:r>
      <w:proofErr w:type="spellStart"/>
      <w:r w:rsidR="00AA3D57" w:rsidRPr="00CE6303">
        <w:rPr>
          <w:rFonts w:ascii="Arial" w:hAnsi="Arial" w:cs="Arial"/>
          <w:sz w:val="24"/>
          <w:szCs w:val="24"/>
          <w:lang w:val="es-ES"/>
        </w:rPr>
        <w:t>geri</w:t>
      </w:r>
      <w:proofErr w:type="spellEnd"/>
      <w:r w:rsidR="00AA3D57" w:rsidRPr="00CE6303">
        <w:rPr>
          <w:rFonts w:ascii="Arial" w:hAnsi="Arial" w:cs="Arial"/>
          <w:sz w:val="24"/>
          <w:szCs w:val="24"/>
          <w:lang w:val="es-ES"/>
        </w:rPr>
        <w:t xml:space="preserve">, </w:t>
      </w:r>
      <w:proofErr w:type="spellStart"/>
      <w:r w:rsidR="00AA3D57" w:rsidRPr="00CE6303">
        <w:rPr>
          <w:rFonts w:ascii="Arial" w:hAnsi="Arial" w:cs="Arial"/>
          <w:sz w:val="24"/>
          <w:szCs w:val="24"/>
          <w:lang w:val="es-ES"/>
        </w:rPr>
        <w:t>ushiro</w:t>
      </w:r>
      <w:proofErr w:type="spellEnd"/>
      <w:r w:rsidR="00AA3D57" w:rsidRPr="00CE6303">
        <w:rPr>
          <w:rFonts w:ascii="Arial" w:hAnsi="Arial" w:cs="Arial"/>
          <w:sz w:val="24"/>
          <w:szCs w:val="24"/>
          <w:lang w:val="es-ES"/>
        </w:rPr>
        <w:t xml:space="preserve"> </w:t>
      </w:r>
      <w:proofErr w:type="spellStart"/>
      <w:r w:rsidR="00AA3D57" w:rsidRPr="00CE6303">
        <w:rPr>
          <w:rFonts w:ascii="Arial" w:hAnsi="Arial" w:cs="Arial"/>
          <w:sz w:val="24"/>
          <w:szCs w:val="24"/>
          <w:lang w:val="es-ES"/>
        </w:rPr>
        <w:t>geri</w:t>
      </w:r>
      <w:proofErr w:type="spellEnd"/>
      <w:r w:rsidR="00AA3D57" w:rsidRPr="00CE6303">
        <w:rPr>
          <w:rFonts w:ascii="Arial" w:hAnsi="Arial" w:cs="Arial"/>
          <w:sz w:val="24"/>
          <w:szCs w:val="24"/>
          <w:lang w:val="es-ES"/>
        </w:rPr>
        <w:t xml:space="preserve"> (todas al nivel </w:t>
      </w:r>
      <w:proofErr w:type="spellStart"/>
      <w:r w:rsidR="00AA3D57" w:rsidRPr="00CE6303">
        <w:rPr>
          <w:rFonts w:ascii="Arial" w:hAnsi="Arial" w:cs="Arial"/>
          <w:sz w:val="24"/>
          <w:szCs w:val="24"/>
          <w:lang w:val="es-ES"/>
        </w:rPr>
        <w:t>chudan</w:t>
      </w:r>
      <w:proofErr w:type="spellEnd"/>
      <w:r w:rsidR="00AA3D57" w:rsidRPr="00CE6303">
        <w:rPr>
          <w:rFonts w:ascii="Arial" w:hAnsi="Arial" w:cs="Arial"/>
          <w:sz w:val="24"/>
          <w:szCs w:val="24"/>
          <w:lang w:val="es-ES"/>
        </w:rPr>
        <w:t>)</w:t>
      </w:r>
    </w:p>
    <w:p w:rsidR="00BF264E" w:rsidRPr="00CE6303" w:rsidRDefault="00BF264E" w:rsidP="00BF264E">
      <w:pPr>
        <w:spacing w:line="360" w:lineRule="auto"/>
        <w:jc w:val="both"/>
        <w:rPr>
          <w:rFonts w:ascii="Arial" w:hAnsi="Arial" w:cs="Arial"/>
          <w:sz w:val="24"/>
          <w:szCs w:val="24"/>
          <w:lang w:val="es-ES"/>
        </w:rPr>
      </w:pPr>
      <w:r w:rsidRPr="00CE6303">
        <w:rPr>
          <w:rFonts w:ascii="Arial" w:hAnsi="Arial" w:cs="Arial"/>
          <w:sz w:val="24"/>
          <w:szCs w:val="24"/>
          <w:lang w:val="es-ES"/>
        </w:rPr>
        <w:t xml:space="preserve">Técnicas de </w:t>
      </w:r>
      <w:proofErr w:type="spellStart"/>
      <w:r w:rsidRPr="00CE6303">
        <w:rPr>
          <w:rFonts w:ascii="Arial" w:hAnsi="Arial" w:cs="Arial"/>
          <w:sz w:val="24"/>
          <w:szCs w:val="24"/>
          <w:lang w:val="es-ES"/>
        </w:rPr>
        <w:t>yuko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Oi</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suki</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yako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suki</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maete</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suki</w:t>
      </w:r>
      <w:proofErr w:type="gramStart"/>
      <w:r w:rsidRPr="00CE6303">
        <w:rPr>
          <w:rFonts w:ascii="Arial" w:hAnsi="Arial" w:cs="Arial"/>
          <w:sz w:val="24"/>
          <w:szCs w:val="24"/>
          <w:lang w:val="es-ES"/>
        </w:rPr>
        <w:t>,uraken</w:t>
      </w:r>
      <w:proofErr w:type="spellEnd"/>
      <w:proofErr w:type="gramEnd"/>
      <w:r w:rsidRPr="00CE6303">
        <w:rPr>
          <w:rFonts w:ascii="Arial" w:hAnsi="Arial" w:cs="Arial"/>
          <w:sz w:val="24"/>
          <w:szCs w:val="24"/>
          <w:lang w:val="es-ES"/>
        </w:rPr>
        <w:t xml:space="preserve"> </w:t>
      </w:r>
      <w:proofErr w:type="spellStart"/>
      <w:r w:rsidRPr="00CE6303">
        <w:rPr>
          <w:rFonts w:ascii="Arial" w:hAnsi="Arial" w:cs="Arial"/>
          <w:sz w:val="24"/>
          <w:szCs w:val="24"/>
          <w:lang w:val="es-ES"/>
        </w:rPr>
        <w:t>uchi</w:t>
      </w:r>
      <w:proofErr w:type="spellEnd"/>
      <w:r w:rsidRPr="00CE6303">
        <w:rPr>
          <w:rFonts w:ascii="Arial" w:hAnsi="Arial" w:cs="Arial"/>
          <w:sz w:val="24"/>
          <w:szCs w:val="24"/>
          <w:lang w:val="es-ES"/>
        </w:rPr>
        <w:t xml:space="preserve"> y </w:t>
      </w:r>
      <w:proofErr w:type="spellStart"/>
      <w:r w:rsidRPr="00CE6303">
        <w:rPr>
          <w:rFonts w:ascii="Arial" w:hAnsi="Arial" w:cs="Arial"/>
          <w:sz w:val="24"/>
          <w:szCs w:val="24"/>
          <w:lang w:val="es-ES"/>
        </w:rPr>
        <w:t>haito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uchi</w:t>
      </w:r>
      <w:proofErr w:type="spellEnd"/>
    </w:p>
    <w:p w:rsidR="009B7A7B" w:rsidRPr="00CE6303" w:rsidRDefault="009B7A7B" w:rsidP="009B7A7B">
      <w:pPr>
        <w:spacing w:line="360" w:lineRule="auto"/>
        <w:jc w:val="both"/>
        <w:rPr>
          <w:rFonts w:ascii="Arial" w:hAnsi="Arial" w:cs="Arial"/>
          <w:sz w:val="24"/>
          <w:szCs w:val="24"/>
          <w:lang w:val="es-ES"/>
        </w:rPr>
      </w:pPr>
      <w:r w:rsidRPr="00CE6303">
        <w:rPr>
          <w:rFonts w:ascii="Arial" w:hAnsi="Arial" w:cs="Arial"/>
          <w:sz w:val="24"/>
          <w:szCs w:val="24"/>
          <w:lang w:val="es-ES"/>
        </w:rPr>
        <w:t xml:space="preserve">Bloqueos: </w:t>
      </w:r>
      <w:proofErr w:type="spellStart"/>
      <w:r w:rsidRPr="00CE6303">
        <w:rPr>
          <w:rFonts w:ascii="Arial" w:hAnsi="Arial" w:cs="Arial"/>
          <w:sz w:val="24"/>
          <w:szCs w:val="24"/>
          <w:lang w:val="es-ES"/>
        </w:rPr>
        <w:t>Yoko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uke</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yoko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uchi</w:t>
      </w:r>
      <w:proofErr w:type="spellEnd"/>
      <w:r w:rsidRPr="00CE6303">
        <w:rPr>
          <w:rFonts w:ascii="Arial" w:hAnsi="Arial" w:cs="Arial"/>
          <w:sz w:val="24"/>
          <w:szCs w:val="24"/>
          <w:lang w:val="es-ES"/>
        </w:rPr>
        <w:t xml:space="preserve"> y </w:t>
      </w:r>
      <w:proofErr w:type="spellStart"/>
      <w:r w:rsidRPr="00CE6303">
        <w:rPr>
          <w:rFonts w:ascii="Arial" w:hAnsi="Arial" w:cs="Arial"/>
          <w:sz w:val="24"/>
          <w:szCs w:val="24"/>
          <w:lang w:val="es-ES"/>
        </w:rPr>
        <w:t>osae</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uke</w:t>
      </w:r>
      <w:proofErr w:type="spellEnd"/>
      <w:r w:rsidRPr="00CE6303">
        <w:rPr>
          <w:rFonts w:ascii="Arial" w:hAnsi="Arial" w:cs="Arial"/>
          <w:sz w:val="24"/>
          <w:szCs w:val="24"/>
          <w:lang w:val="es-ES"/>
        </w:rPr>
        <w:t xml:space="preserve"> y se incluye </w:t>
      </w:r>
      <w:proofErr w:type="spellStart"/>
      <w:r w:rsidRPr="00CE6303">
        <w:rPr>
          <w:rFonts w:ascii="Arial" w:hAnsi="Arial" w:cs="Arial"/>
          <w:sz w:val="24"/>
          <w:szCs w:val="24"/>
          <w:lang w:val="es-ES"/>
        </w:rPr>
        <w:t>gedan</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barai</w:t>
      </w:r>
      <w:proofErr w:type="spellEnd"/>
    </w:p>
    <w:p w:rsidR="00A44621" w:rsidRPr="00CE6303" w:rsidRDefault="00A44621" w:rsidP="009B7A7B">
      <w:pPr>
        <w:spacing w:line="360" w:lineRule="auto"/>
        <w:jc w:val="both"/>
        <w:rPr>
          <w:rFonts w:ascii="Arial" w:hAnsi="Arial" w:cs="Arial"/>
          <w:sz w:val="24"/>
          <w:szCs w:val="24"/>
          <w:lang w:val="es-ES"/>
        </w:rPr>
      </w:pPr>
      <w:r w:rsidRPr="00CE6303">
        <w:rPr>
          <w:rFonts w:ascii="Arial" w:hAnsi="Arial" w:cs="Arial"/>
          <w:sz w:val="24"/>
          <w:szCs w:val="24"/>
          <w:lang w:val="es-ES"/>
        </w:rPr>
        <w:t>Kata</w:t>
      </w:r>
    </w:p>
    <w:p w:rsidR="00A44621" w:rsidRPr="00CE6303" w:rsidRDefault="00975CDC" w:rsidP="009B7A7B">
      <w:pPr>
        <w:spacing w:line="360" w:lineRule="auto"/>
        <w:jc w:val="both"/>
        <w:rPr>
          <w:rFonts w:ascii="Arial" w:hAnsi="Arial" w:cs="Arial"/>
          <w:sz w:val="24"/>
          <w:szCs w:val="24"/>
          <w:lang w:val="es-ES"/>
        </w:rPr>
      </w:pPr>
      <w:r w:rsidRPr="00CE6303">
        <w:rPr>
          <w:rFonts w:ascii="Arial" w:hAnsi="Arial" w:cs="Arial"/>
          <w:sz w:val="24"/>
          <w:szCs w:val="24"/>
          <w:lang w:val="es-ES"/>
        </w:rPr>
        <w:t xml:space="preserve">Se introducen posiciones complejas como </w:t>
      </w:r>
      <w:proofErr w:type="spellStart"/>
      <w:r w:rsidRPr="00CE6303">
        <w:rPr>
          <w:rFonts w:ascii="Arial" w:hAnsi="Arial" w:cs="Arial"/>
          <w:sz w:val="24"/>
          <w:szCs w:val="24"/>
          <w:lang w:val="es-ES"/>
        </w:rPr>
        <w:t>neko</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ashi</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dachi</w:t>
      </w:r>
      <w:proofErr w:type="spellEnd"/>
      <w:r w:rsidRPr="00CE6303">
        <w:rPr>
          <w:rFonts w:ascii="Arial" w:hAnsi="Arial" w:cs="Arial"/>
          <w:sz w:val="24"/>
          <w:szCs w:val="24"/>
          <w:lang w:val="es-ES"/>
        </w:rPr>
        <w:t xml:space="preserve"> y </w:t>
      </w:r>
      <w:proofErr w:type="spellStart"/>
      <w:r w:rsidRPr="00CE6303">
        <w:rPr>
          <w:rFonts w:ascii="Arial" w:hAnsi="Arial" w:cs="Arial"/>
          <w:sz w:val="24"/>
          <w:szCs w:val="24"/>
          <w:lang w:val="es-ES"/>
        </w:rPr>
        <w:t>sanchin</w:t>
      </w:r>
      <w:proofErr w:type="spellEnd"/>
      <w:r w:rsidRPr="00CE6303">
        <w:rPr>
          <w:rFonts w:ascii="Arial" w:hAnsi="Arial" w:cs="Arial"/>
          <w:sz w:val="24"/>
          <w:szCs w:val="24"/>
          <w:lang w:val="es-ES"/>
        </w:rPr>
        <w:t xml:space="preserve"> </w:t>
      </w:r>
      <w:proofErr w:type="spellStart"/>
      <w:r w:rsidRPr="00CE6303">
        <w:rPr>
          <w:rFonts w:ascii="Arial" w:hAnsi="Arial" w:cs="Arial"/>
          <w:sz w:val="24"/>
          <w:szCs w:val="24"/>
          <w:lang w:val="es-ES"/>
        </w:rPr>
        <w:t>dachi</w:t>
      </w:r>
      <w:proofErr w:type="spellEnd"/>
      <w:r w:rsidRPr="00CE6303">
        <w:rPr>
          <w:rFonts w:ascii="Arial" w:hAnsi="Arial" w:cs="Arial"/>
          <w:sz w:val="24"/>
          <w:szCs w:val="24"/>
          <w:lang w:val="es-ES"/>
        </w:rPr>
        <w:t>. Co</w:t>
      </w:r>
      <w:r w:rsidR="001B540C" w:rsidRPr="00CE6303">
        <w:rPr>
          <w:rFonts w:ascii="Arial" w:hAnsi="Arial" w:cs="Arial"/>
          <w:sz w:val="24"/>
          <w:szCs w:val="24"/>
          <w:lang w:val="es-ES"/>
        </w:rPr>
        <w:t>mienzo del estudio de katas incluidos en el listado de la FMK para la competición.</w:t>
      </w:r>
    </w:p>
    <w:p w:rsidR="00BF264E" w:rsidRPr="00CE6303" w:rsidRDefault="007A35BB" w:rsidP="000F40C1">
      <w:pPr>
        <w:spacing w:line="360" w:lineRule="auto"/>
        <w:jc w:val="both"/>
        <w:rPr>
          <w:rFonts w:ascii="Arial" w:hAnsi="Arial" w:cs="Arial"/>
          <w:b/>
          <w:sz w:val="24"/>
          <w:szCs w:val="24"/>
          <w:lang w:val="es-ES"/>
        </w:rPr>
      </w:pPr>
      <w:r w:rsidRPr="00CE6303">
        <w:rPr>
          <w:rFonts w:ascii="Arial" w:hAnsi="Arial" w:cs="Arial"/>
          <w:b/>
          <w:sz w:val="24"/>
          <w:szCs w:val="24"/>
          <w:lang w:val="es-ES"/>
        </w:rPr>
        <w:t>Preparación táctica</w:t>
      </w:r>
    </w:p>
    <w:p w:rsidR="007A35BB" w:rsidRPr="00CE6303" w:rsidRDefault="007A35BB" w:rsidP="007A35BB">
      <w:pPr>
        <w:spacing w:line="360" w:lineRule="auto"/>
        <w:jc w:val="both"/>
        <w:rPr>
          <w:rFonts w:ascii="Arial" w:hAnsi="Arial" w:cs="Arial"/>
          <w:sz w:val="24"/>
          <w:szCs w:val="24"/>
          <w:lang w:val="es-ES"/>
        </w:rPr>
      </w:pPr>
      <w:r w:rsidRPr="00CE6303">
        <w:rPr>
          <w:rFonts w:ascii="Arial" w:hAnsi="Arial" w:cs="Arial"/>
          <w:sz w:val="24"/>
          <w:szCs w:val="24"/>
          <w:lang w:val="es-ES"/>
        </w:rPr>
        <w:t>Ataques simples</w:t>
      </w:r>
    </w:p>
    <w:p w:rsidR="007A35BB" w:rsidRPr="00CE6303" w:rsidRDefault="007A35BB" w:rsidP="007A35BB">
      <w:pPr>
        <w:spacing w:line="360" w:lineRule="auto"/>
        <w:jc w:val="both"/>
        <w:rPr>
          <w:rFonts w:ascii="Arial" w:hAnsi="Arial" w:cs="Arial"/>
          <w:sz w:val="24"/>
          <w:szCs w:val="24"/>
          <w:lang w:val="es-ES"/>
        </w:rPr>
      </w:pPr>
      <w:r w:rsidRPr="00CE6303">
        <w:rPr>
          <w:rFonts w:ascii="Arial" w:hAnsi="Arial" w:cs="Arial"/>
          <w:sz w:val="24"/>
          <w:szCs w:val="24"/>
          <w:lang w:val="es-ES"/>
        </w:rPr>
        <w:t>Bloqueo de ataques simples</w:t>
      </w:r>
    </w:p>
    <w:p w:rsidR="007A35BB" w:rsidRPr="00CE6303" w:rsidRDefault="007A35BB" w:rsidP="000F40C1">
      <w:pPr>
        <w:spacing w:line="360" w:lineRule="auto"/>
        <w:jc w:val="both"/>
        <w:rPr>
          <w:rFonts w:ascii="Arial" w:hAnsi="Arial" w:cs="Arial"/>
          <w:sz w:val="24"/>
          <w:szCs w:val="24"/>
          <w:lang w:val="es-ES"/>
        </w:rPr>
      </w:pPr>
      <w:r w:rsidRPr="00CE6303">
        <w:rPr>
          <w:rFonts w:ascii="Arial" w:hAnsi="Arial" w:cs="Arial"/>
          <w:sz w:val="24"/>
          <w:szCs w:val="24"/>
          <w:lang w:val="es-ES"/>
        </w:rPr>
        <w:t xml:space="preserve">Contraataques </w:t>
      </w:r>
    </w:p>
    <w:p w:rsidR="00CE0A09" w:rsidRPr="00CE6303" w:rsidRDefault="00CE0A09" w:rsidP="000F40C1">
      <w:pPr>
        <w:spacing w:line="360" w:lineRule="auto"/>
        <w:jc w:val="both"/>
        <w:rPr>
          <w:rFonts w:ascii="Arial" w:hAnsi="Arial" w:cs="Arial"/>
          <w:b/>
          <w:sz w:val="24"/>
          <w:szCs w:val="24"/>
          <w:lang w:val="es-ES"/>
        </w:rPr>
      </w:pPr>
      <w:r w:rsidRPr="00CE6303">
        <w:rPr>
          <w:rFonts w:ascii="Arial" w:hAnsi="Arial" w:cs="Arial"/>
          <w:b/>
          <w:sz w:val="24"/>
          <w:szCs w:val="24"/>
          <w:lang w:val="es-ES"/>
        </w:rPr>
        <w:t>Preparación teórica</w:t>
      </w:r>
    </w:p>
    <w:p w:rsidR="001C28D5" w:rsidRPr="00CE6303" w:rsidRDefault="001C28D5" w:rsidP="000F40C1">
      <w:pPr>
        <w:spacing w:line="360" w:lineRule="auto"/>
        <w:jc w:val="both"/>
        <w:rPr>
          <w:rFonts w:ascii="Arial" w:hAnsi="Arial" w:cs="Arial"/>
          <w:sz w:val="24"/>
          <w:szCs w:val="24"/>
          <w:lang w:val="es-ES"/>
        </w:rPr>
      </w:pPr>
      <w:r w:rsidRPr="00CE6303">
        <w:rPr>
          <w:rFonts w:ascii="Arial" w:hAnsi="Arial" w:cs="Arial"/>
          <w:sz w:val="24"/>
          <w:szCs w:val="24"/>
          <w:lang w:val="es-ES"/>
        </w:rPr>
        <w:t>Comportamientos prohibidos:</w:t>
      </w:r>
    </w:p>
    <w:p w:rsidR="001C28D5" w:rsidRPr="00CE6303" w:rsidRDefault="001C28D5" w:rsidP="000F40C1">
      <w:pPr>
        <w:spacing w:line="360" w:lineRule="auto"/>
        <w:jc w:val="both"/>
        <w:rPr>
          <w:rFonts w:ascii="Arial" w:hAnsi="Arial" w:cs="Arial"/>
          <w:sz w:val="24"/>
          <w:szCs w:val="24"/>
          <w:lang w:val="es-ES"/>
        </w:rPr>
      </w:pPr>
      <w:r w:rsidRPr="00CE6303">
        <w:rPr>
          <w:rFonts w:ascii="Arial" w:hAnsi="Arial" w:cs="Arial"/>
          <w:sz w:val="24"/>
          <w:szCs w:val="24"/>
          <w:lang w:val="es-ES"/>
        </w:rPr>
        <w:t>Categoría 1 y categoría 2</w:t>
      </w:r>
    </w:p>
    <w:p w:rsidR="009600D3" w:rsidRPr="00CE6303" w:rsidRDefault="009600D3" w:rsidP="000F40C1">
      <w:pPr>
        <w:spacing w:line="360" w:lineRule="auto"/>
        <w:jc w:val="both"/>
        <w:rPr>
          <w:rFonts w:ascii="Arial" w:hAnsi="Arial" w:cs="Arial"/>
          <w:sz w:val="24"/>
          <w:szCs w:val="24"/>
          <w:lang w:val="es-ES"/>
        </w:rPr>
      </w:pPr>
      <w:r w:rsidRPr="00CE6303">
        <w:rPr>
          <w:rFonts w:ascii="Arial" w:hAnsi="Arial" w:cs="Arial"/>
          <w:sz w:val="24"/>
          <w:szCs w:val="24"/>
          <w:lang w:val="es-ES"/>
        </w:rPr>
        <w:t xml:space="preserve">Criterios técnicos de </w:t>
      </w:r>
      <w:proofErr w:type="spellStart"/>
      <w:r w:rsidRPr="00CE6303">
        <w:rPr>
          <w:rFonts w:ascii="Arial" w:hAnsi="Arial" w:cs="Arial"/>
          <w:sz w:val="24"/>
          <w:szCs w:val="24"/>
          <w:lang w:val="es-ES"/>
        </w:rPr>
        <w:t>wazari</w:t>
      </w:r>
      <w:proofErr w:type="spellEnd"/>
    </w:p>
    <w:p w:rsidR="00910BF3" w:rsidRPr="00CE6303" w:rsidRDefault="00910BF3" w:rsidP="00910BF3">
      <w:pPr>
        <w:spacing w:line="360" w:lineRule="auto"/>
        <w:jc w:val="both"/>
        <w:rPr>
          <w:rFonts w:ascii="Arial" w:hAnsi="Arial" w:cs="Arial"/>
          <w:b/>
          <w:sz w:val="24"/>
          <w:szCs w:val="24"/>
          <w:lang w:val="es-ES"/>
        </w:rPr>
      </w:pPr>
      <w:r w:rsidRPr="00CE6303">
        <w:rPr>
          <w:rFonts w:ascii="Arial" w:hAnsi="Arial" w:cs="Arial"/>
          <w:b/>
          <w:sz w:val="24"/>
          <w:szCs w:val="24"/>
          <w:lang w:val="es-ES"/>
        </w:rPr>
        <w:t>Preparación psicológica</w:t>
      </w:r>
    </w:p>
    <w:p w:rsidR="00CB152A" w:rsidRPr="00CE6303" w:rsidRDefault="00910BF3" w:rsidP="000F40C1">
      <w:pPr>
        <w:spacing w:line="360" w:lineRule="auto"/>
        <w:jc w:val="both"/>
        <w:rPr>
          <w:rFonts w:ascii="Arial" w:hAnsi="Arial" w:cs="Arial"/>
          <w:sz w:val="24"/>
          <w:szCs w:val="24"/>
          <w:lang w:val="es-ES"/>
        </w:rPr>
      </w:pPr>
      <w:r w:rsidRPr="00CE6303">
        <w:rPr>
          <w:rFonts w:ascii="Arial" w:hAnsi="Arial" w:cs="Arial"/>
          <w:sz w:val="24"/>
          <w:szCs w:val="24"/>
          <w:lang w:val="es-ES"/>
        </w:rPr>
        <w:t xml:space="preserve">Los contenidos de la preparación psicológica se entrelazan con los de la preparación física. Por ejemplo el desarrollo de </w:t>
      </w:r>
      <w:r w:rsidR="00635422" w:rsidRPr="00CE6303">
        <w:rPr>
          <w:rFonts w:ascii="Arial" w:hAnsi="Arial" w:cs="Arial"/>
          <w:sz w:val="24"/>
          <w:szCs w:val="24"/>
          <w:lang w:val="es-ES"/>
        </w:rPr>
        <w:t>las capacidades coordinativas</w:t>
      </w:r>
      <w:r w:rsidRPr="00CE6303">
        <w:rPr>
          <w:rFonts w:ascii="Arial" w:hAnsi="Arial" w:cs="Arial"/>
          <w:sz w:val="24"/>
          <w:szCs w:val="24"/>
          <w:lang w:val="es-ES"/>
        </w:rPr>
        <w:t xml:space="preserve"> depende directamente del desempeño de</w:t>
      </w:r>
      <w:r w:rsidR="00635422" w:rsidRPr="00CE6303">
        <w:rPr>
          <w:rFonts w:ascii="Arial" w:hAnsi="Arial" w:cs="Arial"/>
          <w:sz w:val="24"/>
          <w:szCs w:val="24"/>
          <w:lang w:val="es-ES"/>
        </w:rPr>
        <w:t xml:space="preserve"> </w:t>
      </w:r>
      <w:r w:rsidRPr="00CE6303">
        <w:rPr>
          <w:rFonts w:ascii="Arial" w:hAnsi="Arial" w:cs="Arial"/>
          <w:sz w:val="24"/>
          <w:szCs w:val="24"/>
          <w:lang w:val="es-ES"/>
        </w:rPr>
        <w:t>la percepción y</w:t>
      </w:r>
      <w:r w:rsidR="00635422" w:rsidRPr="00CE6303">
        <w:rPr>
          <w:rFonts w:ascii="Arial" w:hAnsi="Arial" w:cs="Arial"/>
          <w:sz w:val="24"/>
          <w:szCs w:val="24"/>
          <w:lang w:val="es-ES"/>
        </w:rPr>
        <w:t xml:space="preserve"> de la orientación espacial</w:t>
      </w:r>
      <w:r w:rsidRPr="00CE6303">
        <w:rPr>
          <w:rFonts w:ascii="Arial" w:hAnsi="Arial" w:cs="Arial"/>
          <w:sz w:val="24"/>
          <w:szCs w:val="24"/>
          <w:lang w:val="es-ES"/>
        </w:rPr>
        <w:t>.</w:t>
      </w:r>
    </w:p>
    <w:p w:rsidR="002A7049" w:rsidRPr="00CE6303" w:rsidRDefault="002A7049" w:rsidP="000F40C1">
      <w:pPr>
        <w:spacing w:line="360" w:lineRule="auto"/>
        <w:jc w:val="both"/>
        <w:rPr>
          <w:rFonts w:ascii="Arial" w:hAnsi="Arial" w:cs="Arial"/>
          <w:b/>
          <w:sz w:val="24"/>
          <w:szCs w:val="24"/>
          <w:lang w:val="es-ES"/>
        </w:rPr>
      </w:pPr>
      <w:r w:rsidRPr="00CE6303">
        <w:rPr>
          <w:rFonts w:ascii="Arial" w:hAnsi="Arial" w:cs="Arial"/>
          <w:b/>
          <w:sz w:val="24"/>
          <w:szCs w:val="24"/>
          <w:lang w:val="es-ES"/>
        </w:rPr>
        <w:t>Medios y métodos</w:t>
      </w:r>
    </w:p>
    <w:p w:rsidR="00D25FAA" w:rsidRPr="00CE6303" w:rsidRDefault="002A7049" w:rsidP="002A7049">
      <w:pPr>
        <w:spacing w:line="360" w:lineRule="auto"/>
        <w:jc w:val="both"/>
        <w:rPr>
          <w:rFonts w:ascii="Arial" w:hAnsi="Arial" w:cs="Arial"/>
          <w:sz w:val="24"/>
          <w:szCs w:val="24"/>
          <w:lang w:val="es-MX"/>
        </w:rPr>
      </w:pPr>
      <w:r w:rsidRPr="00CE6303">
        <w:rPr>
          <w:rFonts w:ascii="Arial" w:hAnsi="Arial" w:cs="Arial"/>
          <w:b/>
          <w:sz w:val="24"/>
          <w:szCs w:val="24"/>
          <w:lang w:val="es-MX"/>
        </w:rPr>
        <w:t>Medios para el desarrollo de la rapidez</w:t>
      </w:r>
    </w:p>
    <w:p w:rsidR="00D25FAA" w:rsidRPr="00CE6303" w:rsidRDefault="002A7049" w:rsidP="002A7049">
      <w:pPr>
        <w:spacing w:line="360" w:lineRule="auto"/>
        <w:jc w:val="both"/>
        <w:rPr>
          <w:rFonts w:ascii="Arial" w:hAnsi="Arial" w:cs="Arial"/>
          <w:sz w:val="24"/>
          <w:szCs w:val="24"/>
          <w:lang w:val="es-MX"/>
        </w:rPr>
      </w:pPr>
      <w:r w:rsidRPr="00CE6303">
        <w:rPr>
          <w:rFonts w:ascii="Arial" w:hAnsi="Arial" w:cs="Arial"/>
          <w:sz w:val="24"/>
          <w:szCs w:val="24"/>
          <w:lang w:val="es-MX"/>
        </w:rPr>
        <w:t xml:space="preserve">Ejercicios de corta duración, </w:t>
      </w:r>
      <w:r w:rsidR="00CB48C9" w:rsidRPr="00CE6303">
        <w:rPr>
          <w:rFonts w:ascii="Arial" w:hAnsi="Arial" w:cs="Arial"/>
          <w:sz w:val="24"/>
          <w:szCs w:val="24"/>
          <w:lang w:val="es-MX"/>
        </w:rPr>
        <w:t>rítmicos</w:t>
      </w:r>
      <w:r w:rsidRPr="00CE6303">
        <w:rPr>
          <w:rFonts w:ascii="Arial" w:hAnsi="Arial" w:cs="Arial"/>
          <w:sz w:val="24"/>
          <w:szCs w:val="24"/>
          <w:lang w:val="es-MX"/>
        </w:rPr>
        <w:t xml:space="preserve"> y </w:t>
      </w:r>
      <w:r w:rsidR="00CB48C9" w:rsidRPr="00CE6303">
        <w:rPr>
          <w:rFonts w:ascii="Arial" w:hAnsi="Arial" w:cs="Arial"/>
          <w:sz w:val="24"/>
          <w:szCs w:val="24"/>
          <w:lang w:val="es-MX"/>
        </w:rPr>
        <w:t>arrítmicos</w:t>
      </w:r>
      <w:r w:rsidRPr="00CE6303">
        <w:rPr>
          <w:rFonts w:ascii="Arial" w:hAnsi="Arial" w:cs="Arial"/>
          <w:sz w:val="24"/>
          <w:szCs w:val="24"/>
          <w:lang w:val="es-MX"/>
        </w:rPr>
        <w:t xml:space="preserve"> co</w:t>
      </w:r>
      <w:r w:rsidR="00D25FAA" w:rsidRPr="00CE6303">
        <w:rPr>
          <w:rFonts w:ascii="Arial" w:hAnsi="Arial" w:cs="Arial"/>
          <w:sz w:val="24"/>
          <w:szCs w:val="24"/>
          <w:lang w:val="es-MX"/>
        </w:rPr>
        <w:t>n explosividad</w:t>
      </w:r>
    </w:p>
    <w:p w:rsidR="00D25FAA" w:rsidRPr="00CE6303" w:rsidRDefault="00D25FAA" w:rsidP="002A7049">
      <w:pPr>
        <w:spacing w:line="360" w:lineRule="auto"/>
        <w:jc w:val="both"/>
        <w:rPr>
          <w:rFonts w:ascii="Arial" w:hAnsi="Arial" w:cs="Arial"/>
          <w:sz w:val="24"/>
          <w:szCs w:val="24"/>
          <w:lang w:val="es-MX"/>
        </w:rPr>
      </w:pPr>
      <w:r w:rsidRPr="00CE6303">
        <w:rPr>
          <w:rFonts w:ascii="Arial" w:hAnsi="Arial" w:cs="Arial"/>
          <w:sz w:val="24"/>
          <w:szCs w:val="24"/>
          <w:lang w:val="es-MX"/>
        </w:rPr>
        <w:lastRenderedPageBreak/>
        <w:t>Ejercicios de reacción</w:t>
      </w:r>
    </w:p>
    <w:p w:rsidR="002A7049" w:rsidRPr="00CE6303" w:rsidRDefault="002A7049" w:rsidP="002A7049">
      <w:pPr>
        <w:spacing w:line="360" w:lineRule="auto"/>
        <w:jc w:val="both"/>
        <w:rPr>
          <w:rFonts w:ascii="Arial" w:hAnsi="Arial" w:cs="Arial"/>
          <w:sz w:val="24"/>
          <w:szCs w:val="24"/>
          <w:lang w:val="es-MX"/>
        </w:rPr>
      </w:pPr>
      <w:r w:rsidRPr="00CE6303">
        <w:rPr>
          <w:rFonts w:ascii="Arial" w:hAnsi="Arial" w:cs="Arial"/>
          <w:sz w:val="24"/>
          <w:szCs w:val="24"/>
          <w:lang w:val="es-MX"/>
        </w:rPr>
        <w:t xml:space="preserve"> Ejercicios con la máxima frecuencia (20-22 </w:t>
      </w:r>
      <w:proofErr w:type="spellStart"/>
      <w:r w:rsidRPr="00CE6303">
        <w:rPr>
          <w:rFonts w:ascii="Arial" w:hAnsi="Arial" w:cs="Arial"/>
          <w:sz w:val="24"/>
          <w:szCs w:val="24"/>
          <w:lang w:val="es-MX"/>
        </w:rPr>
        <w:t>seg</w:t>
      </w:r>
      <w:proofErr w:type="spellEnd"/>
      <w:r w:rsidRPr="00CE6303">
        <w:rPr>
          <w:rFonts w:ascii="Arial" w:hAnsi="Arial" w:cs="Arial"/>
          <w:sz w:val="24"/>
          <w:szCs w:val="24"/>
          <w:lang w:val="es-MX"/>
        </w:rPr>
        <w:t>.)</w:t>
      </w:r>
    </w:p>
    <w:p w:rsidR="002A7049" w:rsidRPr="00CE6303" w:rsidRDefault="002A7049" w:rsidP="00916D99">
      <w:pPr>
        <w:spacing w:line="360" w:lineRule="auto"/>
        <w:jc w:val="both"/>
        <w:rPr>
          <w:rFonts w:ascii="Arial" w:hAnsi="Arial" w:cs="Arial"/>
          <w:sz w:val="24"/>
          <w:szCs w:val="24"/>
          <w:lang w:val="es-MX"/>
        </w:rPr>
      </w:pPr>
      <w:r w:rsidRPr="00CE6303">
        <w:rPr>
          <w:rFonts w:ascii="Arial" w:hAnsi="Arial" w:cs="Arial"/>
          <w:sz w:val="24"/>
          <w:szCs w:val="24"/>
          <w:lang w:val="es-MX"/>
        </w:rPr>
        <w:t>Realizar tramo</w:t>
      </w:r>
      <w:r w:rsidR="00916D99" w:rsidRPr="00CE6303">
        <w:rPr>
          <w:rFonts w:ascii="Arial" w:hAnsi="Arial" w:cs="Arial"/>
          <w:sz w:val="24"/>
          <w:szCs w:val="24"/>
          <w:lang w:val="es-MX"/>
        </w:rPr>
        <w:t xml:space="preserve">s con intensidades </w:t>
      </w:r>
      <w:r w:rsidR="00D25FAA" w:rsidRPr="00CE6303">
        <w:rPr>
          <w:rFonts w:ascii="Arial" w:hAnsi="Arial" w:cs="Arial"/>
          <w:sz w:val="24"/>
          <w:szCs w:val="24"/>
          <w:lang w:val="es-MX"/>
        </w:rPr>
        <w:t>progresivas:</w:t>
      </w:r>
      <w:r w:rsidR="00916D99" w:rsidRPr="00CE6303">
        <w:rPr>
          <w:rFonts w:ascii="Arial" w:hAnsi="Arial" w:cs="Arial"/>
          <w:sz w:val="24"/>
          <w:szCs w:val="24"/>
          <w:lang w:val="es-MX"/>
        </w:rPr>
        <w:t xml:space="preserve"> </w:t>
      </w:r>
      <w:r w:rsidR="00916D99" w:rsidRPr="00CE6303">
        <w:rPr>
          <w:rFonts w:ascii="Arial" w:hAnsi="Arial" w:cs="Arial"/>
          <w:sz w:val="24"/>
          <w:szCs w:val="24"/>
          <w:lang w:val="es-ES"/>
        </w:rPr>
        <w:t xml:space="preserve">100% de carga, velocidad máxima, 90%  de carga, velocidad grande, </w:t>
      </w:r>
      <w:r w:rsidR="00D25FAA" w:rsidRPr="00CE6303">
        <w:rPr>
          <w:rFonts w:ascii="Arial" w:hAnsi="Arial" w:cs="Arial"/>
          <w:sz w:val="24"/>
          <w:szCs w:val="24"/>
          <w:lang w:val="es-ES"/>
        </w:rPr>
        <w:t xml:space="preserve">80%  de carga, velocidad media, </w:t>
      </w:r>
      <w:r w:rsidRPr="00CE6303">
        <w:rPr>
          <w:rFonts w:ascii="Arial" w:hAnsi="Arial" w:cs="Arial"/>
          <w:sz w:val="24"/>
          <w:szCs w:val="24"/>
          <w:lang w:val="es-ES"/>
        </w:rPr>
        <w:t>70</w:t>
      </w:r>
      <w:r w:rsidR="00916D99" w:rsidRPr="00CE6303">
        <w:rPr>
          <w:rFonts w:ascii="Arial" w:hAnsi="Arial" w:cs="Arial"/>
          <w:sz w:val="24"/>
          <w:szCs w:val="24"/>
          <w:lang w:val="es-ES"/>
        </w:rPr>
        <w:t>% de</w:t>
      </w:r>
      <w:r w:rsidRPr="00CE6303">
        <w:rPr>
          <w:rFonts w:ascii="Arial" w:hAnsi="Arial" w:cs="Arial"/>
          <w:sz w:val="24"/>
          <w:szCs w:val="24"/>
          <w:lang w:val="es-ES"/>
        </w:rPr>
        <w:t xml:space="preserve"> carga, velocidad pequeña.</w:t>
      </w:r>
    </w:p>
    <w:p w:rsidR="002A7049" w:rsidRPr="00CE6303" w:rsidRDefault="007325DA" w:rsidP="002A7049">
      <w:pPr>
        <w:spacing w:line="360" w:lineRule="auto"/>
        <w:jc w:val="both"/>
        <w:rPr>
          <w:rFonts w:ascii="Arial" w:hAnsi="Arial" w:cs="Arial"/>
          <w:sz w:val="24"/>
          <w:szCs w:val="24"/>
          <w:lang w:val="es-ES"/>
        </w:rPr>
      </w:pPr>
      <w:r w:rsidRPr="00CE6303">
        <w:rPr>
          <w:rFonts w:ascii="Arial" w:hAnsi="Arial" w:cs="Arial"/>
          <w:sz w:val="24"/>
          <w:szCs w:val="24"/>
          <w:lang w:val="es-ES"/>
        </w:rPr>
        <w:t>Juegos de movimientos rápidos</w:t>
      </w:r>
      <w:r w:rsidR="002A7049" w:rsidRPr="00CE6303">
        <w:rPr>
          <w:rFonts w:ascii="Arial" w:hAnsi="Arial" w:cs="Arial"/>
          <w:sz w:val="24"/>
          <w:szCs w:val="24"/>
          <w:lang w:val="es-ES"/>
        </w:rPr>
        <w:t xml:space="preserve">  </w:t>
      </w:r>
    </w:p>
    <w:p w:rsidR="002A7049" w:rsidRPr="00CE6303" w:rsidRDefault="00916D99" w:rsidP="00916D99">
      <w:pPr>
        <w:pStyle w:val="Ttulo1"/>
        <w:tabs>
          <w:tab w:val="clear" w:pos="0"/>
          <w:tab w:val="clear" w:pos="1698"/>
          <w:tab w:val="clear" w:pos="2160"/>
          <w:tab w:val="clear" w:pos="2880"/>
          <w:tab w:val="clear" w:pos="3600"/>
          <w:tab w:val="clear" w:pos="4320"/>
          <w:tab w:val="clear" w:pos="5040"/>
          <w:tab w:val="clear" w:pos="5760"/>
          <w:tab w:val="clear" w:pos="6390"/>
          <w:tab w:val="clear" w:pos="7200"/>
          <w:tab w:val="clear" w:pos="7920"/>
          <w:tab w:val="clear" w:pos="8640"/>
          <w:tab w:val="clear" w:pos="9360"/>
          <w:tab w:val="clear" w:pos="10080"/>
          <w:tab w:val="clear" w:pos="10800"/>
        </w:tabs>
        <w:spacing w:line="360" w:lineRule="auto"/>
        <w:jc w:val="both"/>
        <w:rPr>
          <w:rFonts w:ascii="Arial" w:hAnsi="Arial" w:cs="Arial"/>
          <w:sz w:val="24"/>
          <w:szCs w:val="24"/>
          <w:lang w:val="es-ES"/>
        </w:rPr>
      </w:pPr>
      <w:r w:rsidRPr="00CE6303">
        <w:rPr>
          <w:rFonts w:ascii="Arial" w:hAnsi="Arial" w:cs="Arial"/>
          <w:sz w:val="24"/>
          <w:szCs w:val="24"/>
          <w:lang w:val="es-ES"/>
        </w:rPr>
        <w:t>Métodos</w:t>
      </w:r>
    </w:p>
    <w:p w:rsidR="002A7049" w:rsidRPr="00CE6303" w:rsidRDefault="002A7049" w:rsidP="008B7B8B">
      <w:pPr>
        <w:spacing w:after="0" w:line="360" w:lineRule="auto"/>
        <w:jc w:val="both"/>
        <w:rPr>
          <w:rFonts w:ascii="Arial" w:hAnsi="Arial" w:cs="Arial"/>
          <w:sz w:val="24"/>
          <w:szCs w:val="24"/>
          <w:lang w:val="es-ES"/>
        </w:rPr>
      </w:pPr>
      <w:proofErr w:type="spellStart"/>
      <w:r w:rsidRPr="00CE6303">
        <w:rPr>
          <w:rFonts w:ascii="Arial" w:hAnsi="Arial" w:cs="Arial"/>
          <w:sz w:val="24"/>
          <w:szCs w:val="24"/>
          <w:lang w:val="es-ES"/>
        </w:rPr>
        <w:t>Sensoperceptual</w:t>
      </w:r>
      <w:proofErr w:type="spellEnd"/>
    </w:p>
    <w:p w:rsidR="002A7049" w:rsidRPr="00CE6303" w:rsidRDefault="002A7049" w:rsidP="008B7B8B">
      <w:pPr>
        <w:spacing w:after="0" w:line="360" w:lineRule="auto"/>
        <w:jc w:val="both"/>
        <w:rPr>
          <w:rFonts w:ascii="Arial" w:hAnsi="Arial" w:cs="Arial"/>
          <w:sz w:val="24"/>
          <w:szCs w:val="24"/>
          <w:lang w:val="es-ES"/>
        </w:rPr>
      </w:pPr>
      <w:r w:rsidRPr="00CE6303">
        <w:rPr>
          <w:rFonts w:ascii="Arial" w:hAnsi="Arial" w:cs="Arial"/>
          <w:sz w:val="24"/>
          <w:szCs w:val="24"/>
          <w:lang w:val="es-ES"/>
        </w:rPr>
        <w:t>Analítico o fragmentario.</w:t>
      </w:r>
    </w:p>
    <w:p w:rsidR="002A7049" w:rsidRPr="00CE6303" w:rsidRDefault="002A7049" w:rsidP="008B7B8B">
      <w:pPr>
        <w:spacing w:after="0" w:line="360" w:lineRule="auto"/>
        <w:jc w:val="both"/>
        <w:rPr>
          <w:rFonts w:ascii="Arial" w:hAnsi="Arial" w:cs="Arial"/>
          <w:sz w:val="24"/>
          <w:szCs w:val="24"/>
          <w:lang w:val="es-ES"/>
        </w:rPr>
      </w:pPr>
      <w:r w:rsidRPr="00CE6303">
        <w:rPr>
          <w:rFonts w:ascii="Arial" w:hAnsi="Arial" w:cs="Arial"/>
          <w:sz w:val="24"/>
          <w:szCs w:val="24"/>
          <w:lang w:val="es-ES"/>
        </w:rPr>
        <w:t>Sprint.</w:t>
      </w:r>
    </w:p>
    <w:p w:rsidR="002A7049" w:rsidRPr="00CE6303" w:rsidRDefault="002A7049" w:rsidP="008B7B8B">
      <w:pPr>
        <w:spacing w:after="0" w:line="360" w:lineRule="auto"/>
        <w:jc w:val="both"/>
        <w:rPr>
          <w:rFonts w:ascii="Arial" w:hAnsi="Arial" w:cs="Arial"/>
          <w:sz w:val="24"/>
          <w:szCs w:val="24"/>
          <w:lang w:val="es-MX"/>
        </w:rPr>
      </w:pPr>
      <w:r w:rsidRPr="00CE6303">
        <w:rPr>
          <w:rFonts w:ascii="Arial" w:hAnsi="Arial" w:cs="Arial"/>
          <w:sz w:val="24"/>
          <w:szCs w:val="24"/>
          <w:lang w:val="es-MX"/>
        </w:rPr>
        <w:t>Estándar a intervalos cortos-progresivo.</w:t>
      </w:r>
    </w:p>
    <w:p w:rsidR="002A7049" w:rsidRPr="00CE6303" w:rsidRDefault="002A7049" w:rsidP="008B7B8B">
      <w:pPr>
        <w:spacing w:after="0" w:line="360" w:lineRule="auto"/>
        <w:jc w:val="both"/>
        <w:rPr>
          <w:rFonts w:ascii="Arial" w:hAnsi="Arial" w:cs="Arial"/>
          <w:sz w:val="24"/>
          <w:szCs w:val="24"/>
          <w:lang w:val="es-ES"/>
        </w:rPr>
      </w:pPr>
      <w:r w:rsidRPr="00CE6303">
        <w:rPr>
          <w:rFonts w:ascii="Arial" w:hAnsi="Arial" w:cs="Arial"/>
          <w:sz w:val="24"/>
          <w:szCs w:val="24"/>
          <w:lang w:val="es-ES"/>
        </w:rPr>
        <w:t>Variable.</w:t>
      </w:r>
    </w:p>
    <w:p w:rsidR="002A7049" w:rsidRPr="00CE6303" w:rsidRDefault="002A7049" w:rsidP="008B7B8B">
      <w:pPr>
        <w:spacing w:after="0" w:line="360" w:lineRule="auto"/>
        <w:jc w:val="both"/>
        <w:rPr>
          <w:rFonts w:ascii="Arial" w:hAnsi="Arial" w:cs="Arial"/>
          <w:sz w:val="24"/>
          <w:szCs w:val="24"/>
          <w:lang w:val="es-ES"/>
        </w:rPr>
      </w:pPr>
      <w:r w:rsidRPr="00CE6303">
        <w:rPr>
          <w:rFonts w:ascii="Arial" w:hAnsi="Arial" w:cs="Arial"/>
          <w:sz w:val="24"/>
          <w:szCs w:val="24"/>
          <w:lang w:val="es-ES"/>
        </w:rPr>
        <w:t>Juego.</w:t>
      </w:r>
    </w:p>
    <w:p w:rsidR="002A7049" w:rsidRPr="00CE6303" w:rsidRDefault="002A7049" w:rsidP="000F40C1">
      <w:pPr>
        <w:spacing w:line="360" w:lineRule="auto"/>
        <w:jc w:val="both"/>
        <w:rPr>
          <w:rFonts w:ascii="Arial" w:hAnsi="Arial" w:cs="Arial"/>
          <w:b/>
          <w:sz w:val="24"/>
          <w:szCs w:val="24"/>
          <w:lang w:val="es-ES"/>
        </w:rPr>
      </w:pPr>
    </w:p>
    <w:p w:rsidR="00C369E5" w:rsidRPr="00CE6303" w:rsidRDefault="00AF3D8A" w:rsidP="00C369E5">
      <w:pPr>
        <w:spacing w:after="240" w:line="360" w:lineRule="auto"/>
        <w:jc w:val="both"/>
        <w:rPr>
          <w:rFonts w:ascii="Arial" w:eastAsia="Times New Roman" w:hAnsi="Arial" w:cs="Arial"/>
          <w:snapToGrid w:val="0"/>
          <w:sz w:val="24"/>
          <w:szCs w:val="24"/>
          <w:lang w:val="es-ES" w:eastAsia="es-ES"/>
        </w:rPr>
      </w:pPr>
      <w:r>
        <w:rPr>
          <w:rFonts w:ascii="Arial" w:hAnsi="Arial" w:cs="Arial"/>
          <w:b/>
          <w:sz w:val="24"/>
          <w:szCs w:val="24"/>
          <w:lang w:val="es-ES"/>
        </w:rPr>
        <w:t xml:space="preserve">Categoría </w:t>
      </w:r>
      <w:r w:rsidR="00471E19" w:rsidRPr="00CE6303">
        <w:rPr>
          <w:rFonts w:ascii="Arial" w:hAnsi="Arial" w:cs="Arial"/>
          <w:b/>
          <w:sz w:val="24"/>
          <w:szCs w:val="24"/>
          <w:lang w:val="es-ES"/>
        </w:rPr>
        <w:t>11/12</w:t>
      </w:r>
      <w:r w:rsidR="00C369E5" w:rsidRPr="00CE6303">
        <w:rPr>
          <w:rFonts w:ascii="Arial" w:eastAsia="Times New Roman" w:hAnsi="Arial" w:cs="Arial"/>
          <w:snapToGrid w:val="0"/>
          <w:sz w:val="24"/>
          <w:szCs w:val="24"/>
          <w:lang w:val="es-ES" w:eastAsia="es-ES"/>
        </w:rPr>
        <w:t xml:space="preserve"> </w:t>
      </w:r>
      <w:r>
        <w:rPr>
          <w:rFonts w:ascii="Arial" w:eastAsia="Times New Roman" w:hAnsi="Arial" w:cs="Arial"/>
          <w:snapToGrid w:val="0"/>
          <w:sz w:val="24"/>
          <w:szCs w:val="24"/>
          <w:lang w:val="es-ES" w:eastAsia="es-ES"/>
        </w:rPr>
        <w:t xml:space="preserve">años pág. 74 </w:t>
      </w:r>
    </w:p>
    <w:p w:rsidR="00C369E5" w:rsidRPr="00CE6303" w:rsidRDefault="00C369E5" w:rsidP="00C369E5">
      <w:pPr>
        <w:spacing w:after="240" w:line="360" w:lineRule="auto"/>
        <w:jc w:val="both"/>
        <w:rPr>
          <w:rFonts w:ascii="Arial" w:eastAsia="Times New Roman" w:hAnsi="Arial" w:cs="Arial"/>
          <w:snapToGrid w:val="0"/>
          <w:sz w:val="24"/>
          <w:szCs w:val="24"/>
          <w:lang w:val="es-MX" w:eastAsia="es-ES"/>
        </w:rPr>
      </w:pPr>
      <w:r w:rsidRPr="00CE6303">
        <w:rPr>
          <w:rFonts w:ascii="Arial" w:eastAsia="Times New Roman" w:hAnsi="Arial" w:cs="Arial"/>
          <w:snapToGrid w:val="0"/>
          <w:sz w:val="24"/>
          <w:szCs w:val="24"/>
          <w:lang w:val="es-ES" w:eastAsia="es-ES"/>
        </w:rPr>
        <w:t>Los niños de esta edad</w:t>
      </w:r>
      <w:r w:rsidRPr="00CE6303">
        <w:rPr>
          <w:rFonts w:ascii="Arial" w:eastAsia="Times New Roman" w:hAnsi="Arial" w:cs="Arial"/>
          <w:b/>
          <w:snapToGrid w:val="0"/>
          <w:sz w:val="24"/>
          <w:szCs w:val="24"/>
          <w:lang w:val="es-ES" w:eastAsia="es-ES"/>
        </w:rPr>
        <w:t xml:space="preserve"> </w:t>
      </w:r>
      <w:r w:rsidRPr="00CE6303">
        <w:rPr>
          <w:rFonts w:ascii="Arial" w:eastAsia="Times New Roman" w:hAnsi="Arial" w:cs="Arial"/>
          <w:snapToGrid w:val="0"/>
          <w:sz w:val="24"/>
          <w:szCs w:val="24"/>
          <w:lang w:val="es-MX" w:eastAsia="es-ES"/>
        </w:rPr>
        <w:t xml:space="preserve">pueden clasificar como pre - adolescentes por lo que poseen necesidad de independencia, comienzan a identificarse con personas y personajes que se convierten en modelos o patrones  cuestión </w:t>
      </w:r>
      <w:proofErr w:type="spellStart"/>
      <w:r w:rsidRPr="00CE6303">
        <w:rPr>
          <w:rFonts w:ascii="Arial" w:eastAsia="Times New Roman" w:hAnsi="Arial" w:cs="Arial"/>
          <w:snapToGrid w:val="0"/>
          <w:sz w:val="24"/>
          <w:szCs w:val="24"/>
          <w:lang w:val="es-MX" w:eastAsia="es-ES"/>
        </w:rPr>
        <w:t>esta</w:t>
      </w:r>
      <w:proofErr w:type="spellEnd"/>
      <w:r w:rsidRPr="00CE6303">
        <w:rPr>
          <w:rFonts w:ascii="Arial" w:eastAsia="Times New Roman" w:hAnsi="Arial" w:cs="Arial"/>
          <w:snapToGrid w:val="0"/>
          <w:sz w:val="24"/>
          <w:szCs w:val="24"/>
          <w:lang w:val="es-MX" w:eastAsia="es-ES"/>
        </w:rPr>
        <w:t xml:space="preserve"> muy positiva para el empleo de materiales didácticos (videos) que le permitan la búsqueda del conocimiento y la creación de modelo, patrones y estilos de trabajo en el Karate que se satisfagan sus expectativas y que sean consecuente con los objetivos a alcanzar en esta edad desde el punto de vista técnico y táctico.</w:t>
      </w:r>
    </w:p>
    <w:p w:rsidR="00C369E5" w:rsidRPr="00CE6303" w:rsidRDefault="00C369E5" w:rsidP="00C369E5">
      <w:pPr>
        <w:spacing w:after="240" w:line="360" w:lineRule="auto"/>
        <w:jc w:val="both"/>
        <w:rPr>
          <w:rFonts w:ascii="Arial" w:eastAsia="Times New Roman" w:hAnsi="Arial" w:cs="Arial"/>
          <w:snapToGrid w:val="0"/>
          <w:sz w:val="24"/>
          <w:szCs w:val="24"/>
          <w:lang w:val="es-ES" w:eastAsia="es-ES"/>
        </w:rPr>
      </w:pPr>
      <w:r w:rsidRPr="00CE6303">
        <w:rPr>
          <w:rFonts w:ascii="Arial" w:eastAsia="Times New Roman" w:hAnsi="Arial" w:cs="Arial"/>
          <w:snapToGrid w:val="0"/>
          <w:sz w:val="24"/>
          <w:szCs w:val="24"/>
          <w:lang w:val="es-ES" w:eastAsia="es-ES"/>
        </w:rPr>
        <w:t>En esta edad se incrementa la facilidad de captación lo que posibilita que se reduzca el tiempo de explicación y de demostración, pasando rápidamente a la etapa de ejercitación.</w:t>
      </w:r>
    </w:p>
    <w:p w:rsidR="00C369E5" w:rsidRPr="00CE6303" w:rsidRDefault="00C369E5" w:rsidP="00C369E5">
      <w:pPr>
        <w:spacing w:after="240" w:line="360" w:lineRule="auto"/>
        <w:jc w:val="both"/>
        <w:rPr>
          <w:rFonts w:ascii="Arial" w:eastAsia="Times New Roman" w:hAnsi="Arial" w:cs="Arial"/>
          <w:snapToGrid w:val="0"/>
          <w:sz w:val="24"/>
          <w:szCs w:val="24"/>
          <w:lang w:val="es-ES" w:eastAsia="es-ES"/>
        </w:rPr>
      </w:pPr>
      <w:r w:rsidRPr="00CE6303">
        <w:rPr>
          <w:rFonts w:ascii="Arial" w:eastAsia="Times New Roman" w:hAnsi="Arial" w:cs="Arial"/>
          <w:snapToGrid w:val="0"/>
          <w:sz w:val="24"/>
          <w:szCs w:val="24"/>
          <w:lang w:val="es-ES" w:eastAsia="es-ES"/>
        </w:rPr>
        <w:t>Al mismo tiempo se  comienza a observar diferencias entre las niñas y los niños, en cuanto a los resultados, por lo que deberán establecerse exigencias de forma gradual y paulatina, acorde a las posibilidades de ambos sexos, hasta llegar a cumplir con los objetivos a vencer.</w:t>
      </w:r>
    </w:p>
    <w:p w:rsidR="00C369E5" w:rsidRPr="00CE6303" w:rsidRDefault="00C369E5" w:rsidP="00C369E5">
      <w:pPr>
        <w:spacing w:after="240" w:line="360" w:lineRule="auto"/>
        <w:jc w:val="both"/>
        <w:rPr>
          <w:rFonts w:ascii="Arial" w:eastAsia="Times New Roman" w:hAnsi="Arial" w:cs="Arial"/>
          <w:snapToGrid w:val="0"/>
          <w:sz w:val="24"/>
          <w:szCs w:val="24"/>
          <w:lang w:val="es-ES" w:eastAsia="es-ES"/>
        </w:rPr>
      </w:pPr>
      <w:r w:rsidRPr="00CE6303">
        <w:rPr>
          <w:rFonts w:ascii="Arial" w:eastAsia="Times New Roman" w:hAnsi="Arial" w:cs="Arial"/>
          <w:snapToGrid w:val="0"/>
          <w:sz w:val="24"/>
          <w:szCs w:val="24"/>
          <w:lang w:val="es-ES" w:eastAsia="es-ES"/>
        </w:rPr>
        <w:lastRenderedPageBreak/>
        <w:t>Desde el punto de vista fisiológico  los niños de esta edad se caracterizan por poseer un gran diámetro en las carótidas lo cual permite el incremento de sangre al cerebro,  condición importante para monitorear su capacidad de trabajo, es por ello que el trabajo de resistencia general mejora de la actividad enzimática oxidativa en esta edad. Esta es una condición importante para el desarrollo de la resistencia aerobia.</w:t>
      </w:r>
    </w:p>
    <w:p w:rsidR="00C369E5" w:rsidRPr="00CE6303" w:rsidRDefault="00C369E5" w:rsidP="00C369E5">
      <w:pPr>
        <w:spacing w:after="240" w:line="360" w:lineRule="auto"/>
        <w:jc w:val="both"/>
        <w:rPr>
          <w:rFonts w:ascii="Arial" w:eastAsia="Times New Roman" w:hAnsi="Arial" w:cs="Arial"/>
          <w:snapToGrid w:val="0"/>
          <w:sz w:val="24"/>
          <w:szCs w:val="24"/>
          <w:lang w:val="es-ES" w:eastAsia="es-ES"/>
        </w:rPr>
      </w:pPr>
      <w:r w:rsidRPr="00CE6303">
        <w:rPr>
          <w:rFonts w:ascii="Arial" w:hAnsi="Arial" w:cs="Arial"/>
          <w:snapToGrid w:val="0"/>
          <w:sz w:val="24"/>
          <w:szCs w:val="24"/>
        </w:rPr>
        <w:t>En esta edad concurren</w:t>
      </w:r>
      <w:r w:rsidRPr="00CE6303">
        <w:rPr>
          <w:rFonts w:ascii="Arial" w:hAnsi="Arial" w:cs="Arial"/>
          <w:snapToGrid w:val="0"/>
          <w:sz w:val="24"/>
          <w:szCs w:val="24"/>
          <w:lang w:val="es-MX"/>
        </w:rPr>
        <w:t xml:space="preserve"> las  mayores posibilidades de aprendizaje motor de los niños y se establecen las primeras aproximaciones a la aparición de la adolescencia. Esta edad (12 años), posee facilidad para captar los conocimientos por lo que se establecen condiciones favorables para el desarrollo del pensamiento sobre la base de situaciones </w:t>
      </w:r>
      <w:proofErr w:type="spellStart"/>
      <w:r w:rsidRPr="00CE6303">
        <w:rPr>
          <w:rFonts w:ascii="Arial" w:hAnsi="Arial" w:cs="Arial"/>
          <w:snapToGrid w:val="0"/>
          <w:sz w:val="24"/>
          <w:szCs w:val="24"/>
          <w:lang w:val="es-MX"/>
        </w:rPr>
        <w:t>probl</w:t>
      </w:r>
      <w:r w:rsidR="00AB5BA6" w:rsidRPr="00CE6303">
        <w:rPr>
          <w:rFonts w:ascii="Arial" w:hAnsi="Arial" w:cs="Arial"/>
          <w:snapToGrid w:val="0"/>
          <w:sz w:val="24"/>
          <w:szCs w:val="24"/>
          <w:lang w:val="es-MX"/>
        </w:rPr>
        <w:t>é</w:t>
      </w:r>
      <w:r w:rsidRPr="00CE6303">
        <w:rPr>
          <w:rFonts w:ascii="Arial" w:hAnsi="Arial" w:cs="Arial"/>
          <w:snapToGrid w:val="0"/>
          <w:sz w:val="24"/>
          <w:szCs w:val="24"/>
          <w:lang w:val="es-MX"/>
        </w:rPr>
        <w:t>micas</w:t>
      </w:r>
      <w:proofErr w:type="spellEnd"/>
    </w:p>
    <w:p w:rsidR="0093062D" w:rsidRPr="00CE6303" w:rsidRDefault="0093062D" w:rsidP="000F40C1">
      <w:pPr>
        <w:spacing w:line="360" w:lineRule="auto"/>
        <w:jc w:val="both"/>
        <w:rPr>
          <w:rFonts w:ascii="Arial" w:hAnsi="Arial" w:cs="Arial"/>
          <w:b/>
          <w:sz w:val="24"/>
          <w:szCs w:val="24"/>
          <w:lang w:val="es-ES"/>
        </w:rPr>
      </w:pPr>
      <w:r w:rsidRPr="00CE6303">
        <w:rPr>
          <w:rFonts w:ascii="Arial" w:hAnsi="Arial" w:cs="Arial"/>
          <w:b/>
          <w:sz w:val="24"/>
          <w:szCs w:val="24"/>
          <w:lang w:val="es-ES"/>
        </w:rPr>
        <w:t>Objetivos generales</w:t>
      </w:r>
    </w:p>
    <w:p w:rsidR="0093062D" w:rsidRPr="00CE6303" w:rsidRDefault="0093062D" w:rsidP="0093062D">
      <w:pPr>
        <w:rPr>
          <w:rFonts w:ascii="Arial" w:hAnsi="Arial" w:cs="Arial"/>
          <w:sz w:val="24"/>
          <w:szCs w:val="24"/>
          <w:lang w:val="es-ES"/>
        </w:rPr>
      </w:pPr>
      <w:r w:rsidRPr="00CE6303">
        <w:rPr>
          <w:rFonts w:ascii="Arial" w:hAnsi="Arial" w:cs="Arial"/>
          <w:sz w:val="24"/>
          <w:szCs w:val="24"/>
          <w:lang w:val="es-ES"/>
        </w:rPr>
        <w:t>Perfeccionar las habilidades deportivas aprendidas en categorías inferiores mediante la utilización de ejercicios especiales</w:t>
      </w:r>
    </w:p>
    <w:p w:rsidR="00EA0E80" w:rsidRPr="00CE6303" w:rsidRDefault="00EA0E80" w:rsidP="000F40C1">
      <w:pPr>
        <w:spacing w:line="360" w:lineRule="auto"/>
        <w:jc w:val="both"/>
        <w:rPr>
          <w:rFonts w:ascii="Arial" w:hAnsi="Arial" w:cs="Arial"/>
          <w:b/>
          <w:sz w:val="24"/>
          <w:szCs w:val="24"/>
          <w:lang w:val="es-ES"/>
        </w:rPr>
      </w:pPr>
      <w:r w:rsidRPr="00CE6303">
        <w:rPr>
          <w:rFonts w:ascii="Arial" w:hAnsi="Arial" w:cs="Arial"/>
          <w:b/>
          <w:sz w:val="24"/>
          <w:szCs w:val="24"/>
          <w:lang w:val="es-ES"/>
        </w:rPr>
        <w:t>Preparación física</w:t>
      </w:r>
    </w:p>
    <w:p w:rsidR="005E12C0" w:rsidRPr="00CE6303" w:rsidRDefault="005E12C0" w:rsidP="005E12C0">
      <w:pPr>
        <w:spacing w:line="360" w:lineRule="auto"/>
        <w:jc w:val="both"/>
        <w:rPr>
          <w:rFonts w:ascii="Arial" w:hAnsi="Arial" w:cs="Arial"/>
          <w:sz w:val="24"/>
          <w:szCs w:val="24"/>
          <w:lang w:val="es-ES"/>
        </w:rPr>
      </w:pPr>
      <w:r w:rsidRPr="00CE6303">
        <w:rPr>
          <w:rFonts w:ascii="Arial" w:hAnsi="Arial" w:cs="Arial"/>
          <w:sz w:val="24"/>
          <w:szCs w:val="24"/>
          <w:lang w:val="es-ES"/>
        </w:rPr>
        <w:t>Flexibilidad</w:t>
      </w:r>
    </w:p>
    <w:p w:rsidR="005E12C0" w:rsidRPr="00CE6303" w:rsidRDefault="005E12C0" w:rsidP="005E12C0">
      <w:pPr>
        <w:spacing w:line="360" w:lineRule="auto"/>
        <w:jc w:val="both"/>
        <w:rPr>
          <w:rFonts w:ascii="Arial" w:hAnsi="Arial" w:cs="Arial"/>
          <w:sz w:val="24"/>
          <w:szCs w:val="24"/>
          <w:lang w:val="es-ES"/>
        </w:rPr>
      </w:pPr>
      <w:r w:rsidRPr="00CE6303">
        <w:rPr>
          <w:rFonts w:ascii="Arial" w:hAnsi="Arial" w:cs="Arial"/>
          <w:sz w:val="24"/>
          <w:szCs w:val="24"/>
          <w:lang w:val="es-ES"/>
        </w:rPr>
        <w:t>Rapidez (frecuencia de movimiento y rapidez de reacción)</w:t>
      </w:r>
    </w:p>
    <w:p w:rsidR="005E12C0" w:rsidRPr="00CE6303" w:rsidRDefault="005E12C0" w:rsidP="005E12C0">
      <w:pPr>
        <w:spacing w:line="360" w:lineRule="auto"/>
        <w:jc w:val="both"/>
        <w:rPr>
          <w:rFonts w:ascii="Arial" w:hAnsi="Arial" w:cs="Arial"/>
          <w:sz w:val="24"/>
          <w:szCs w:val="24"/>
          <w:lang w:val="es-ES"/>
        </w:rPr>
      </w:pPr>
      <w:r w:rsidRPr="00CE6303">
        <w:rPr>
          <w:rFonts w:ascii="Arial" w:hAnsi="Arial" w:cs="Arial"/>
          <w:sz w:val="24"/>
          <w:szCs w:val="24"/>
          <w:lang w:val="es-ES"/>
        </w:rPr>
        <w:t>Fuerza con el propio peso y pequeños objetos (trepar, lanzar, saltar y habilidades gimnasticas)</w:t>
      </w:r>
    </w:p>
    <w:p w:rsidR="00EA0E80" w:rsidRPr="00CE6303" w:rsidRDefault="005E12C0" w:rsidP="000F40C1">
      <w:pPr>
        <w:spacing w:line="360" w:lineRule="auto"/>
        <w:jc w:val="both"/>
        <w:rPr>
          <w:rFonts w:ascii="Arial" w:hAnsi="Arial" w:cs="Arial"/>
          <w:sz w:val="24"/>
          <w:szCs w:val="24"/>
          <w:lang w:val="es-ES"/>
        </w:rPr>
      </w:pPr>
      <w:r w:rsidRPr="00CE6303">
        <w:rPr>
          <w:rFonts w:ascii="Arial" w:hAnsi="Arial" w:cs="Arial"/>
          <w:sz w:val="24"/>
          <w:szCs w:val="24"/>
          <w:lang w:val="es-ES"/>
        </w:rPr>
        <w:t>Resistencia aerobia general (+ de 10 minutos a un 50/70 % de la capacidad cardiovascular máxima</w:t>
      </w:r>
    </w:p>
    <w:p w:rsidR="00656398" w:rsidRPr="00CE6303" w:rsidRDefault="00656398" w:rsidP="000F40C1">
      <w:pPr>
        <w:spacing w:line="360" w:lineRule="auto"/>
        <w:jc w:val="both"/>
        <w:rPr>
          <w:rFonts w:ascii="Arial" w:hAnsi="Arial" w:cs="Arial"/>
          <w:b/>
          <w:sz w:val="24"/>
          <w:szCs w:val="24"/>
          <w:lang w:val="es-ES"/>
        </w:rPr>
      </w:pPr>
      <w:r w:rsidRPr="00CE6303">
        <w:rPr>
          <w:rFonts w:ascii="Arial" w:hAnsi="Arial" w:cs="Arial"/>
          <w:b/>
          <w:sz w:val="24"/>
          <w:szCs w:val="24"/>
          <w:lang w:val="es-ES"/>
        </w:rPr>
        <w:t>Preparación técnica</w:t>
      </w:r>
    </w:p>
    <w:p w:rsidR="003F4FC6" w:rsidRPr="00CE6303" w:rsidRDefault="003F4FC6" w:rsidP="000F40C1">
      <w:pPr>
        <w:spacing w:line="360" w:lineRule="auto"/>
        <w:jc w:val="both"/>
        <w:rPr>
          <w:rFonts w:ascii="Arial" w:hAnsi="Arial" w:cs="Arial"/>
          <w:sz w:val="24"/>
          <w:szCs w:val="24"/>
          <w:lang w:val="es-ES"/>
        </w:rPr>
      </w:pPr>
      <w:r w:rsidRPr="00CE6303">
        <w:rPr>
          <w:rFonts w:ascii="Arial" w:hAnsi="Arial" w:cs="Arial"/>
          <w:sz w:val="24"/>
          <w:szCs w:val="24"/>
          <w:lang w:val="es-ES"/>
        </w:rPr>
        <w:t>Kumite</w:t>
      </w:r>
    </w:p>
    <w:p w:rsidR="00656398" w:rsidRPr="00CE6303" w:rsidRDefault="00656398" w:rsidP="00656398">
      <w:pPr>
        <w:spacing w:line="360" w:lineRule="auto"/>
        <w:jc w:val="both"/>
        <w:rPr>
          <w:rFonts w:ascii="Arial" w:hAnsi="Arial" w:cs="Arial"/>
          <w:sz w:val="24"/>
          <w:szCs w:val="24"/>
          <w:lang w:val="es-ES"/>
        </w:rPr>
      </w:pPr>
      <w:r w:rsidRPr="00CE6303">
        <w:rPr>
          <w:rFonts w:ascii="Arial" w:hAnsi="Arial" w:cs="Arial"/>
          <w:sz w:val="24"/>
          <w:szCs w:val="24"/>
          <w:lang w:val="es-ES"/>
        </w:rPr>
        <w:t>Técnicas de yuko a un nivel de realización pulido</w:t>
      </w:r>
    </w:p>
    <w:p w:rsidR="00656398" w:rsidRPr="00CE6303" w:rsidRDefault="00656398" w:rsidP="00656398">
      <w:pPr>
        <w:spacing w:line="360" w:lineRule="auto"/>
        <w:jc w:val="both"/>
        <w:rPr>
          <w:rFonts w:ascii="Arial" w:hAnsi="Arial" w:cs="Arial"/>
          <w:sz w:val="24"/>
          <w:szCs w:val="24"/>
          <w:lang w:val="es-ES"/>
        </w:rPr>
      </w:pPr>
      <w:r w:rsidRPr="00CE6303">
        <w:rPr>
          <w:rFonts w:ascii="Arial" w:hAnsi="Arial" w:cs="Arial"/>
          <w:sz w:val="24"/>
          <w:szCs w:val="24"/>
          <w:lang w:val="es-ES"/>
        </w:rPr>
        <w:t xml:space="preserve">Técnicas de </w:t>
      </w:r>
      <w:proofErr w:type="spellStart"/>
      <w:r w:rsidRPr="00CE6303">
        <w:rPr>
          <w:rFonts w:ascii="Arial" w:hAnsi="Arial" w:cs="Arial"/>
          <w:sz w:val="24"/>
          <w:szCs w:val="24"/>
          <w:lang w:val="es-ES"/>
        </w:rPr>
        <w:t>wazari</w:t>
      </w:r>
      <w:proofErr w:type="spellEnd"/>
      <w:r w:rsidRPr="00CE6303">
        <w:rPr>
          <w:rFonts w:ascii="Arial" w:hAnsi="Arial" w:cs="Arial"/>
          <w:sz w:val="24"/>
          <w:szCs w:val="24"/>
          <w:lang w:val="es-ES"/>
        </w:rPr>
        <w:t xml:space="preserve"> a un nivel de realización </w:t>
      </w:r>
      <w:proofErr w:type="spellStart"/>
      <w:r w:rsidRPr="00CE6303">
        <w:rPr>
          <w:rFonts w:ascii="Arial" w:hAnsi="Arial" w:cs="Arial"/>
          <w:sz w:val="24"/>
          <w:szCs w:val="24"/>
          <w:lang w:val="es-ES"/>
        </w:rPr>
        <w:t>semipulido</w:t>
      </w:r>
      <w:proofErr w:type="spellEnd"/>
    </w:p>
    <w:p w:rsidR="00656398" w:rsidRPr="00CE6303" w:rsidRDefault="00656398" w:rsidP="00656398">
      <w:pPr>
        <w:spacing w:line="360" w:lineRule="auto"/>
        <w:jc w:val="both"/>
        <w:rPr>
          <w:rFonts w:ascii="Arial" w:hAnsi="Arial" w:cs="Arial"/>
          <w:sz w:val="24"/>
          <w:szCs w:val="24"/>
          <w:lang w:val="es-ES"/>
        </w:rPr>
      </w:pPr>
      <w:r w:rsidRPr="00CE6303">
        <w:rPr>
          <w:rFonts w:ascii="Arial" w:hAnsi="Arial" w:cs="Arial"/>
          <w:sz w:val="24"/>
          <w:szCs w:val="24"/>
          <w:lang w:val="es-ES"/>
        </w:rPr>
        <w:t>Técnicas de Ippón a un nivel de realización grueso</w:t>
      </w:r>
    </w:p>
    <w:p w:rsidR="00656398" w:rsidRPr="00CE6303" w:rsidRDefault="00656398" w:rsidP="00656398">
      <w:pPr>
        <w:spacing w:line="360" w:lineRule="auto"/>
        <w:jc w:val="both"/>
        <w:rPr>
          <w:rFonts w:ascii="Arial" w:hAnsi="Arial" w:cs="Arial"/>
          <w:sz w:val="24"/>
          <w:szCs w:val="24"/>
          <w:lang w:val="es-ES"/>
        </w:rPr>
      </w:pPr>
      <w:r w:rsidRPr="00CE6303">
        <w:rPr>
          <w:rFonts w:ascii="Arial" w:hAnsi="Arial" w:cs="Arial"/>
          <w:sz w:val="24"/>
          <w:szCs w:val="24"/>
          <w:lang w:val="es-ES"/>
        </w:rPr>
        <w:t>Caídas hacia las diferentes direcciones</w:t>
      </w:r>
    </w:p>
    <w:p w:rsidR="00EA0E80" w:rsidRPr="00CE6303" w:rsidRDefault="00EA0E80" w:rsidP="00656398">
      <w:pPr>
        <w:spacing w:line="360" w:lineRule="auto"/>
        <w:jc w:val="both"/>
        <w:rPr>
          <w:rFonts w:ascii="Arial" w:hAnsi="Arial" w:cs="Arial"/>
          <w:sz w:val="24"/>
          <w:szCs w:val="24"/>
          <w:lang w:val="es-ES"/>
        </w:rPr>
      </w:pPr>
      <w:r w:rsidRPr="00CE6303">
        <w:rPr>
          <w:rFonts w:ascii="Arial" w:hAnsi="Arial" w:cs="Arial"/>
          <w:sz w:val="24"/>
          <w:szCs w:val="24"/>
          <w:lang w:val="es-ES"/>
        </w:rPr>
        <w:lastRenderedPageBreak/>
        <w:t>Proyecciones permitidas</w:t>
      </w:r>
    </w:p>
    <w:p w:rsidR="003F4FC6" w:rsidRPr="00CE6303" w:rsidRDefault="003F4FC6" w:rsidP="003F4FC6">
      <w:pPr>
        <w:spacing w:line="360" w:lineRule="auto"/>
        <w:jc w:val="both"/>
        <w:rPr>
          <w:rFonts w:ascii="Arial" w:hAnsi="Arial" w:cs="Arial"/>
          <w:sz w:val="24"/>
          <w:szCs w:val="24"/>
          <w:lang w:val="es-ES"/>
        </w:rPr>
      </w:pPr>
      <w:r w:rsidRPr="00CE6303">
        <w:rPr>
          <w:rFonts w:ascii="Arial" w:hAnsi="Arial" w:cs="Arial"/>
          <w:sz w:val="24"/>
          <w:szCs w:val="24"/>
          <w:lang w:val="es-ES"/>
        </w:rPr>
        <w:t>Kata</w:t>
      </w:r>
    </w:p>
    <w:p w:rsidR="003F4FC6" w:rsidRPr="00CE6303" w:rsidRDefault="00290EF9" w:rsidP="003F4FC6">
      <w:pPr>
        <w:spacing w:line="360" w:lineRule="auto"/>
        <w:jc w:val="both"/>
        <w:rPr>
          <w:rFonts w:ascii="Arial" w:hAnsi="Arial" w:cs="Arial"/>
          <w:sz w:val="24"/>
          <w:szCs w:val="24"/>
          <w:lang w:val="es-ES"/>
        </w:rPr>
      </w:pPr>
      <w:r w:rsidRPr="00CE6303">
        <w:rPr>
          <w:rFonts w:ascii="Arial" w:hAnsi="Arial" w:cs="Arial"/>
          <w:sz w:val="24"/>
          <w:szCs w:val="24"/>
          <w:lang w:val="es-ES"/>
        </w:rPr>
        <w:t>Perfeccionamiento del ritmo, de los giros y cambios de ritmo</w:t>
      </w:r>
      <w:r w:rsidR="007B7302" w:rsidRPr="00CE6303">
        <w:rPr>
          <w:rFonts w:ascii="Arial" w:hAnsi="Arial" w:cs="Arial"/>
          <w:sz w:val="24"/>
          <w:szCs w:val="24"/>
          <w:lang w:val="es-ES"/>
        </w:rPr>
        <w:t>. Se prestará atención a los criterios para evaluar un kata como referente de rendimiento.</w:t>
      </w:r>
    </w:p>
    <w:p w:rsidR="006804AF" w:rsidRPr="00CE6303" w:rsidRDefault="006804AF" w:rsidP="003F4FC6">
      <w:pPr>
        <w:spacing w:line="360" w:lineRule="auto"/>
        <w:jc w:val="both"/>
        <w:rPr>
          <w:rFonts w:ascii="Arial" w:hAnsi="Arial" w:cs="Arial"/>
          <w:b/>
          <w:sz w:val="24"/>
          <w:szCs w:val="24"/>
          <w:lang w:val="es-ES"/>
        </w:rPr>
      </w:pPr>
      <w:r w:rsidRPr="00CE6303">
        <w:rPr>
          <w:rFonts w:ascii="Arial" w:hAnsi="Arial" w:cs="Arial"/>
          <w:b/>
          <w:sz w:val="24"/>
          <w:szCs w:val="24"/>
          <w:lang w:val="es-ES"/>
        </w:rPr>
        <w:t>Preparación táctica</w:t>
      </w:r>
    </w:p>
    <w:p w:rsidR="008076AF" w:rsidRPr="00CE6303" w:rsidRDefault="00125E08" w:rsidP="003F4FC6">
      <w:pPr>
        <w:spacing w:line="360" w:lineRule="auto"/>
        <w:jc w:val="both"/>
        <w:rPr>
          <w:rFonts w:ascii="Arial" w:hAnsi="Arial" w:cs="Arial"/>
          <w:sz w:val="24"/>
          <w:szCs w:val="24"/>
          <w:lang w:val="es-ES"/>
        </w:rPr>
      </w:pPr>
      <w:r w:rsidRPr="00CE6303">
        <w:rPr>
          <w:rFonts w:ascii="Arial" w:hAnsi="Arial" w:cs="Arial"/>
          <w:sz w:val="24"/>
          <w:szCs w:val="24"/>
          <w:lang w:val="es-ES"/>
        </w:rPr>
        <w:t>Acciones poli estructuradas</w:t>
      </w:r>
    </w:p>
    <w:p w:rsidR="006804AF" w:rsidRPr="00CE6303" w:rsidRDefault="006804AF" w:rsidP="003F4FC6">
      <w:pPr>
        <w:spacing w:line="360" w:lineRule="auto"/>
        <w:jc w:val="both"/>
        <w:rPr>
          <w:rFonts w:ascii="Arial" w:hAnsi="Arial" w:cs="Arial"/>
          <w:b/>
          <w:sz w:val="24"/>
          <w:szCs w:val="24"/>
          <w:lang w:val="es-ES"/>
        </w:rPr>
      </w:pPr>
      <w:r w:rsidRPr="00CE6303">
        <w:rPr>
          <w:rFonts w:ascii="Arial" w:hAnsi="Arial" w:cs="Arial"/>
          <w:b/>
          <w:sz w:val="24"/>
          <w:szCs w:val="24"/>
          <w:lang w:val="es-ES"/>
        </w:rPr>
        <w:t>Preparación teórica</w:t>
      </w:r>
    </w:p>
    <w:p w:rsidR="006804AF" w:rsidRPr="00CE6303" w:rsidRDefault="008076AF" w:rsidP="003F4FC6">
      <w:pPr>
        <w:spacing w:line="360" w:lineRule="auto"/>
        <w:jc w:val="both"/>
        <w:rPr>
          <w:rFonts w:ascii="Arial" w:hAnsi="Arial" w:cs="Arial"/>
          <w:sz w:val="24"/>
          <w:szCs w:val="24"/>
          <w:lang w:val="es-ES"/>
        </w:rPr>
      </w:pPr>
      <w:r w:rsidRPr="00CE6303">
        <w:rPr>
          <w:rFonts w:ascii="Arial" w:hAnsi="Arial" w:cs="Arial"/>
          <w:sz w:val="24"/>
          <w:szCs w:val="24"/>
          <w:lang w:val="es-ES"/>
        </w:rPr>
        <w:t>Criterios técnicos de Ippón</w:t>
      </w:r>
    </w:p>
    <w:p w:rsidR="00EA0E80" w:rsidRPr="00CE6303" w:rsidRDefault="00ED19D4" w:rsidP="00656398">
      <w:pPr>
        <w:spacing w:line="360" w:lineRule="auto"/>
        <w:jc w:val="both"/>
        <w:rPr>
          <w:rFonts w:ascii="Arial" w:hAnsi="Arial" w:cs="Arial"/>
          <w:b/>
          <w:sz w:val="24"/>
          <w:szCs w:val="24"/>
          <w:lang w:val="es-ES"/>
        </w:rPr>
      </w:pPr>
      <w:r w:rsidRPr="00CE6303">
        <w:rPr>
          <w:rFonts w:ascii="Arial" w:hAnsi="Arial" w:cs="Arial"/>
          <w:b/>
          <w:sz w:val="24"/>
          <w:szCs w:val="24"/>
          <w:lang w:val="es-ES"/>
        </w:rPr>
        <w:t>Medios y métodos</w:t>
      </w:r>
    </w:p>
    <w:p w:rsidR="00A30144" w:rsidRPr="00CE6303" w:rsidRDefault="00A30144" w:rsidP="00C44BCF">
      <w:pPr>
        <w:spacing w:line="360" w:lineRule="auto"/>
        <w:jc w:val="both"/>
        <w:rPr>
          <w:rFonts w:ascii="Arial" w:hAnsi="Arial" w:cs="Arial"/>
          <w:b/>
          <w:sz w:val="24"/>
          <w:szCs w:val="24"/>
          <w:lang w:val="es-MX"/>
        </w:rPr>
      </w:pPr>
      <w:r w:rsidRPr="00CE6303">
        <w:rPr>
          <w:rFonts w:ascii="Arial" w:hAnsi="Arial" w:cs="Arial"/>
          <w:b/>
          <w:sz w:val="24"/>
          <w:szCs w:val="24"/>
          <w:lang w:val="es-MX"/>
        </w:rPr>
        <w:t>Ejercicios para la fuerza</w:t>
      </w:r>
    </w:p>
    <w:p w:rsidR="00A30144" w:rsidRPr="00CE6303" w:rsidRDefault="00ED19D4" w:rsidP="00C44BCF">
      <w:pPr>
        <w:spacing w:line="360" w:lineRule="auto"/>
        <w:jc w:val="both"/>
        <w:rPr>
          <w:rFonts w:ascii="Arial" w:hAnsi="Arial" w:cs="Arial"/>
          <w:sz w:val="24"/>
          <w:szCs w:val="24"/>
          <w:lang w:val="es-MX"/>
        </w:rPr>
      </w:pPr>
      <w:r w:rsidRPr="00CE6303">
        <w:rPr>
          <w:rFonts w:ascii="Arial" w:hAnsi="Arial" w:cs="Arial"/>
          <w:sz w:val="24"/>
          <w:szCs w:val="24"/>
          <w:lang w:val="es-MX"/>
        </w:rPr>
        <w:t>El propio peso co</w:t>
      </w:r>
      <w:r w:rsidR="00A30144" w:rsidRPr="00CE6303">
        <w:rPr>
          <w:rFonts w:ascii="Arial" w:hAnsi="Arial" w:cs="Arial"/>
          <w:sz w:val="24"/>
          <w:szCs w:val="24"/>
          <w:lang w:val="es-MX"/>
        </w:rPr>
        <w:t>rporal o el de un compañero</w:t>
      </w:r>
    </w:p>
    <w:p w:rsidR="00ED19D4" w:rsidRPr="00CE6303" w:rsidRDefault="00ED19D4" w:rsidP="00C44BCF">
      <w:pPr>
        <w:spacing w:line="360" w:lineRule="auto"/>
        <w:jc w:val="both"/>
        <w:rPr>
          <w:rFonts w:ascii="Arial" w:hAnsi="Arial" w:cs="Arial"/>
          <w:sz w:val="24"/>
          <w:szCs w:val="24"/>
          <w:lang w:val="es-MX"/>
        </w:rPr>
      </w:pPr>
      <w:r w:rsidRPr="00CE6303">
        <w:rPr>
          <w:rFonts w:ascii="Arial" w:hAnsi="Arial" w:cs="Arial"/>
          <w:sz w:val="24"/>
          <w:szCs w:val="24"/>
          <w:lang w:val="es-MX"/>
        </w:rPr>
        <w:t xml:space="preserve"> Aparatos elást</w:t>
      </w:r>
      <w:r w:rsidR="00CB2FD4" w:rsidRPr="00CE6303">
        <w:rPr>
          <w:rFonts w:ascii="Arial" w:hAnsi="Arial" w:cs="Arial"/>
          <w:sz w:val="24"/>
          <w:szCs w:val="24"/>
          <w:lang w:val="es-MX"/>
        </w:rPr>
        <w:t xml:space="preserve">icos </w:t>
      </w:r>
    </w:p>
    <w:p w:rsidR="00ED19D4" w:rsidRPr="00CE6303" w:rsidRDefault="00ED19D4" w:rsidP="00C44BCF">
      <w:pPr>
        <w:spacing w:line="360" w:lineRule="auto"/>
        <w:jc w:val="both"/>
        <w:rPr>
          <w:rFonts w:ascii="Arial" w:hAnsi="Arial" w:cs="Arial"/>
          <w:sz w:val="24"/>
          <w:szCs w:val="24"/>
          <w:lang w:val="es-MX"/>
        </w:rPr>
      </w:pPr>
      <w:r w:rsidRPr="00CE6303">
        <w:rPr>
          <w:rFonts w:ascii="Arial" w:hAnsi="Arial" w:cs="Arial"/>
          <w:sz w:val="24"/>
          <w:szCs w:val="24"/>
          <w:lang w:val="es-MX"/>
        </w:rPr>
        <w:t xml:space="preserve">Ejercicios con pesos </w:t>
      </w:r>
    </w:p>
    <w:p w:rsidR="00521122" w:rsidRPr="00CE6303" w:rsidRDefault="00CB2FD4" w:rsidP="00ED19D4">
      <w:pPr>
        <w:spacing w:line="360" w:lineRule="auto"/>
        <w:jc w:val="both"/>
        <w:rPr>
          <w:rFonts w:ascii="Arial" w:hAnsi="Arial" w:cs="Arial"/>
          <w:sz w:val="24"/>
          <w:szCs w:val="24"/>
          <w:lang w:val="es-MX"/>
        </w:rPr>
      </w:pPr>
      <w:r w:rsidRPr="00CE6303">
        <w:rPr>
          <w:rFonts w:ascii="Arial" w:hAnsi="Arial" w:cs="Arial"/>
          <w:sz w:val="24"/>
          <w:szCs w:val="24"/>
          <w:lang w:val="es-MX"/>
        </w:rPr>
        <w:t>E</w:t>
      </w:r>
      <w:r w:rsidR="00ED19D4" w:rsidRPr="00CE6303">
        <w:rPr>
          <w:rFonts w:ascii="Arial" w:hAnsi="Arial" w:cs="Arial"/>
          <w:sz w:val="24"/>
          <w:szCs w:val="24"/>
          <w:lang w:val="es-MX"/>
        </w:rPr>
        <w:t xml:space="preserve">l medio natural  </w:t>
      </w:r>
      <w:r w:rsidRPr="00CE6303">
        <w:rPr>
          <w:rFonts w:ascii="Arial" w:hAnsi="Arial" w:cs="Arial"/>
          <w:sz w:val="24"/>
          <w:szCs w:val="24"/>
          <w:lang w:val="es-MX"/>
        </w:rPr>
        <w:t>(</w:t>
      </w:r>
      <w:r w:rsidR="00ED19D4" w:rsidRPr="00CE6303">
        <w:rPr>
          <w:rFonts w:ascii="Arial" w:hAnsi="Arial" w:cs="Arial"/>
          <w:sz w:val="24"/>
          <w:szCs w:val="24"/>
          <w:lang w:val="es-MX"/>
        </w:rPr>
        <w:t>en la arena, en el agua, subir montañas, etc.</w:t>
      </w:r>
      <w:r w:rsidRPr="00CE6303">
        <w:rPr>
          <w:rFonts w:ascii="Arial" w:hAnsi="Arial" w:cs="Arial"/>
          <w:sz w:val="24"/>
          <w:szCs w:val="24"/>
          <w:lang w:val="es-MX"/>
        </w:rPr>
        <w:t>)</w:t>
      </w:r>
    </w:p>
    <w:p w:rsidR="00ED19D4" w:rsidRPr="00CE6303" w:rsidRDefault="00A30144" w:rsidP="00521122">
      <w:pPr>
        <w:spacing w:line="360" w:lineRule="auto"/>
        <w:jc w:val="both"/>
        <w:rPr>
          <w:rFonts w:ascii="Arial" w:hAnsi="Arial" w:cs="Arial"/>
          <w:b/>
          <w:sz w:val="24"/>
          <w:szCs w:val="24"/>
          <w:lang w:val="es-ES"/>
        </w:rPr>
      </w:pPr>
      <w:r w:rsidRPr="00CE6303">
        <w:rPr>
          <w:rFonts w:ascii="Arial" w:hAnsi="Arial" w:cs="Arial"/>
          <w:b/>
          <w:sz w:val="24"/>
          <w:szCs w:val="24"/>
          <w:lang w:val="es-ES"/>
        </w:rPr>
        <w:t>Métodos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3193"/>
      </w:tblGrid>
      <w:tr w:rsidR="00521122" w:rsidRPr="00CE6303" w:rsidTr="00C534E3">
        <w:trPr>
          <w:cantSplit/>
          <w:trHeight w:val="447"/>
        </w:trPr>
        <w:tc>
          <w:tcPr>
            <w:tcW w:w="0" w:type="auto"/>
          </w:tcPr>
          <w:p w:rsidR="00521122" w:rsidRPr="00CE6303" w:rsidRDefault="00521122" w:rsidP="00C534E3">
            <w:pPr>
              <w:jc w:val="center"/>
              <w:rPr>
                <w:rFonts w:ascii="Arial" w:hAnsi="Arial" w:cs="Arial"/>
                <w:b/>
                <w:sz w:val="24"/>
                <w:szCs w:val="24"/>
                <w:lang w:val="en-US"/>
              </w:rPr>
            </w:pPr>
            <w:r w:rsidRPr="00CE6303">
              <w:rPr>
                <w:rFonts w:ascii="Arial" w:hAnsi="Arial" w:cs="Arial"/>
                <w:b/>
                <w:sz w:val="24"/>
                <w:szCs w:val="24"/>
                <w:lang w:val="es-ES"/>
              </w:rPr>
              <w:t>Métodos</w:t>
            </w:r>
          </w:p>
        </w:tc>
        <w:tc>
          <w:tcPr>
            <w:tcW w:w="0" w:type="auto"/>
          </w:tcPr>
          <w:p w:rsidR="00521122" w:rsidRPr="00CE6303" w:rsidRDefault="00C07041" w:rsidP="00C534E3">
            <w:pPr>
              <w:jc w:val="center"/>
              <w:rPr>
                <w:rFonts w:ascii="Arial" w:hAnsi="Arial" w:cs="Arial"/>
                <w:b/>
                <w:sz w:val="24"/>
                <w:szCs w:val="24"/>
                <w:lang w:val="en-US"/>
              </w:rPr>
            </w:pPr>
            <w:proofErr w:type="spellStart"/>
            <w:r w:rsidRPr="00CE6303">
              <w:rPr>
                <w:rFonts w:ascii="Arial" w:hAnsi="Arial" w:cs="Arial"/>
                <w:b/>
                <w:sz w:val="24"/>
                <w:szCs w:val="24"/>
                <w:lang w:val="en-US"/>
              </w:rPr>
              <w:t>Tipos</w:t>
            </w:r>
            <w:proofErr w:type="spellEnd"/>
            <w:r w:rsidRPr="00CE6303">
              <w:rPr>
                <w:rFonts w:ascii="Arial" w:hAnsi="Arial" w:cs="Arial"/>
                <w:b/>
                <w:sz w:val="24"/>
                <w:szCs w:val="24"/>
                <w:lang w:val="en-US"/>
              </w:rPr>
              <w:t xml:space="preserve"> de </w:t>
            </w:r>
            <w:proofErr w:type="spellStart"/>
            <w:r w:rsidRPr="00CE6303">
              <w:rPr>
                <w:rFonts w:ascii="Arial" w:hAnsi="Arial" w:cs="Arial"/>
                <w:b/>
                <w:sz w:val="24"/>
                <w:szCs w:val="24"/>
                <w:lang w:val="en-US"/>
              </w:rPr>
              <w:t>fuerza</w:t>
            </w:r>
            <w:proofErr w:type="spellEnd"/>
          </w:p>
        </w:tc>
      </w:tr>
      <w:tr w:rsidR="00521122" w:rsidRPr="00CE6303" w:rsidTr="00C534E3">
        <w:trPr>
          <w:cantSplit/>
          <w:trHeight w:val="1025"/>
        </w:trPr>
        <w:tc>
          <w:tcPr>
            <w:tcW w:w="0" w:type="auto"/>
          </w:tcPr>
          <w:p w:rsidR="00521122" w:rsidRPr="00CE6303" w:rsidRDefault="00521122" w:rsidP="00C534E3">
            <w:pPr>
              <w:jc w:val="center"/>
              <w:rPr>
                <w:rFonts w:ascii="Arial" w:hAnsi="Arial" w:cs="Arial"/>
                <w:b/>
                <w:sz w:val="24"/>
                <w:szCs w:val="24"/>
                <w:lang w:val="es-MX"/>
              </w:rPr>
            </w:pPr>
            <w:r w:rsidRPr="00CE6303">
              <w:rPr>
                <w:rFonts w:ascii="Arial" w:hAnsi="Arial" w:cs="Arial"/>
                <w:b/>
                <w:sz w:val="24"/>
                <w:szCs w:val="24"/>
                <w:lang w:val="es-MX"/>
              </w:rPr>
              <w:t>Estándar a intervalos, con muchas repeticiones.</w:t>
            </w:r>
          </w:p>
          <w:p w:rsidR="00521122" w:rsidRPr="00CE6303" w:rsidRDefault="00521122" w:rsidP="00C534E3">
            <w:pPr>
              <w:jc w:val="center"/>
              <w:rPr>
                <w:rFonts w:ascii="Arial" w:hAnsi="Arial" w:cs="Arial"/>
                <w:sz w:val="24"/>
                <w:szCs w:val="24"/>
                <w:lang w:val="es-MX"/>
              </w:rPr>
            </w:pPr>
            <w:r w:rsidRPr="00CE6303">
              <w:rPr>
                <w:rFonts w:ascii="Arial" w:hAnsi="Arial" w:cs="Arial"/>
                <w:sz w:val="24"/>
                <w:szCs w:val="24"/>
                <w:lang w:val="es-MX"/>
              </w:rPr>
              <w:t>(40 - 80% del peso máximo, Descanso Corto).</w:t>
            </w:r>
          </w:p>
        </w:tc>
        <w:tc>
          <w:tcPr>
            <w:tcW w:w="0" w:type="auto"/>
          </w:tcPr>
          <w:p w:rsidR="00521122" w:rsidRPr="00CE6303" w:rsidRDefault="00521122" w:rsidP="00C534E3">
            <w:pPr>
              <w:jc w:val="center"/>
              <w:rPr>
                <w:rFonts w:ascii="Arial" w:hAnsi="Arial" w:cs="Arial"/>
                <w:sz w:val="24"/>
                <w:szCs w:val="24"/>
                <w:lang w:val="es-MX"/>
              </w:rPr>
            </w:pPr>
            <w:r w:rsidRPr="00CE6303">
              <w:rPr>
                <w:rFonts w:ascii="Arial" w:hAnsi="Arial" w:cs="Arial"/>
                <w:sz w:val="24"/>
                <w:szCs w:val="24"/>
                <w:lang w:val="es-MX"/>
              </w:rPr>
              <w:t>Resistencia a la fuerza</w:t>
            </w:r>
          </w:p>
          <w:p w:rsidR="00521122" w:rsidRPr="00CE6303" w:rsidRDefault="00521122" w:rsidP="00C534E3">
            <w:pPr>
              <w:jc w:val="center"/>
              <w:rPr>
                <w:rFonts w:ascii="Arial" w:hAnsi="Arial" w:cs="Arial"/>
                <w:sz w:val="24"/>
                <w:szCs w:val="24"/>
                <w:lang w:val="es-MX"/>
              </w:rPr>
            </w:pPr>
            <w:r w:rsidRPr="00CE6303">
              <w:rPr>
                <w:rFonts w:ascii="Arial" w:hAnsi="Arial" w:cs="Arial"/>
                <w:sz w:val="24"/>
                <w:szCs w:val="24"/>
                <w:lang w:val="es-MX"/>
              </w:rPr>
              <w:t>Incremento de miofibrillas activas</w:t>
            </w:r>
          </w:p>
          <w:p w:rsidR="00521122" w:rsidRPr="00CE6303" w:rsidRDefault="00521122" w:rsidP="00C534E3">
            <w:pPr>
              <w:jc w:val="center"/>
              <w:rPr>
                <w:rFonts w:ascii="Arial" w:hAnsi="Arial" w:cs="Arial"/>
                <w:sz w:val="24"/>
                <w:szCs w:val="24"/>
                <w:lang w:val="es-MX"/>
              </w:rPr>
            </w:pPr>
            <w:r w:rsidRPr="00CE6303">
              <w:rPr>
                <w:rFonts w:ascii="Arial" w:hAnsi="Arial" w:cs="Arial"/>
                <w:sz w:val="24"/>
                <w:szCs w:val="24"/>
                <w:lang w:val="es-MX"/>
              </w:rPr>
              <w:t>Mayor reserva energética</w:t>
            </w:r>
          </w:p>
          <w:p w:rsidR="00521122" w:rsidRPr="00CE6303" w:rsidRDefault="00521122" w:rsidP="00C534E3">
            <w:pPr>
              <w:jc w:val="center"/>
              <w:rPr>
                <w:rFonts w:ascii="Arial" w:hAnsi="Arial" w:cs="Arial"/>
                <w:b/>
                <w:sz w:val="24"/>
                <w:szCs w:val="24"/>
                <w:lang w:val="es-MX"/>
              </w:rPr>
            </w:pPr>
            <w:r w:rsidRPr="00CE6303">
              <w:rPr>
                <w:rFonts w:ascii="Arial" w:hAnsi="Arial" w:cs="Arial"/>
                <w:sz w:val="24"/>
                <w:szCs w:val="24"/>
                <w:lang w:val="es-MX"/>
              </w:rPr>
              <w:t>(Trabajo aeróbico)</w:t>
            </w:r>
          </w:p>
        </w:tc>
      </w:tr>
      <w:tr w:rsidR="00521122" w:rsidRPr="00CE6303" w:rsidTr="00C534E3">
        <w:trPr>
          <w:cantSplit/>
          <w:trHeight w:val="1025"/>
        </w:trPr>
        <w:tc>
          <w:tcPr>
            <w:tcW w:w="0" w:type="auto"/>
          </w:tcPr>
          <w:p w:rsidR="00521122" w:rsidRPr="00CE6303" w:rsidRDefault="00521122" w:rsidP="00C534E3">
            <w:pPr>
              <w:jc w:val="center"/>
              <w:rPr>
                <w:rFonts w:ascii="Arial" w:hAnsi="Arial" w:cs="Arial"/>
                <w:b/>
                <w:sz w:val="24"/>
                <w:szCs w:val="24"/>
                <w:lang w:val="es-MX"/>
              </w:rPr>
            </w:pPr>
            <w:r w:rsidRPr="00CE6303">
              <w:rPr>
                <w:rFonts w:ascii="Arial" w:hAnsi="Arial" w:cs="Arial"/>
                <w:b/>
                <w:sz w:val="24"/>
                <w:szCs w:val="24"/>
                <w:lang w:val="es-MX"/>
              </w:rPr>
              <w:lastRenderedPageBreak/>
              <w:t>Estándar a intervalos, con repeticiones rápidas.</w:t>
            </w:r>
          </w:p>
          <w:p w:rsidR="00521122" w:rsidRPr="00CE6303" w:rsidRDefault="00521122" w:rsidP="00C534E3">
            <w:pPr>
              <w:jc w:val="center"/>
              <w:rPr>
                <w:rFonts w:ascii="Arial" w:hAnsi="Arial" w:cs="Arial"/>
                <w:b/>
                <w:sz w:val="24"/>
                <w:szCs w:val="24"/>
                <w:lang w:val="es-MX"/>
              </w:rPr>
            </w:pPr>
            <w:r w:rsidRPr="00CE6303">
              <w:rPr>
                <w:rFonts w:ascii="Arial" w:hAnsi="Arial" w:cs="Arial"/>
                <w:sz w:val="24"/>
                <w:szCs w:val="24"/>
                <w:lang w:val="es-MX"/>
              </w:rPr>
              <w:t>(ó0</w:t>
            </w:r>
            <w:r w:rsidRPr="00CE6303">
              <w:rPr>
                <w:rFonts w:ascii="Arial" w:hAnsi="Arial" w:cs="Arial"/>
                <w:sz w:val="24"/>
                <w:szCs w:val="24"/>
                <w:lang w:val="es-MX"/>
              </w:rPr>
              <w:noBreakHyphen/>
              <w:t>85% del peso máximo, Descanso corto)</w:t>
            </w:r>
          </w:p>
        </w:tc>
        <w:tc>
          <w:tcPr>
            <w:tcW w:w="0" w:type="auto"/>
          </w:tcPr>
          <w:p w:rsidR="00521122" w:rsidRPr="00CE6303" w:rsidRDefault="00521122" w:rsidP="00C534E3">
            <w:pPr>
              <w:jc w:val="center"/>
              <w:rPr>
                <w:rFonts w:ascii="Arial" w:hAnsi="Arial" w:cs="Arial"/>
                <w:sz w:val="24"/>
                <w:szCs w:val="24"/>
                <w:lang w:val="es-MX"/>
              </w:rPr>
            </w:pPr>
            <w:r w:rsidRPr="00CE6303">
              <w:rPr>
                <w:rFonts w:ascii="Arial" w:hAnsi="Arial" w:cs="Arial"/>
                <w:sz w:val="24"/>
                <w:szCs w:val="24"/>
                <w:lang w:val="es-MX"/>
              </w:rPr>
              <w:t>Fuerza explosiva</w:t>
            </w:r>
          </w:p>
          <w:p w:rsidR="00521122" w:rsidRPr="00CE6303" w:rsidRDefault="00521122" w:rsidP="00C534E3">
            <w:pPr>
              <w:jc w:val="center"/>
              <w:rPr>
                <w:rFonts w:ascii="Arial" w:hAnsi="Arial" w:cs="Arial"/>
                <w:sz w:val="24"/>
                <w:szCs w:val="24"/>
                <w:lang w:val="es-MX"/>
              </w:rPr>
            </w:pPr>
            <w:r w:rsidRPr="00CE6303">
              <w:rPr>
                <w:rFonts w:ascii="Arial" w:hAnsi="Arial" w:cs="Arial"/>
                <w:sz w:val="24"/>
                <w:szCs w:val="24"/>
                <w:lang w:val="es-MX"/>
              </w:rPr>
              <w:t>(Anaeróbico alactácido)</w:t>
            </w:r>
          </w:p>
          <w:p w:rsidR="00521122" w:rsidRPr="00CE6303" w:rsidRDefault="00521122" w:rsidP="00C534E3">
            <w:pPr>
              <w:jc w:val="center"/>
              <w:rPr>
                <w:rFonts w:ascii="Arial" w:hAnsi="Arial" w:cs="Arial"/>
                <w:sz w:val="24"/>
                <w:szCs w:val="24"/>
                <w:lang w:val="es-MX"/>
              </w:rPr>
            </w:pPr>
            <w:r w:rsidRPr="00CE6303">
              <w:rPr>
                <w:rFonts w:ascii="Arial" w:hAnsi="Arial" w:cs="Arial"/>
                <w:sz w:val="24"/>
                <w:szCs w:val="24"/>
                <w:lang w:val="es-MX"/>
              </w:rPr>
              <w:t>(Anaeróbico lactácido)</w:t>
            </w:r>
          </w:p>
          <w:p w:rsidR="00521122" w:rsidRPr="00CE6303" w:rsidRDefault="00521122" w:rsidP="00C534E3">
            <w:pPr>
              <w:jc w:val="center"/>
              <w:rPr>
                <w:rFonts w:ascii="Arial" w:hAnsi="Arial" w:cs="Arial"/>
                <w:b/>
                <w:sz w:val="24"/>
                <w:szCs w:val="24"/>
                <w:lang w:val="es-MX"/>
              </w:rPr>
            </w:pPr>
          </w:p>
        </w:tc>
      </w:tr>
      <w:tr w:rsidR="00521122" w:rsidRPr="00CE6303" w:rsidTr="00C534E3">
        <w:trPr>
          <w:cantSplit/>
          <w:trHeight w:val="1025"/>
        </w:trPr>
        <w:tc>
          <w:tcPr>
            <w:tcW w:w="0" w:type="auto"/>
          </w:tcPr>
          <w:p w:rsidR="00521122" w:rsidRPr="00CE6303" w:rsidRDefault="00521122" w:rsidP="00C534E3">
            <w:pPr>
              <w:jc w:val="center"/>
              <w:rPr>
                <w:rFonts w:ascii="Arial" w:hAnsi="Arial" w:cs="Arial"/>
                <w:b/>
                <w:sz w:val="24"/>
                <w:szCs w:val="24"/>
                <w:lang w:val="es-MX"/>
              </w:rPr>
            </w:pPr>
            <w:r w:rsidRPr="00CE6303">
              <w:rPr>
                <w:rFonts w:ascii="Arial" w:hAnsi="Arial" w:cs="Arial"/>
                <w:b/>
                <w:sz w:val="24"/>
                <w:szCs w:val="24"/>
                <w:lang w:val="es-MX"/>
              </w:rPr>
              <w:t xml:space="preserve">Estándar a intervalos, </w:t>
            </w:r>
            <w:r w:rsidRPr="00CE6303">
              <w:rPr>
                <w:rFonts w:ascii="Arial" w:hAnsi="Arial" w:cs="Arial"/>
                <w:b/>
                <w:sz w:val="24"/>
                <w:szCs w:val="24"/>
                <w:lang w:val="es-MX"/>
              </w:rPr>
              <w:tab/>
              <w:t>con pocas repeticiones.</w:t>
            </w:r>
          </w:p>
          <w:p w:rsidR="00521122" w:rsidRPr="00CE6303" w:rsidRDefault="00521122" w:rsidP="00C534E3">
            <w:pPr>
              <w:jc w:val="center"/>
              <w:rPr>
                <w:rFonts w:ascii="Arial" w:hAnsi="Arial" w:cs="Arial"/>
                <w:b/>
                <w:sz w:val="24"/>
                <w:szCs w:val="24"/>
                <w:lang w:val="es-MX"/>
              </w:rPr>
            </w:pPr>
            <w:r w:rsidRPr="00CE6303">
              <w:rPr>
                <w:rFonts w:ascii="Arial" w:hAnsi="Arial" w:cs="Arial"/>
                <w:sz w:val="24"/>
                <w:szCs w:val="24"/>
                <w:lang w:val="es-MX"/>
              </w:rPr>
              <w:t>(80</w:t>
            </w:r>
            <w:r w:rsidRPr="00CE6303">
              <w:rPr>
                <w:rFonts w:ascii="Arial" w:hAnsi="Arial" w:cs="Arial"/>
                <w:sz w:val="24"/>
                <w:szCs w:val="24"/>
                <w:lang w:val="es-MX"/>
              </w:rPr>
              <w:noBreakHyphen/>
              <w:t xml:space="preserve">100% del peso máximo, </w:t>
            </w:r>
            <w:r w:rsidRPr="00CE6303">
              <w:rPr>
                <w:rFonts w:ascii="Arial" w:hAnsi="Arial" w:cs="Arial"/>
                <w:sz w:val="24"/>
                <w:szCs w:val="24"/>
                <w:lang w:val="es-MX"/>
              </w:rPr>
              <w:tab/>
              <w:t>Descanso medio y largo)</w:t>
            </w:r>
          </w:p>
        </w:tc>
        <w:tc>
          <w:tcPr>
            <w:tcW w:w="0" w:type="auto"/>
          </w:tcPr>
          <w:p w:rsidR="00521122" w:rsidRPr="00CE6303" w:rsidRDefault="00521122" w:rsidP="00C534E3">
            <w:pPr>
              <w:jc w:val="center"/>
              <w:rPr>
                <w:rFonts w:ascii="Arial" w:hAnsi="Arial" w:cs="Arial"/>
                <w:sz w:val="24"/>
                <w:szCs w:val="24"/>
                <w:lang w:val="en-US"/>
              </w:rPr>
            </w:pPr>
            <w:r w:rsidRPr="00CE6303">
              <w:rPr>
                <w:rFonts w:ascii="Arial" w:hAnsi="Arial" w:cs="Arial"/>
                <w:sz w:val="24"/>
                <w:szCs w:val="24"/>
                <w:lang w:val="es-ES"/>
              </w:rPr>
              <w:t>Fuerza</w:t>
            </w:r>
            <w:r w:rsidRPr="00CE6303">
              <w:rPr>
                <w:rFonts w:ascii="Arial" w:hAnsi="Arial" w:cs="Arial"/>
                <w:sz w:val="24"/>
                <w:szCs w:val="24"/>
                <w:lang w:val="en-US"/>
              </w:rPr>
              <w:t xml:space="preserve"> máxima</w:t>
            </w:r>
          </w:p>
          <w:p w:rsidR="00521122" w:rsidRPr="00CE6303" w:rsidRDefault="00521122" w:rsidP="00C534E3">
            <w:pPr>
              <w:jc w:val="center"/>
              <w:rPr>
                <w:rFonts w:ascii="Arial" w:hAnsi="Arial" w:cs="Arial"/>
                <w:sz w:val="24"/>
                <w:szCs w:val="24"/>
                <w:lang w:val="en-US"/>
              </w:rPr>
            </w:pPr>
            <w:r w:rsidRPr="00CE6303">
              <w:rPr>
                <w:rFonts w:ascii="Arial" w:hAnsi="Arial" w:cs="Arial"/>
                <w:sz w:val="24"/>
                <w:szCs w:val="24"/>
                <w:lang w:val="en-US"/>
              </w:rPr>
              <w:t>(Anaeróbico alactácido)</w:t>
            </w:r>
          </w:p>
          <w:p w:rsidR="00521122" w:rsidRPr="00CE6303" w:rsidRDefault="00521122" w:rsidP="00C534E3">
            <w:pPr>
              <w:jc w:val="center"/>
              <w:rPr>
                <w:rFonts w:ascii="Arial" w:hAnsi="Arial" w:cs="Arial"/>
                <w:b/>
                <w:sz w:val="24"/>
                <w:szCs w:val="24"/>
                <w:lang w:val="en-US"/>
              </w:rPr>
            </w:pPr>
          </w:p>
        </w:tc>
      </w:tr>
    </w:tbl>
    <w:p w:rsidR="00521122" w:rsidRPr="00CE6303" w:rsidRDefault="00521122" w:rsidP="00ED19D4">
      <w:pPr>
        <w:spacing w:line="360" w:lineRule="auto"/>
        <w:jc w:val="both"/>
        <w:rPr>
          <w:rFonts w:ascii="Arial" w:hAnsi="Arial" w:cs="Arial"/>
          <w:b/>
          <w:sz w:val="24"/>
          <w:szCs w:val="24"/>
          <w:lang w:val="es-ES"/>
        </w:rPr>
      </w:pPr>
    </w:p>
    <w:p w:rsidR="001471C7" w:rsidRPr="00CE6303" w:rsidRDefault="001A6B22" w:rsidP="001471C7">
      <w:pPr>
        <w:pStyle w:val="Textoindependiente2"/>
        <w:spacing w:after="0" w:line="360" w:lineRule="auto"/>
        <w:ind w:right="-113"/>
        <w:jc w:val="both"/>
        <w:rPr>
          <w:rFonts w:ascii="Arial" w:hAnsi="Arial" w:cs="Arial"/>
          <w:b/>
          <w:bCs/>
        </w:rPr>
      </w:pPr>
      <w:r w:rsidRPr="00CE6303">
        <w:rPr>
          <w:rFonts w:ascii="Arial" w:eastAsiaTheme="minorHAnsi" w:hAnsi="Arial" w:cs="Arial"/>
          <w:b/>
          <w:lang w:eastAsia="en-US"/>
        </w:rPr>
        <w:t>Pruebas para evaluación de la condición física</w:t>
      </w:r>
    </w:p>
    <w:p w:rsidR="001471C7" w:rsidRPr="00CE6303" w:rsidRDefault="001471C7" w:rsidP="001471C7">
      <w:pPr>
        <w:pStyle w:val="Textoindependiente2"/>
        <w:spacing w:after="0" w:line="360" w:lineRule="auto"/>
        <w:ind w:right="-113"/>
        <w:jc w:val="both"/>
        <w:rPr>
          <w:rFonts w:ascii="Arial" w:hAnsi="Arial" w:cs="Arial"/>
          <w:b/>
          <w:bCs/>
        </w:rPr>
      </w:pPr>
      <w:r w:rsidRPr="00CE6303">
        <w:rPr>
          <w:rFonts w:ascii="Arial" w:hAnsi="Arial" w:cs="Arial"/>
          <w:b/>
          <w:bCs/>
        </w:rPr>
        <w:t>Rapidez de reacción.</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Nombre de la Prueba: Arrancadas a </w:t>
      </w:r>
      <w:smartTag w:uri="urn:schemas-microsoft-com:office:smarttags" w:element="metricconverter">
        <w:smartTagPr>
          <w:attr w:name="ProductID" w:val="10 metros"/>
        </w:smartTagPr>
        <w:r w:rsidRPr="00CE6303">
          <w:rPr>
            <w:rFonts w:ascii="Arial" w:hAnsi="Arial" w:cs="Arial"/>
            <w:bCs/>
          </w:rPr>
          <w:t>10 metros</w:t>
        </w:r>
      </w:smartTag>
      <w:r w:rsidRPr="00CE6303">
        <w:rPr>
          <w:rFonts w:ascii="Arial" w:hAnsi="Arial" w:cs="Arial"/>
          <w:bCs/>
        </w:rPr>
        <w:t>.</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Objetivo: Medir la  rapidez de reacción  simple.</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Magnitud de medida: segundos y centésimas de segundos. </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Descripción de realización: Desde una línea de salida, en posición media se realizan arrancadas explosivas al máximo de velocidad con traslación hasta los </w:t>
      </w:r>
      <w:smartTag w:uri="urn:schemas-microsoft-com:office:smarttags" w:element="metricconverter">
        <w:smartTagPr>
          <w:attr w:name="ProductID" w:val="10 metros"/>
        </w:smartTagPr>
        <w:r w:rsidRPr="00CE6303">
          <w:rPr>
            <w:rFonts w:ascii="Arial" w:hAnsi="Arial" w:cs="Arial"/>
            <w:bCs/>
          </w:rPr>
          <w:t>10 metros</w:t>
        </w:r>
      </w:smartTag>
      <w:r w:rsidRPr="00CE6303">
        <w:rPr>
          <w:rFonts w:ascii="Arial" w:hAnsi="Arial" w:cs="Arial"/>
          <w:bCs/>
        </w:rPr>
        <w:t xml:space="preserve"> de distancia. Se toma el tiempo con cronómetro digital</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Instrucciones para la prueba: </w:t>
      </w:r>
    </w:p>
    <w:p w:rsidR="001471C7" w:rsidRPr="00CE6303" w:rsidRDefault="001471C7" w:rsidP="001471C7">
      <w:pPr>
        <w:numPr>
          <w:ilvl w:val="0"/>
          <w:numId w:val="7"/>
        </w:numPr>
        <w:spacing w:after="0" w:line="360" w:lineRule="auto"/>
        <w:rPr>
          <w:rFonts w:ascii="Arial" w:hAnsi="Arial" w:cs="Arial"/>
          <w:sz w:val="24"/>
          <w:szCs w:val="24"/>
        </w:rPr>
      </w:pPr>
      <w:r w:rsidRPr="00CE6303">
        <w:rPr>
          <w:rFonts w:ascii="Arial" w:hAnsi="Arial" w:cs="Arial"/>
          <w:sz w:val="24"/>
          <w:szCs w:val="24"/>
        </w:rPr>
        <w:t>Debe realizarse la prueba con un vestuario y calzado adecuado para la carrera.</w:t>
      </w:r>
    </w:p>
    <w:p w:rsidR="001471C7" w:rsidRPr="00CE6303" w:rsidRDefault="001471C7" w:rsidP="001471C7">
      <w:pPr>
        <w:pStyle w:val="Textoindependiente2"/>
        <w:spacing w:after="0" w:line="360" w:lineRule="auto"/>
        <w:ind w:right="-113"/>
        <w:jc w:val="both"/>
        <w:rPr>
          <w:rFonts w:ascii="Arial" w:hAnsi="Arial" w:cs="Arial"/>
          <w:b/>
          <w:u w:val="single"/>
        </w:rPr>
      </w:pP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
        </w:rPr>
        <w:t>Normas para la evaluación.</w:t>
      </w:r>
      <w:r w:rsidRPr="00CE6303">
        <w:rPr>
          <w:rFonts w:ascii="Arial" w:hAnsi="Arial" w:cs="Arial"/>
          <w:bCs/>
        </w:rPr>
        <w:t xml:space="preserve"> </w:t>
      </w:r>
    </w:p>
    <w:p w:rsidR="001471C7" w:rsidRPr="00CE6303" w:rsidRDefault="001471C7" w:rsidP="001471C7">
      <w:pPr>
        <w:pStyle w:val="Textoindependiente2"/>
        <w:spacing w:after="0" w:line="360" w:lineRule="auto"/>
        <w:ind w:right="-113"/>
        <w:jc w:val="both"/>
        <w:rPr>
          <w:rFonts w:ascii="Arial" w:hAnsi="Arial" w:cs="Arial"/>
          <w:bCs/>
        </w:rPr>
      </w:pPr>
    </w:p>
    <w:tbl>
      <w:tblPr>
        <w:tblStyle w:val="Tablaconcuadrcula"/>
        <w:tblW w:w="8169" w:type="dxa"/>
        <w:jc w:val="center"/>
        <w:tblLook w:val="01E0" w:firstRow="1" w:lastRow="1" w:firstColumn="1" w:lastColumn="1" w:noHBand="0" w:noVBand="0"/>
      </w:tblPr>
      <w:tblGrid>
        <w:gridCol w:w="1231"/>
        <w:gridCol w:w="1337"/>
        <w:gridCol w:w="1348"/>
        <w:gridCol w:w="1518"/>
        <w:gridCol w:w="1367"/>
        <w:gridCol w:w="1368"/>
      </w:tblGrid>
      <w:tr w:rsidR="001471C7" w:rsidRPr="00CE6303" w:rsidTr="008D0050">
        <w:trPr>
          <w:trHeight w:val="277"/>
          <w:jc w:val="center"/>
        </w:trPr>
        <w:tc>
          <w:tcPr>
            <w:tcW w:w="8169"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xml:space="preserve">Test: </w:t>
            </w:r>
            <w:r w:rsidRPr="00CE6303">
              <w:rPr>
                <w:rFonts w:ascii="Arial" w:hAnsi="Arial" w:cs="Arial"/>
                <w:sz w:val="24"/>
                <w:szCs w:val="24"/>
              </w:rPr>
              <w:t xml:space="preserve">Arrancadas a </w:t>
            </w:r>
            <w:smartTag w:uri="urn:schemas-microsoft-com:office:smarttags" w:element="metricconverter">
              <w:smartTagPr>
                <w:attr w:name="ProductID" w:val="10 m"/>
              </w:smartTagPr>
              <w:r w:rsidRPr="00CE6303">
                <w:rPr>
                  <w:rFonts w:ascii="Arial" w:hAnsi="Arial" w:cs="Arial"/>
                  <w:sz w:val="24"/>
                  <w:szCs w:val="24"/>
                </w:rPr>
                <w:t>10 m</w:t>
              </w:r>
            </w:smartTag>
            <w:r w:rsidRPr="00CE6303">
              <w:rPr>
                <w:rFonts w:ascii="Arial" w:hAnsi="Arial" w:cs="Arial"/>
                <w:sz w:val="24"/>
                <w:szCs w:val="24"/>
              </w:rPr>
              <w:t>.</w:t>
            </w:r>
            <w:r w:rsidRPr="00CE6303">
              <w:rPr>
                <w:rFonts w:ascii="Arial" w:hAnsi="Arial" w:cs="Arial"/>
                <w:b/>
                <w:sz w:val="24"/>
                <w:szCs w:val="24"/>
              </w:rPr>
              <w:t xml:space="preserve">                Capacidad que mide: </w:t>
            </w:r>
            <w:r w:rsidRPr="00CE6303">
              <w:rPr>
                <w:rFonts w:ascii="Arial" w:hAnsi="Arial" w:cs="Arial"/>
                <w:sz w:val="24"/>
                <w:szCs w:val="24"/>
              </w:rPr>
              <w:t>Rapidez de Reacción</w:t>
            </w:r>
            <w:r w:rsidRPr="00CE6303">
              <w:rPr>
                <w:rFonts w:ascii="Arial" w:hAnsi="Arial" w:cs="Arial"/>
                <w:b/>
                <w:sz w:val="24"/>
                <w:szCs w:val="24"/>
              </w:rPr>
              <w:t>.</w:t>
            </w:r>
          </w:p>
        </w:tc>
      </w:tr>
      <w:tr w:rsidR="001471C7" w:rsidRPr="00CE6303" w:rsidTr="008D0050">
        <w:trPr>
          <w:trHeight w:val="277"/>
          <w:jc w:val="center"/>
        </w:trPr>
        <w:tc>
          <w:tcPr>
            <w:tcW w:w="8169"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Masculino</w:t>
            </w:r>
          </w:p>
        </w:tc>
      </w:tr>
      <w:tr w:rsidR="001471C7" w:rsidRPr="00CE6303" w:rsidTr="008D0050">
        <w:trPr>
          <w:trHeight w:val="277"/>
          <w:jc w:val="center"/>
        </w:trPr>
        <w:tc>
          <w:tcPr>
            <w:tcW w:w="1123"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28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39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55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0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0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77"/>
          <w:jc w:val="center"/>
        </w:trPr>
        <w:tc>
          <w:tcPr>
            <w:tcW w:w="1123"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28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39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55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0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0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92"/>
          <w:jc w:val="center"/>
        </w:trPr>
        <w:tc>
          <w:tcPr>
            <w:tcW w:w="1123"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28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- 2.22’’</w:t>
            </w:r>
          </w:p>
        </w:tc>
        <w:tc>
          <w:tcPr>
            <w:tcW w:w="139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2.22 – 2.32</w:t>
            </w:r>
          </w:p>
        </w:tc>
        <w:tc>
          <w:tcPr>
            <w:tcW w:w="155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2.33 – 2.43</w:t>
            </w:r>
          </w:p>
        </w:tc>
        <w:tc>
          <w:tcPr>
            <w:tcW w:w="140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2.44 – 2.54</w:t>
            </w:r>
          </w:p>
        </w:tc>
        <w:tc>
          <w:tcPr>
            <w:tcW w:w="140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2.54 ’’</w:t>
            </w:r>
          </w:p>
        </w:tc>
      </w:tr>
      <w:tr w:rsidR="001471C7" w:rsidRPr="00CE6303" w:rsidTr="008D0050">
        <w:trPr>
          <w:trHeight w:val="292"/>
          <w:jc w:val="center"/>
        </w:trPr>
        <w:tc>
          <w:tcPr>
            <w:tcW w:w="8169"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Femenino</w:t>
            </w:r>
          </w:p>
        </w:tc>
      </w:tr>
      <w:tr w:rsidR="001471C7" w:rsidRPr="00CE6303" w:rsidTr="008D0050">
        <w:trPr>
          <w:trHeight w:val="277"/>
          <w:jc w:val="center"/>
        </w:trPr>
        <w:tc>
          <w:tcPr>
            <w:tcW w:w="1123"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28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39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55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0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0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77"/>
          <w:jc w:val="center"/>
        </w:trPr>
        <w:tc>
          <w:tcPr>
            <w:tcW w:w="1123"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28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39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55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0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0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92"/>
          <w:jc w:val="center"/>
        </w:trPr>
        <w:tc>
          <w:tcPr>
            <w:tcW w:w="1123"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28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- 2.42’’</w:t>
            </w:r>
          </w:p>
        </w:tc>
        <w:tc>
          <w:tcPr>
            <w:tcW w:w="139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2.42 – </w:t>
            </w:r>
            <w:r w:rsidRPr="00CE6303">
              <w:rPr>
                <w:rFonts w:ascii="Arial" w:hAnsi="Arial" w:cs="Arial"/>
                <w:sz w:val="24"/>
                <w:szCs w:val="24"/>
              </w:rPr>
              <w:lastRenderedPageBreak/>
              <w:t>2.52</w:t>
            </w:r>
          </w:p>
        </w:tc>
        <w:tc>
          <w:tcPr>
            <w:tcW w:w="155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lastRenderedPageBreak/>
              <w:t>2.53 – 2.63</w:t>
            </w:r>
          </w:p>
        </w:tc>
        <w:tc>
          <w:tcPr>
            <w:tcW w:w="140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2.64 – </w:t>
            </w:r>
            <w:r w:rsidRPr="00CE6303">
              <w:rPr>
                <w:rFonts w:ascii="Arial" w:hAnsi="Arial" w:cs="Arial"/>
                <w:sz w:val="24"/>
                <w:szCs w:val="24"/>
              </w:rPr>
              <w:lastRenderedPageBreak/>
              <w:t>2.74</w:t>
            </w:r>
          </w:p>
        </w:tc>
        <w:tc>
          <w:tcPr>
            <w:tcW w:w="140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lastRenderedPageBreak/>
              <w:t>+  2.74  ’’</w:t>
            </w:r>
          </w:p>
        </w:tc>
      </w:tr>
    </w:tbl>
    <w:p w:rsidR="001471C7" w:rsidRPr="00CE6303" w:rsidRDefault="001471C7" w:rsidP="001471C7">
      <w:pPr>
        <w:pStyle w:val="Textoindependiente2"/>
        <w:spacing w:after="0" w:line="360" w:lineRule="auto"/>
        <w:ind w:right="-113"/>
        <w:jc w:val="both"/>
        <w:rPr>
          <w:rFonts w:ascii="Arial" w:hAnsi="Arial" w:cs="Arial"/>
          <w:b/>
          <w:bCs/>
        </w:rPr>
      </w:pPr>
    </w:p>
    <w:p w:rsidR="004B24F0" w:rsidRPr="00CE6303" w:rsidRDefault="004B24F0" w:rsidP="001471C7">
      <w:pPr>
        <w:pStyle w:val="Textoindependiente2"/>
        <w:spacing w:after="0" w:line="360" w:lineRule="auto"/>
        <w:ind w:right="-113"/>
        <w:jc w:val="both"/>
        <w:rPr>
          <w:rFonts w:ascii="Arial" w:hAnsi="Arial" w:cs="Arial"/>
          <w:b/>
          <w:bCs/>
        </w:rPr>
      </w:pPr>
    </w:p>
    <w:p w:rsidR="004B24F0" w:rsidRPr="00CE6303" w:rsidRDefault="004B24F0" w:rsidP="001471C7">
      <w:pPr>
        <w:pStyle w:val="Textoindependiente2"/>
        <w:spacing w:after="0" w:line="360" w:lineRule="auto"/>
        <w:ind w:right="-113"/>
        <w:jc w:val="both"/>
        <w:rPr>
          <w:rFonts w:ascii="Arial" w:hAnsi="Arial" w:cs="Arial"/>
          <w:b/>
          <w:bCs/>
        </w:rPr>
      </w:pPr>
    </w:p>
    <w:p w:rsidR="004B24F0" w:rsidRPr="00CE6303" w:rsidRDefault="004B24F0" w:rsidP="001471C7">
      <w:pPr>
        <w:pStyle w:val="Textoindependiente2"/>
        <w:spacing w:after="0" w:line="360" w:lineRule="auto"/>
        <w:ind w:right="-113"/>
        <w:jc w:val="both"/>
        <w:rPr>
          <w:rFonts w:ascii="Arial" w:hAnsi="Arial" w:cs="Arial"/>
          <w:b/>
          <w:bCs/>
        </w:rPr>
      </w:pPr>
    </w:p>
    <w:p w:rsidR="001471C7" w:rsidRPr="00CE6303" w:rsidRDefault="001471C7" w:rsidP="001471C7">
      <w:pPr>
        <w:pStyle w:val="Textoindependiente2"/>
        <w:spacing w:after="0" w:line="360" w:lineRule="auto"/>
        <w:ind w:right="-113"/>
        <w:jc w:val="both"/>
        <w:rPr>
          <w:rFonts w:ascii="Arial" w:hAnsi="Arial" w:cs="Arial"/>
          <w:b/>
          <w:bCs/>
        </w:rPr>
      </w:pPr>
      <w:r w:rsidRPr="00CE6303">
        <w:rPr>
          <w:rFonts w:ascii="Arial" w:hAnsi="Arial" w:cs="Arial"/>
          <w:b/>
          <w:bCs/>
        </w:rPr>
        <w:t>Rapidez de traslación.</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Nombre de la Prueba: </w:t>
      </w:r>
      <w:smartTag w:uri="urn:schemas-microsoft-com:office:smarttags" w:element="metricconverter">
        <w:smartTagPr>
          <w:attr w:name="ProductID" w:val="50 metros"/>
        </w:smartTagPr>
        <w:r w:rsidRPr="00CE6303">
          <w:rPr>
            <w:rFonts w:ascii="Arial" w:hAnsi="Arial" w:cs="Arial"/>
            <w:bCs/>
          </w:rPr>
          <w:t>50 metros</w:t>
        </w:r>
      </w:smartTag>
      <w:r w:rsidRPr="00CE6303">
        <w:rPr>
          <w:rFonts w:ascii="Arial" w:hAnsi="Arial" w:cs="Arial"/>
          <w:bCs/>
        </w:rPr>
        <w:t xml:space="preserve"> planos.</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Objetivo: Medir la rapidez de traslación de cada individuo.</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Magnitud de medida: Segundos y centésimas de segundos.</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Descripción de realización: Desde una línea de salida, en posición media, se realizan carreras a máxima velocidad hasta los </w:t>
      </w:r>
      <w:smartTag w:uri="urn:schemas-microsoft-com:office:smarttags" w:element="metricconverter">
        <w:smartTagPr>
          <w:attr w:name="ProductID" w:val="50 metros"/>
        </w:smartTagPr>
        <w:r w:rsidRPr="00CE6303">
          <w:rPr>
            <w:rFonts w:ascii="Arial" w:hAnsi="Arial" w:cs="Arial"/>
            <w:bCs/>
          </w:rPr>
          <w:t>50 metros</w:t>
        </w:r>
      </w:smartTag>
      <w:r w:rsidRPr="00CE6303">
        <w:rPr>
          <w:rFonts w:ascii="Arial" w:hAnsi="Arial" w:cs="Arial"/>
          <w:bCs/>
        </w:rPr>
        <w:t>. Se toma el tiempo con cronómetro digital.</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Instrucciones para la prueba: </w:t>
      </w:r>
    </w:p>
    <w:p w:rsidR="001471C7" w:rsidRPr="00CE6303" w:rsidRDefault="001471C7" w:rsidP="001471C7">
      <w:pPr>
        <w:pStyle w:val="Textoindependiente2"/>
        <w:numPr>
          <w:ilvl w:val="0"/>
          <w:numId w:val="6"/>
        </w:numPr>
        <w:spacing w:after="0" w:line="360" w:lineRule="auto"/>
        <w:ind w:right="-114"/>
        <w:jc w:val="both"/>
        <w:rPr>
          <w:rFonts w:ascii="Arial" w:hAnsi="Arial" w:cs="Arial"/>
          <w:bCs/>
        </w:rPr>
      </w:pPr>
      <w:r w:rsidRPr="00CE6303">
        <w:rPr>
          <w:rFonts w:ascii="Arial" w:hAnsi="Arial" w:cs="Arial"/>
          <w:bCs/>
        </w:rPr>
        <w:t>Es necesario que a cada alumno se le tome el tiempo con un cronómetro.</w:t>
      </w:r>
    </w:p>
    <w:p w:rsidR="001471C7" w:rsidRPr="00CE6303" w:rsidRDefault="001471C7" w:rsidP="001471C7">
      <w:pPr>
        <w:pStyle w:val="Textoindependiente2"/>
        <w:numPr>
          <w:ilvl w:val="0"/>
          <w:numId w:val="6"/>
        </w:numPr>
        <w:spacing w:after="0" w:line="360" w:lineRule="auto"/>
        <w:ind w:right="-114"/>
        <w:jc w:val="both"/>
        <w:rPr>
          <w:rFonts w:ascii="Arial" w:hAnsi="Arial" w:cs="Arial"/>
          <w:bCs/>
        </w:rPr>
      </w:pPr>
      <w:r w:rsidRPr="00CE6303">
        <w:rPr>
          <w:rFonts w:ascii="Arial" w:hAnsi="Arial" w:cs="Arial"/>
          <w:bCs/>
        </w:rPr>
        <w:t>La prueba debe realizarse al menos con dos alumnos a la vez.</w:t>
      </w:r>
    </w:p>
    <w:p w:rsidR="001471C7" w:rsidRPr="00CE6303" w:rsidRDefault="001471C7" w:rsidP="001471C7">
      <w:pPr>
        <w:pStyle w:val="Textoindependiente2"/>
        <w:spacing w:after="0" w:line="360" w:lineRule="auto"/>
        <w:ind w:right="-114"/>
        <w:jc w:val="both"/>
        <w:rPr>
          <w:rFonts w:ascii="Arial" w:hAnsi="Arial" w:cs="Arial"/>
          <w:b/>
          <w:bCs/>
        </w:rPr>
      </w:pPr>
      <w:r w:rsidRPr="00CE6303">
        <w:rPr>
          <w:rFonts w:ascii="Arial" w:hAnsi="Arial" w:cs="Arial"/>
          <w:b/>
          <w:bCs/>
        </w:rPr>
        <w:t>Normas para la evaluación.</w:t>
      </w:r>
    </w:p>
    <w:p w:rsidR="001471C7" w:rsidRPr="00CE6303" w:rsidRDefault="001471C7" w:rsidP="001471C7">
      <w:pPr>
        <w:pStyle w:val="Textoindependiente2"/>
        <w:spacing w:after="0" w:line="360" w:lineRule="auto"/>
        <w:ind w:right="-114"/>
        <w:jc w:val="both"/>
        <w:rPr>
          <w:rFonts w:ascii="Arial" w:hAnsi="Arial" w:cs="Arial"/>
          <w:bCs/>
        </w:rPr>
      </w:pPr>
    </w:p>
    <w:tbl>
      <w:tblPr>
        <w:tblStyle w:val="Tablaconcuadrcula"/>
        <w:tblpPr w:leftFromText="180" w:rightFromText="180" w:vertAnchor="text" w:horzAnchor="margin" w:tblpXSpec="center" w:tblpY="-22"/>
        <w:tblW w:w="8410" w:type="dxa"/>
        <w:tblLook w:val="01E0" w:firstRow="1" w:lastRow="1" w:firstColumn="1" w:lastColumn="1" w:noHBand="0" w:noVBand="0"/>
      </w:tblPr>
      <w:tblGrid>
        <w:gridCol w:w="1230"/>
        <w:gridCol w:w="1337"/>
        <w:gridCol w:w="1412"/>
        <w:gridCol w:w="1579"/>
        <w:gridCol w:w="1426"/>
        <w:gridCol w:w="1426"/>
      </w:tblGrid>
      <w:tr w:rsidR="001471C7" w:rsidRPr="00CE6303" w:rsidTr="008D0050">
        <w:trPr>
          <w:trHeight w:val="283"/>
        </w:trPr>
        <w:tc>
          <w:tcPr>
            <w:tcW w:w="8410"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 xml:space="preserve">Test: </w:t>
            </w:r>
            <w:r w:rsidRPr="00CE6303">
              <w:rPr>
                <w:rFonts w:ascii="Arial" w:hAnsi="Arial" w:cs="Arial"/>
                <w:sz w:val="24"/>
                <w:szCs w:val="24"/>
              </w:rPr>
              <w:t>50   m  planos</w:t>
            </w:r>
            <w:r w:rsidRPr="00CE6303">
              <w:rPr>
                <w:rFonts w:ascii="Arial" w:hAnsi="Arial" w:cs="Arial"/>
                <w:b/>
                <w:sz w:val="24"/>
                <w:szCs w:val="24"/>
              </w:rPr>
              <w:t xml:space="preserve">.              Capacidad que mide: </w:t>
            </w:r>
            <w:r w:rsidRPr="00CE6303">
              <w:rPr>
                <w:rFonts w:ascii="Arial" w:hAnsi="Arial" w:cs="Arial"/>
                <w:sz w:val="24"/>
                <w:szCs w:val="24"/>
              </w:rPr>
              <w:t>Rapidez de Traslación.</w:t>
            </w:r>
            <w:r w:rsidRPr="00CE6303">
              <w:rPr>
                <w:rFonts w:ascii="Arial" w:hAnsi="Arial" w:cs="Arial"/>
                <w:b/>
                <w:sz w:val="24"/>
                <w:szCs w:val="24"/>
              </w:rPr>
              <w:t xml:space="preserve">                                                    </w:t>
            </w:r>
            <w:r w:rsidRPr="00CE6303">
              <w:rPr>
                <w:rFonts w:ascii="Arial" w:hAnsi="Arial" w:cs="Arial"/>
                <w:sz w:val="24"/>
                <w:szCs w:val="24"/>
              </w:rPr>
              <w:t xml:space="preserve"> </w:t>
            </w:r>
          </w:p>
        </w:tc>
      </w:tr>
      <w:tr w:rsidR="001471C7" w:rsidRPr="00CE6303" w:rsidTr="008D0050">
        <w:trPr>
          <w:trHeight w:val="283"/>
        </w:trPr>
        <w:tc>
          <w:tcPr>
            <w:tcW w:w="8410"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Masculino</w:t>
            </w:r>
          </w:p>
        </w:tc>
      </w:tr>
      <w:tr w:rsidR="001471C7" w:rsidRPr="00CE6303" w:rsidTr="008D0050">
        <w:trPr>
          <w:trHeight w:val="283"/>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37"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41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57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2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2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83"/>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37"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41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57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2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2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83"/>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337" w:type="dxa"/>
            <w:vAlign w:val="bottom"/>
          </w:tcPr>
          <w:p w:rsidR="001471C7" w:rsidRPr="00CE6303" w:rsidRDefault="001471C7" w:rsidP="008D0050">
            <w:pPr>
              <w:jc w:val="center"/>
              <w:rPr>
                <w:rFonts w:ascii="Arial" w:hAnsi="Arial" w:cs="Arial"/>
                <w:sz w:val="24"/>
                <w:szCs w:val="24"/>
              </w:rPr>
            </w:pPr>
            <w:r w:rsidRPr="00CE6303">
              <w:rPr>
                <w:rFonts w:ascii="Arial" w:hAnsi="Arial" w:cs="Arial"/>
                <w:sz w:val="24"/>
                <w:szCs w:val="24"/>
              </w:rPr>
              <w:t>-8,00</w:t>
            </w:r>
          </w:p>
        </w:tc>
        <w:tc>
          <w:tcPr>
            <w:tcW w:w="141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8.00 – 8.20</w:t>
            </w:r>
          </w:p>
        </w:tc>
        <w:tc>
          <w:tcPr>
            <w:tcW w:w="157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8.21 – 8.41</w:t>
            </w:r>
          </w:p>
        </w:tc>
        <w:tc>
          <w:tcPr>
            <w:tcW w:w="142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8.42 – 8.62</w:t>
            </w:r>
          </w:p>
        </w:tc>
        <w:tc>
          <w:tcPr>
            <w:tcW w:w="142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8.62 ’’</w:t>
            </w:r>
          </w:p>
        </w:tc>
      </w:tr>
      <w:tr w:rsidR="001471C7" w:rsidRPr="00CE6303" w:rsidTr="008D0050">
        <w:trPr>
          <w:trHeight w:val="283"/>
        </w:trPr>
        <w:tc>
          <w:tcPr>
            <w:tcW w:w="8410"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Femenino</w:t>
            </w:r>
          </w:p>
        </w:tc>
      </w:tr>
      <w:tr w:rsidR="001471C7" w:rsidRPr="00CE6303" w:rsidTr="008D0050">
        <w:trPr>
          <w:trHeight w:val="283"/>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37"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41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57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2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2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83"/>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37"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41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57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2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2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98"/>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337"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- 8.30 ’’</w:t>
            </w:r>
          </w:p>
        </w:tc>
        <w:tc>
          <w:tcPr>
            <w:tcW w:w="141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8.30 – 8.60</w:t>
            </w:r>
          </w:p>
        </w:tc>
        <w:tc>
          <w:tcPr>
            <w:tcW w:w="157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8.61 – 8.91</w:t>
            </w:r>
          </w:p>
        </w:tc>
        <w:tc>
          <w:tcPr>
            <w:tcW w:w="142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8.92 – 9.22</w:t>
            </w:r>
          </w:p>
        </w:tc>
        <w:tc>
          <w:tcPr>
            <w:tcW w:w="1426" w:type="dxa"/>
          </w:tcPr>
          <w:p w:rsidR="001471C7" w:rsidRPr="00CE6303" w:rsidRDefault="001471C7" w:rsidP="008D0050">
            <w:pPr>
              <w:jc w:val="both"/>
              <w:rPr>
                <w:rFonts w:ascii="Arial" w:hAnsi="Arial" w:cs="Arial"/>
                <w:sz w:val="24"/>
                <w:szCs w:val="24"/>
              </w:rPr>
            </w:pPr>
            <w:r w:rsidRPr="00CE6303">
              <w:rPr>
                <w:rFonts w:ascii="Arial" w:hAnsi="Arial" w:cs="Arial"/>
                <w:sz w:val="24"/>
                <w:szCs w:val="24"/>
              </w:rPr>
              <w:t>+    9.22 ’’</w:t>
            </w:r>
          </w:p>
        </w:tc>
      </w:tr>
    </w:tbl>
    <w:p w:rsidR="001471C7" w:rsidRPr="00CE6303" w:rsidRDefault="001471C7" w:rsidP="001471C7">
      <w:pPr>
        <w:pStyle w:val="Textoindependiente2"/>
        <w:spacing w:after="0" w:line="360" w:lineRule="auto"/>
        <w:ind w:right="-113"/>
        <w:jc w:val="both"/>
        <w:rPr>
          <w:rFonts w:ascii="Arial" w:hAnsi="Arial" w:cs="Arial"/>
          <w:b/>
          <w:bCs/>
        </w:rPr>
      </w:pPr>
      <w:r w:rsidRPr="00CE6303">
        <w:rPr>
          <w:rFonts w:ascii="Arial" w:hAnsi="Arial" w:cs="Arial"/>
          <w:b/>
          <w:bCs/>
        </w:rPr>
        <w:t>Flexibilidad.</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Nombre de la Prueba: Movilidad de la columna vertebral.</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Objetivo: Medir la  movilidad articular  de la columna vertebral.</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Magnitud de medida: Centímetros expresados en positivo o en negativo, (Ejemplo + 4cm  ó – </w:t>
      </w:r>
      <w:smartTag w:uri="urn:schemas-microsoft-com:office:smarttags" w:element="metricconverter">
        <w:smartTagPr>
          <w:attr w:name="ProductID" w:val="7 cm"/>
        </w:smartTagPr>
        <w:r w:rsidRPr="00CE6303">
          <w:rPr>
            <w:rFonts w:ascii="Arial" w:hAnsi="Arial" w:cs="Arial"/>
            <w:bCs/>
          </w:rPr>
          <w:t>7 cm</w:t>
        </w:r>
      </w:smartTag>
      <w:r w:rsidRPr="00CE6303">
        <w:rPr>
          <w:rFonts w:ascii="Arial" w:hAnsi="Arial" w:cs="Arial"/>
          <w:bCs/>
        </w:rPr>
        <w:t>.).</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Descripción de realización: El alumno se coloca sentado sobre un banco, suelo o muro, las piernas completamente extendidas al frente, con una regla entre sus </w:t>
      </w:r>
      <w:r w:rsidRPr="00CE6303">
        <w:rPr>
          <w:rFonts w:ascii="Arial" w:hAnsi="Arial" w:cs="Arial"/>
          <w:bCs/>
        </w:rPr>
        <w:lastRenderedPageBreak/>
        <w:t xml:space="preserve">dedos índices trata de realizar una flexión ventral del tronco al máximo de sus posibilidades, se mide la cantidad de centímetros que sobrepase la punta de los pies o los que falten. Si sobrepasa la punta de los pies, el resultado numérico se ofrece en positivo, ejemplo, + 7, pero si no llega, se dan los resultados en negativos, ejemplo,  - 5.  </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Instrucciones para la prueba: </w:t>
      </w:r>
    </w:p>
    <w:p w:rsidR="001471C7" w:rsidRPr="00CE6303" w:rsidRDefault="001471C7" w:rsidP="001471C7">
      <w:pPr>
        <w:pStyle w:val="Textoindependiente2"/>
        <w:numPr>
          <w:ilvl w:val="0"/>
          <w:numId w:val="11"/>
        </w:numPr>
        <w:tabs>
          <w:tab w:val="clear" w:pos="720"/>
          <w:tab w:val="num" w:pos="540"/>
        </w:tabs>
        <w:spacing w:after="0" w:line="360" w:lineRule="auto"/>
        <w:ind w:left="540" w:right="-114"/>
        <w:jc w:val="both"/>
        <w:rPr>
          <w:rFonts w:ascii="Arial" w:hAnsi="Arial" w:cs="Arial"/>
          <w:bCs/>
        </w:rPr>
      </w:pPr>
      <w:r w:rsidRPr="00CE6303">
        <w:rPr>
          <w:rFonts w:ascii="Arial" w:hAnsi="Arial" w:cs="Arial"/>
          <w:bCs/>
        </w:rPr>
        <w:t>Velar porque no se flexionen las piernas en el momento de la extensión de las mismas.</w:t>
      </w:r>
    </w:p>
    <w:p w:rsidR="001471C7" w:rsidRPr="00CE6303" w:rsidRDefault="001471C7" w:rsidP="001471C7">
      <w:pPr>
        <w:pStyle w:val="Textoindependiente2"/>
        <w:numPr>
          <w:ilvl w:val="0"/>
          <w:numId w:val="11"/>
        </w:numPr>
        <w:tabs>
          <w:tab w:val="clear" w:pos="720"/>
          <w:tab w:val="num" w:pos="540"/>
        </w:tabs>
        <w:spacing w:after="0" w:line="360" w:lineRule="auto"/>
        <w:ind w:left="540" w:right="-114"/>
        <w:jc w:val="both"/>
        <w:rPr>
          <w:rFonts w:ascii="Arial" w:hAnsi="Arial" w:cs="Arial"/>
          <w:bCs/>
        </w:rPr>
      </w:pPr>
      <w:r w:rsidRPr="00CE6303">
        <w:rPr>
          <w:rFonts w:ascii="Arial" w:hAnsi="Arial" w:cs="Arial"/>
          <w:bCs/>
        </w:rPr>
        <w:t xml:space="preserve">Se hace necesario que los brazos también se extiendan sin flexionarse. </w:t>
      </w:r>
    </w:p>
    <w:p w:rsidR="001471C7" w:rsidRPr="00CE6303" w:rsidRDefault="001471C7" w:rsidP="001471C7">
      <w:pPr>
        <w:pStyle w:val="Textoindependiente2"/>
        <w:spacing w:after="0" w:line="360" w:lineRule="auto"/>
        <w:ind w:right="-114"/>
        <w:jc w:val="both"/>
        <w:rPr>
          <w:rFonts w:ascii="Arial" w:hAnsi="Arial" w:cs="Arial"/>
          <w:b/>
          <w:bCs/>
        </w:rPr>
      </w:pPr>
    </w:p>
    <w:p w:rsidR="001471C7" w:rsidRPr="00CE6303" w:rsidRDefault="001471C7" w:rsidP="001471C7">
      <w:pPr>
        <w:pStyle w:val="Textoindependiente2"/>
        <w:spacing w:after="0" w:line="360" w:lineRule="auto"/>
        <w:ind w:right="-114"/>
        <w:jc w:val="both"/>
        <w:rPr>
          <w:rFonts w:ascii="Arial" w:hAnsi="Arial" w:cs="Arial"/>
          <w:b/>
          <w:bCs/>
        </w:rPr>
      </w:pPr>
      <w:r w:rsidRPr="00CE6303">
        <w:rPr>
          <w:rFonts w:ascii="Arial" w:hAnsi="Arial" w:cs="Arial"/>
          <w:b/>
          <w:bCs/>
        </w:rPr>
        <w:t>Normas para la evaluación.</w:t>
      </w:r>
    </w:p>
    <w:tbl>
      <w:tblPr>
        <w:tblStyle w:val="Tablaconcuadrcula"/>
        <w:tblpPr w:leftFromText="180" w:rightFromText="180" w:vertAnchor="text" w:horzAnchor="margin" w:tblpXSpec="center" w:tblpY="381"/>
        <w:tblW w:w="8483" w:type="dxa"/>
        <w:tblLook w:val="01E0" w:firstRow="1" w:lastRow="1" w:firstColumn="1" w:lastColumn="1" w:noHBand="0" w:noVBand="0"/>
      </w:tblPr>
      <w:tblGrid>
        <w:gridCol w:w="1231"/>
        <w:gridCol w:w="1374"/>
        <w:gridCol w:w="1410"/>
        <w:gridCol w:w="1597"/>
        <w:gridCol w:w="1435"/>
        <w:gridCol w:w="1436"/>
      </w:tblGrid>
      <w:tr w:rsidR="001471C7" w:rsidRPr="00CE6303" w:rsidTr="008D0050">
        <w:trPr>
          <w:trHeight w:val="276"/>
        </w:trPr>
        <w:tc>
          <w:tcPr>
            <w:tcW w:w="8482" w:type="dxa"/>
            <w:gridSpan w:val="6"/>
          </w:tcPr>
          <w:p w:rsidR="001471C7" w:rsidRPr="00CE6303" w:rsidRDefault="001471C7" w:rsidP="008D0050">
            <w:pPr>
              <w:rPr>
                <w:rFonts w:ascii="Arial" w:hAnsi="Arial" w:cs="Arial"/>
                <w:sz w:val="24"/>
                <w:szCs w:val="24"/>
              </w:rPr>
            </w:pPr>
            <w:r w:rsidRPr="00CE6303">
              <w:rPr>
                <w:rFonts w:ascii="Arial" w:hAnsi="Arial" w:cs="Arial"/>
                <w:b/>
                <w:sz w:val="24"/>
                <w:szCs w:val="24"/>
              </w:rPr>
              <w:t xml:space="preserve">Test: </w:t>
            </w:r>
            <w:r w:rsidRPr="00CE6303">
              <w:rPr>
                <w:rFonts w:ascii="Arial" w:hAnsi="Arial" w:cs="Arial"/>
                <w:sz w:val="24"/>
                <w:szCs w:val="24"/>
              </w:rPr>
              <w:t>Barquito Americano</w:t>
            </w:r>
            <w:r w:rsidRPr="00CE6303">
              <w:rPr>
                <w:rFonts w:ascii="Arial" w:hAnsi="Arial" w:cs="Arial"/>
                <w:b/>
                <w:sz w:val="24"/>
                <w:szCs w:val="24"/>
              </w:rPr>
              <w:t xml:space="preserve">.    Capacidad que mide: </w:t>
            </w:r>
            <w:r w:rsidRPr="00CE6303">
              <w:rPr>
                <w:rFonts w:ascii="Arial" w:hAnsi="Arial" w:cs="Arial"/>
                <w:sz w:val="24"/>
                <w:szCs w:val="24"/>
              </w:rPr>
              <w:t>Movilidad de la  C .V.</w:t>
            </w:r>
          </w:p>
        </w:tc>
      </w:tr>
      <w:tr w:rsidR="001471C7" w:rsidRPr="00CE6303" w:rsidTr="008D0050">
        <w:trPr>
          <w:trHeight w:val="276"/>
        </w:trPr>
        <w:tc>
          <w:tcPr>
            <w:tcW w:w="8482" w:type="dxa"/>
            <w:gridSpan w:val="6"/>
          </w:tcPr>
          <w:p w:rsidR="001471C7" w:rsidRPr="00CE6303" w:rsidRDefault="001471C7" w:rsidP="008D0050">
            <w:pPr>
              <w:jc w:val="center"/>
              <w:rPr>
                <w:rFonts w:ascii="Arial" w:hAnsi="Arial" w:cs="Arial"/>
                <w:b/>
                <w:sz w:val="24"/>
                <w:szCs w:val="24"/>
                <w:lang w:val="en-GB"/>
              </w:rPr>
            </w:pPr>
            <w:r w:rsidRPr="00CE6303">
              <w:rPr>
                <w:rFonts w:ascii="Arial" w:hAnsi="Arial" w:cs="Arial"/>
                <w:b/>
                <w:sz w:val="24"/>
                <w:szCs w:val="24"/>
              </w:rPr>
              <w:t>Masculino</w:t>
            </w:r>
          </w:p>
        </w:tc>
      </w:tr>
      <w:tr w:rsidR="001471C7" w:rsidRPr="00CE6303" w:rsidTr="008D0050">
        <w:trPr>
          <w:trHeight w:val="245"/>
        </w:trPr>
        <w:tc>
          <w:tcPr>
            <w:tcW w:w="117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7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42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60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4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4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91"/>
        </w:trPr>
        <w:tc>
          <w:tcPr>
            <w:tcW w:w="117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7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42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60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48"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4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45"/>
        </w:trPr>
        <w:tc>
          <w:tcPr>
            <w:tcW w:w="117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37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Más +13  cm.</w:t>
            </w:r>
          </w:p>
        </w:tc>
        <w:tc>
          <w:tcPr>
            <w:tcW w:w="142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13 a"/>
              </w:smartTagPr>
              <w:r w:rsidRPr="00CE6303">
                <w:rPr>
                  <w:rFonts w:ascii="Arial" w:hAnsi="Arial" w:cs="Arial"/>
                  <w:sz w:val="24"/>
                  <w:szCs w:val="24"/>
                </w:rPr>
                <w:t>13 a</w:t>
              </w:r>
            </w:smartTag>
            <w:r w:rsidRPr="00CE6303">
              <w:rPr>
                <w:rFonts w:ascii="Arial" w:hAnsi="Arial" w:cs="Arial"/>
                <w:sz w:val="24"/>
                <w:szCs w:val="24"/>
              </w:rPr>
              <w:t xml:space="preserve">  + 8</w:t>
            </w:r>
          </w:p>
        </w:tc>
        <w:tc>
          <w:tcPr>
            <w:tcW w:w="160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7 a"/>
              </w:smartTagPr>
              <w:r w:rsidRPr="00CE6303">
                <w:rPr>
                  <w:rFonts w:ascii="Arial" w:hAnsi="Arial" w:cs="Arial"/>
                  <w:sz w:val="24"/>
                  <w:szCs w:val="24"/>
                </w:rPr>
                <w:t>7 a</w:t>
              </w:r>
            </w:smartTag>
            <w:r w:rsidRPr="00CE6303">
              <w:rPr>
                <w:rFonts w:ascii="Arial" w:hAnsi="Arial" w:cs="Arial"/>
                <w:sz w:val="24"/>
                <w:szCs w:val="24"/>
              </w:rPr>
              <w:t xml:space="preserve">  -1</w:t>
            </w:r>
          </w:p>
        </w:tc>
        <w:tc>
          <w:tcPr>
            <w:tcW w:w="1448" w:type="dxa"/>
          </w:tcPr>
          <w:p w:rsidR="001471C7" w:rsidRPr="00CE6303" w:rsidRDefault="001471C7" w:rsidP="008D0050">
            <w:pPr>
              <w:jc w:val="center"/>
              <w:rPr>
                <w:rFonts w:ascii="Arial" w:hAnsi="Arial" w:cs="Arial"/>
                <w:sz w:val="24"/>
                <w:szCs w:val="24"/>
              </w:rPr>
            </w:pPr>
            <w:smartTag w:uri="urn:schemas-microsoft-com:office:smarttags" w:element="metricconverter">
              <w:smartTagPr>
                <w:attr w:name="ProductID" w:val="-2 a"/>
              </w:smartTagPr>
              <w:r w:rsidRPr="00CE6303">
                <w:rPr>
                  <w:rFonts w:ascii="Arial" w:hAnsi="Arial" w:cs="Arial"/>
                  <w:sz w:val="24"/>
                  <w:szCs w:val="24"/>
                </w:rPr>
                <w:t>-2 a</w:t>
              </w:r>
            </w:smartTag>
            <w:r w:rsidRPr="00CE6303">
              <w:rPr>
                <w:rFonts w:ascii="Arial" w:hAnsi="Arial" w:cs="Arial"/>
                <w:sz w:val="24"/>
                <w:szCs w:val="24"/>
              </w:rPr>
              <w:t xml:space="preserve"> -10</w:t>
            </w:r>
          </w:p>
        </w:tc>
        <w:tc>
          <w:tcPr>
            <w:tcW w:w="144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Más – 10 </w:t>
            </w:r>
          </w:p>
        </w:tc>
      </w:tr>
      <w:tr w:rsidR="001471C7" w:rsidRPr="00CE6303" w:rsidTr="008D0050">
        <w:trPr>
          <w:trHeight w:val="260"/>
        </w:trPr>
        <w:tc>
          <w:tcPr>
            <w:tcW w:w="8482"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Femenino</w:t>
            </w:r>
          </w:p>
        </w:tc>
      </w:tr>
      <w:tr w:rsidR="001471C7" w:rsidRPr="00CE6303" w:rsidTr="008D0050">
        <w:trPr>
          <w:trHeight w:val="245"/>
        </w:trPr>
        <w:tc>
          <w:tcPr>
            <w:tcW w:w="117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7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42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60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4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4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76"/>
        </w:trPr>
        <w:tc>
          <w:tcPr>
            <w:tcW w:w="117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7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42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60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48"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4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60"/>
        </w:trPr>
        <w:tc>
          <w:tcPr>
            <w:tcW w:w="117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37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Más + </w:t>
            </w:r>
            <w:smartTag w:uri="urn:schemas-microsoft-com:office:smarttags" w:element="metricconverter">
              <w:smartTagPr>
                <w:attr w:name="ProductID" w:val="15 cm"/>
              </w:smartTagPr>
              <w:r w:rsidRPr="00CE6303">
                <w:rPr>
                  <w:rFonts w:ascii="Arial" w:hAnsi="Arial" w:cs="Arial"/>
                  <w:sz w:val="24"/>
                  <w:szCs w:val="24"/>
                </w:rPr>
                <w:t>15 cm</w:t>
              </w:r>
            </w:smartTag>
            <w:r w:rsidRPr="00CE6303">
              <w:rPr>
                <w:rFonts w:ascii="Arial" w:hAnsi="Arial" w:cs="Arial"/>
                <w:sz w:val="24"/>
                <w:szCs w:val="24"/>
              </w:rPr>
              <w:t xml:space="preserve">. </w:t>
            </w:r>
          </w:p>
        </w:tc>
        <w:tc>
          <w:tcPr>
            <w:tcW w:w="142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13 a"/>
              </w:smartTagPr>
              <w:r w:rsidRPr="00CE6303">
                <w:rPr>
                  <w:rFonts w:ascii="Arial" w:hAnsi="Arial" w:cs="Arial"/>
                  <w:sz w:val="24"/>
                  <w:szCs w:val="24"/>
                </w:rPr>
                <w:t>13 a</w:t>
              </w:r>
            </w:smartTag>
            <w:r w:rsidRPr="00CE6303">
              <w:rPr>
                <w:rFonts w:ascii="Arial" w:hAnsi="Arial" w:cs="Arial"/>
                <w:sz w:val="24"/>
                <w:szCs w:val="24"/>
              </w:rPr>
              <w:t xml:space="preserve">  +7</w:t>
            </w:r>
          </w:p>
        </w:tc>
        <w:tc>
          <w:tcPr>
            <w:tcW w:w="160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6 a"/>
              </w:smartTagPr>
              <w:r w:rsidRPr="00CE6303">
                <w:rPr>
                  <w:rFonts w:ascii="Arial" w:hAnsi="Arial" w:cs="Arial"/>
                  <w:sz w:val="24"/>
                  <w:szCs w:val="24"/>
                </w:rPr>
                <w:t>6 a</w:t>
              </w:r>
            </w:smartTag>
            <w:r w:rsidRPr="00CE6303">
              <w:rPr>
                <w:rFonts w:ascii="Arial" w:hAnsi="Arial" w:cs="Arial"/>
                <w:sz w:val="24"/>
                <w:szCs w:val="24"/>
              </w:rPr>
              <w:t xml:space="preserve"> 0</w:t>
            </w:r>
          </w:p>
        </w:tc>
        <w:tc>
          <w:tcPr>
            <w:tcW w:w="1448" w:type="dxa"/>
          </w:tcPr>
          <w:p w:rsidR="001471C7" w:rsidRPr="00CE6303" w:rsidRDefault="001471C7" w:rsidP="008D0050">
            <w:pPr>
              <w:jc w:val="center"/>
              <w:rPr>
                <w:rFonts w:ascii="Arial" w:hAnsi="Arial" w:cs="Arial"/>
                <w:sz w:val="24"/>
                <w:szCs w:val="24"/>
              </w:rPr>
            </w:pPr>
            <w:smartTag w:uri="urn:schemas-microsoft-com:office:smarttags" w:element="metricconverter">
              <w:smartTagPr>
                <w:attr w:name="ProductID" w:val="-1 a"/>
              </w:smartTagPr>
              <w:r w:rsidRPr="00CE6303">
                <w:rPr>
                  <w:rFonts w:ascii="Arial" w:hAnsi="Arial" w:cs="Arial"/>
                  <w:sz w:val="24"/>
                  <w:szCs w:val="24"/>
                </w:rPr>
                <w:t>-1 a</w:t>
              </w:r>
            </w:smartTag>
            <w:r w:rsidRPr="00CE6303">
              <w:rPr>
                <w:rFonts w:ascii="Arial" w:hAnsi="Arial" w:cs="Arial"/>
                <w:sz w:val="24"/>
                <w:szCs w:val="24"/>
              </w:rPr>
              <w:t xml:space="preserve"> - 8</w:t>
            </w:r>
          </w:p>
        </w:tc>
        <w:tc>
          <w:tcPr>
            <w:tcW w:w="144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Más – 8</w:t>
            </w:r>
          </w:p>
        </w:tc>
      </w:tr>
    </w:tbl>
    <w:p w:rsidR="001471C7" w:rsidRPr="00CE6303" w:rsidRDefault="001471C7" w:rsidP="001471C7">
      <w:pPr>
        <w:pStyle w:val="Textoindependiente2"/>
        <w:spacing w:after="0" w:line="360" w:lineRule="auto"/>
        <w:ind w:right="-114"/>
        <w:jc w:val="both"/>
        <w:rPr>
          <w:rFonts w:ascii="Arial" w:hAnsi="Arial" w:cs="Arial"/>
          <w:b/>
          <w:bCs/>
        </w:rPr>
      </w:pPr>
    </w:p>
    <w:p w:rsidR="004B24F0" w:rsidRPr="00CE6303" w:rsidRDefault="004B24F0" w:rsidP="001471C7">
      <w:pPr>
        <w:pStyle w:val="Textoindependiente2"/>
        <w:spacing w:after="0" w:line="360" w:lineRule="auto"/>
        <w:ind w:right="-114"/>
        <w:jc w:val="both"/>
        <w:rPr>
          <w:rFonts w:ascii="Arial" w:hAnsi="Arial" w:cs="Arial"/>
          <w:b/>
          <w:bCs/>
        </w:rPr>
      </w:pPr>
    </w:p>
    <w:p w:rsidR="004B24F0" w:rsidRPr="00CE6303" w:rsidRDefault="004B24F0" w:rsidP="001471C7">
      <w:pPr>
        <w:pStyle w:val="Textoindependiente2"/>
        <w:spacing w:after="0" w:line="360" w:lineRule="auto"/>
        <w:ind w:right="-114"/>
        <w:jc w:val="both"/>
        <w:rPr>
          <w:rFonts w:ascii="Arial" w:hAnsi="Arial" w:cs="Arial"/>
          <w:b/>
          <w:bCs/>
        </w:rPr>
      </w:pPr>
    </w:p>
    <w:p w:rsidR="004B24F0" w:rsidRPr="00CE6303" w:rsidRDefault="004B24F0" w:rsidP="001471C7">
      <w:pPr>
        <w:pStyle w:val="Textoindependiente2"/>
        <w:spacing w:after="0" w:line="360" w:lineRule="auto"/>
        <w:ind w:right="-114"/>
        <w:jc w:val="both"/>
        <w:rPr>
          <w:rFonts w:ascii="Arial" w:hAnsi="Arial" w:cs="Arial"/>
          <w:b/>
          <w:bCs/>
        </w:rPr>
      </w:pPr>
    </w:p>
    <w:p w:rsidR="004B24F0" w:rsidRPr="00CE6303" w:rsidRDefault="004B24F0" w:rsidP="001471C7">
      <w:pPr>
        <w:pStyle w:val="Textoindependiente2"/>
        <w:spacing w:after="0" w:line="360" w:lineRule="auto"/>
        <w:ind w:right="-114"/>
        <w:jc w:val="both"/>
        <w:rPr>
          <w:rFonts w:ascii="Arial" w:hAnsi="Arial" w:cs="Arial"/>
          <w:b/>
          <w:bCs/>
        </w:rPr>
      </w:pPr>
    </w:p>
    <w:p w:rsidR="001471C7" w:rsidRPr="00CE6303" w:rsidRDefault="001471C7" w:rsidP="001471C7">
      <w:pPr>
        <w:pStyle w:val="Textoindependiente2"/>
        <w:spacing w:after="0" w:line="360" w:lineRule="auto"/>
        <w:ind w:right="-114"/>
        <w:jc w:val="both"/>
        <w:rPr>
          <w:rFonts w:ascii="Arial" w:hAnsi="Arial" w:cs="Arial"/>
          <w:b/>
          <w:bCs/>
        </w:rPr>
      </w:pPr>
      <w:r w:rsidRPr="00CE6303">
        <w:rPr>
          <w:rFonts w:ascii="Arial" w:hAnsi="Arial" w:cs="Arial"/>
          <w:b/>
          <w:bCs/>
        </w:rPr>
        <w:t>Resistencia aerobia.</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Nombre de la Prueba: </w:t>
      </w:r>
      <w:smartTag w:uri="urn:schemas-microsoft-com:office:smarttags" w:element="metricconverter">
        <w:smartTagPr>
          <w:attr w:name="ProductID" w:val="1000 metros"/>
        </w:smartTagPr>
        <w:r w:rsidRPr="00CE6303">
          <w:rPr>
            <w:rFonts w:ascii="Arial" w:hAnsi="Arial" w:cs="Arial"/>
            <w:bCs/>
          </w:rPr>
          <w:t>1000 metros</w:t>
        </w:r>
      </w:smartTag>
      <w:r w:rsidRPr="00CE6303">
        <w:rPr>
          <w:rFonts w:ascii="Arial" w:hAnsi="Arial" w:cs="Arial"/>
          <w:bCs/>
        </w:rPr>
        <w:t xml:space="preserve"> planos.</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Objetivo: Medir la  resistencia aerobia del sujeto.</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Magnitud de medida: Minutos, segundos y centésimas de segundos. </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Descripción de realización: Se realizará una carrera de </w:t>
      </w:r>
      <w:smartTag w:uri="urn:schemas-microsoft-com:office:smarttags" w:element="metricconverter">
        <w:smartTagPr>
          <w:attr w:name="ProductID" w:val="1000 metros"/>
        </w:smartTagPr>
        <w:r w:rsidRPr="00CE6303">
          <w:rPr>
            <w:rFonts w:ascii="Arial" w:hAnsi="Arial" w:cs="Arial"/>
            <w:bCs/>
          </w:rPr>
          <w:t>1000 metros</w:t>
        </w:r>
      </w:smartTag>
      <w:r w:rsidRPr="00CE6303">
        <w:rPr>
          <w:rFonts w:ascii="Arial" w:hAnsi="Arial" w:cs="Arial"/>
          <w:bCs/>
        </w:rPr>
        <w:t xml:space="preserve"> en una pista de atletismo, utilizando una arrancada media para la salida y se tomará el tiempo con cronómetro digital. Los ejecutantes de cansarse deben terminar el recorrido trotando suave o caminando.</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lastRenderedPageBreak/>
        <w:t xml:space="preserve">Instrucciones para la prueba: </w:t>
      </w:r>
    </w:p>
    <w:p w:rsidR="001471C7" w:rsidRPr="00CE6303" w:rsidRDefault="001471C7" w:rsidP="001471C7">
      <w:pPr>
        <w:pStyle w:val="Textoindependiente2"/>
        <w:numPr>
          <w:ilvl w:val="0"/>
          <w:numId w:val="6"/>
        </w:numPr>
        <w:spacing w:after="0" w:line="360" w:lineRule="auto"/>
        <w:ind w:right="-114"/>
        <w:jc w:val="both"/>
        <w:rPr>
          <w:rFonts w:ascii="Arial" w:hAnsi="Arial" w:cs="Arial"/>
          <w:bCs/>
        </w:rPr>
      </w:pPr>
      <w:r w:rsidRPr="00CE6303">
        <w:rPr>
          <w:rFonts w:ascii="Arial" w:hAnsi="Arial" w:cs="Arial"/>
          <w:bCs/>
        </w:rPr>
        <w:t>Se le explica al alumno algunos términos técnicos de la carrera.</w:t>
      </w:r>
    </w:p>
    <w:p w:rsidR="001471C7" w:rsidRPr="00CE6303" w:rsidRDefault="001471C7" w:rsidP="001471C7">
      <w:pPr>
        <w:pStyle w:val="Textoindependiente2"/>
        <w:spacing w:after="0" w:line="360" w:lineRule="auto"/>
        <w:ind w:right="-114"/>
        <w:jc w:val="both"/>
        <w:rPr>
          <w:rFonts w:ascii="Arial" w:hAnsi="Arial" w:cs="Arial"/>
          <w:bCs/>
        </w:rPr>
      </w:pPr>
    </w:p>
    <w:p w:rsidR="001471C7" w:rsidRPr="00CE6303" w:rsidRDefault="001471C7" w:rsidP="001471C7">
      <w:pPr>
        <w:pStyle w:val="Textoindependiente2"/>
        <w:spacing w:after="0" w:line="360" w:lineRule="auto"/>
        <w:ind w:right="-114"/>
        <w:jc w:val="both"/>
        <w:rPr>
          <w:rFonts w:ascii="Arial" w:hAnsi="Arial" w:cs="Arial"/>
          <w:b/>
          <w:bCs/>
        </w:rPr>
      </w:pPr>
      <w:r w:rsidRPr="00CE6303">
        <w:rPr>
          <w:rFonts w:ascii="Arial" w:hAnsi="Arial" w:cs="Arial"/>
          <w:b/>
          <w:bCs/>
        </w:rPr>
        <w:t>Normas para la evaluación.</w:t>
      </w:r>
    </w:p>
    <w:p w:rsidR="001471C7" w:rsidRPr="00CE6303" w:rsidRDefault="001471C7" w:rsidP="001471C7">
      <w:pPr>
        <w:pStyle w:val="Textoindependiente2"/>
        <w:spacing w:after="0" w:line="360" w:lineRule="auto"/>
        <w:ind w:right="-114"/>
        <w:jc w:val="both"/>
        <w:rPr>
          <w:rFonts w:ascii="Arial" w:hAnsi="Arial" w:cs="Arial"/>
          <w:b/>
          <w:bCs/>
        </w:rPr>
      </w:pPr>
    </w:p>
    <w:tbl>
      <w:tblPr>
        <w:tblStyle w:val="Tablaconcuadrcula"/>
        <w:tblpPr w:leftFromText="180" w:rightFromText="180" w:vertAnchor="text" w:horzAnchor="margin" w:tblpXSpec="center" w:tblpY="137"/>
        <w:tblW w:w="8617" w:type="dxa"/>
        <w:tblLook w:val="01E0" w:firstRow="1" w:lastRow="1" w:firstColumn="1" w:lastColumn="1" w:noHBand="0" w:noVBand="0"/>
      </w:tblPr>
      <w:tblGrid>
        <w:gridCol w:w="1230"/>
        <w:gridCol w:w="1390"/>
        <w:gridCol w:w="1466"/>
        <w:gridCol w:w="1598"/>
        <w:gridCol w:w="1466"/>
        <w:gridCol w:w="1467"/>
      </w:tblGrid>
      <w:tr w:rsidR="001471C7" w:rsidRPr="00CE6303" w:rsidTr="008D0050">
        <w:trPr>
          <w:trHeight w:val="273"/>
        </w:trPr>
        <w:tc>
          <w:tcPr>
            <w:tcW w:w="8617"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 xml:space="preserve">Test: </w:t>
            </w:r>
            <w:smartTag w:uri="urn:schemas-microsoft-com:office:smarttags" w:element="metricconverter">
              <w:smartTagPr>
                <w:attr w:name="ProductID" w:val="1000 m"/>
              </w:smartTagPr>
              <w:r w:rsidRPr="00CE6303">
                <w:rPr>
                  <w:rFonts w:ascii="Arial" w:hAnsi="Arial" w:cs="Arial"/>
                  <w:b/>
                  <w:sz w:val="24"/>
                  <w:szCs w:val="24"/>
                </w:rPr>
                <w:t>1000</w:t>
              </w:r>
              <w:r w:rsidRPr="00CE6303">
                <w:rPr>
                  <w:rFonts w:ascii="Arial" w:hAnsi="Arial" w:cs="Arial"/>
                  <w:sz w:val="24"/>
                  <w:szCs w:val="24"/>
                </w:rPr>
                <w:t xml:space="preserve"> m</w:t>
              </w:r>
            </w:smartTag>
            <w:r w:rsidRPr="00CE6303">
              <w:rPr>
                <w:rFonts w:ascii="Arial" w:hAnsi="Arial" w:cs="Arial"/>
                <w:sz w:val="24"/>
                <w:szCs w:val="24"/>
              </w:rPr>
              <w:t xml:space="preserve">                              </w:t>
            </w:r>
            <w:r w:rsidRPr="00CE6303">
              <w:rPr>
                <w:rFonts w:ascii="Arial" w:hAnsi="Arial" w:cs="Arial"/>
                <w:b/>
                <w:sz w:val="24"/>
                <w:szCs w:val="24"/>
              </w:rPr>
              <w:t xml:space="preserve">Capacidad que mide: </w:t>
            </w:r>
            <w:r w:rsidRPr="00CE6303">
              <w:rPr>
                <w:rFonts w:ascii="Arial" w:hAnsi="Arial" w:cs="Arial"/>
                <w:sz w:val="24"/>
                <w:szCs w:val="24"/>
              </w:rPr>
              <w:t>Resistencia Aerobia.</w:t>
            </w:r>
          </w:p>
        </w:tc>
      </w:tr>
      <w:tr w:rsidR="001471C7" w:rsidRPr="00CE6303" w:rsidTr="008D0050">
        <w:trPr>
          <w:trHeight w:val="273"/>
        </w:trPr>
        <w:tc>
          <w:tcPr>
            <w:tcW w:w="8617"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Masculino</w:t>
            </w:r>
          </w:p>
        </w:tc>
      </w:tr>
      <w:tr w:rsidR="001471C7" w:rsidRPr="00CE6303" w:rsidTr="008D0050">
        <w:trPr>
          <w:trHeight w:val="273"/>
        </w:trPr>
        <w:tc>
          <w:tcPr>
            <w:tcW w:w="94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9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5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68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5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5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88"/>
        </w:trPr>
        <w:tc>
          <w:tcPr>
            <w:tcW w:w="94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9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53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68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53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531"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73"/>
        </w:trPr>
        <w:tc>
          <w:tcPr>
            <w:tcW w:w="942" w:type="dxa"/>
          </w:tcPr>
          <w:p w:rsidR="001471C7" w:rsidRPr="00CE6303" w:rsidRDefault="001471C7" w:rsidP="008D0050">
            <w:pPr>
              <w:jc w:val="center"/>
              <w:rPr>
                <w:rFonts w:ascii="Arial" w:hAnsi="Arial" w:cs="Arial"/>
                <w:b/>
                <w:i/>
                <w:sz w:val="24"/>
                <w:szCs w:val="24"/>
              </w:rPr>
            </w:pPr>
            <w:r w:rsidRPr="00CE6303">
              <w:rPr>
                <w:rFonts w:ascii="Arial" w:hAnsi="Arial" w:cs="Arial"/>
                <w:b/>
                <w:i/>
                <w:sz w:val="24"/>
                <w:szCs w:val="24"/>
              </w:rPr>
              <w:t>+ 14</w:t>
            </w:r>
          </w:p>
        </w:tc>
        <w:tc>
          <w:tcPr>
            <w:tcW w:w="139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-232,57´´</w:t>
            </w:r>
          </w:p>
        </w:tc>
        <w:tc>
          <w:tcPr>
            <w:tcW w:w="153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-257,81´´</w:t>
            </w:r>
          </w:p>
        </w:tc>
        <w:tc>
          <w:tcPr>
            <w:tcW w:w="168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-307,68´´</w:t>
            </w:r>
          </w:p>
        </w:tc>
        <w:tc>
          <w:tcPr>
            <w:tcW w:w="153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-339,35´´</w:t>
            </w:r>
          </w:p>
        </w:tc>
        <w:tc>
          <w:tcPr>
            <w:tcW w:w="1531"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-361,47´´</w:t>
            </w:r>
          </w:p>
        </w:tc>
      </w:tr>
      <w:tr w:rsidR="001471C7" w:rsidRPr="00CE6303" w:rsidTr="008D0050">
        <w:trPr>
          <w:trHeight w:val="273"/>
        </w:trPr>
        <w:tc>
          <w:tcPr>
            <w:tcW w:w="8617"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Femenino</w:t>
            </w:r>
          </w:p>
        </w:tc>
      </w:tr>
      <w:tr w:rsidR="001471C7" w:rsidRPr="00CE6303" w:rsidTr="008D0050">
        <w:trPr>
          <w:trHeight w:val="273"/>
        </w:trPr>
        <w:tc>
          <w:tcPr>
            <w:tcW w:w="94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99"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5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68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5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5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73"/>
        </w:trPr>
        <w:tc>
          <w:tcPr>
            <w:tcW w:w="94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99"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53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68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53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531"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88"/>
        </w:trPr>
        <w:tc>
          <w:tcPr>
            <w:tcW w:w="942" w:type="dxa"/>
          </w:tcPr>
          <w:p w:rsidR="001471C7" w:rsidRPr="00CE6303" w:rsidRDefault="001471C7" w:rsidP="008D0050">
            <w:pPr>
              <w:jc w:val="center"/>
              <w:rPr>
                <w:rFonts w:ascii="Arial" w:hAnsi="Arial" w:cs="Arial"/>
                <w:b/>
                <w:i/>
                <w:sz w:val="24"/>
                <w:szCs w:val="24"/>
              </w:rPr>
            </w:pPr>
            <w:r w:rsidRPr="00CE6303">
              <w:rPr>
                <w:rFonts w:ascii="Arial" w:hAnsi="Arial" w:cs="Arial"/>
                <w:b/>
                <w:i/>
                <w:sz w:val="24"/>
                <w:szCs w:val="24"/>
              </w:rPr>
              <w:t>+ 14</w:t>
            </w:r>
          </w:p>
        </w:tc>
        <w:tc>
          <w:tcPr>
            <w:tcW w:w="1399"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-289,31´´</w:t>
            </w:r>
          </w:p>
        </w:tc>
        <w:tc>
          <w:tcPr>
            <w:tcW w:w="153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-307,75´´</w:t>
            </w:r>
          </w:p>
        </w:tc>
        <w:tc>
          <w:tcPr>
            <w:tcW w:w="168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-343,04´´</w:t>
            </w:r>
          </w:p>
        </w:tc>
        <w:tc>
          <w:tcPr>
            <w:tcW w:w="153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-416,22´´</w:t>
            </w:r>
          </w:p>
        </w:tc>
        <w:tc>
          <w:tcPr>
            <w:tcW w:w="1531"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-432,41´´</w:t>
            </w:r>
          </w:p>
        </w:tc>
      </w:tr>
    </w:tbl>
    <w:p w:rsidR="001471C7" w:rsidRPr="00CE6303" w:rsidRDefault="001471C7" w:rsidP="001471C7">
      <w:pPr>
        <w:autoSpaceDE w:val="0"/>
        <w:autoSpaceDN w:val="0"/>
        <w:adjustRightInd w:val="0"/>
        <w:spacing w:line="360" w:lineRule="auto"/>
        <w:jc w:val="both"/>
        <w:rPr>
          <w:rFonts w:ascii="Arial" w:hAnsi="Arial" w:cs="Arial"/>
          <w:b/>
          <w:sz w:val="24"/>
          <w:szCs w:val="24"/>
        </w:rPr>
      </w:pPr>
    </w:p>
    <w:p w:rsidR="001471C7" w:rsidRPr="00CE6303" w:rsidRDefault="001471C7" w:rsidP="001471C7">
      <w:pPr>
        <w:pStyle w:val="Textoindependiente2"/>
        <w:spacing w:after="0" w:line="360" w:lineRule="auto"/>
        <w:ind w:right="-113"/>
        <w:jc w:val="both"/>
        <w:rPr>
          <w:rFonts w:ascii="Arial" w:hAnsi="Arial" w:cs="Arial"/>
          <w:b/>
          <w:bCs/>
        </w:rPr>
      </w:pPr>
    </w:p>
    <w:p w:rsidR="001471C7" w:rsidRPr="00CE6303" w:rsidRDefault="001471C7" w:rsidP="001471C7">
      <w:pPr>
        <w:pStyle w:val="Textoindependiente2"/>
        <w:spacing w:after="0" w:line="360" w:lineRule="auto"/>
        <w:ind w:right="-113"/>
        <w:jc w:val="both"/>
        <w:rPr>
          <w:rFonts w:ascii="Arial" w:hAnsi="Arial" w:cs="Arial"/>
          <w:b/>
          <w:bCs/>
        </w:rPr>
      </w:pPr>
      <w:r w:rsidRPr="00CE6303">
        <w:rPr>
          <w:rFonts w:ascii="Arial" w:hAnsi="Arial" w:cs="Arial"/>
          <w:b/>
          <w:bCs/>
        </w:rPr>
        <w:t>Fuerza de brazo.</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Nombre de la Prueba: Impulsión de la bala desde la posición de sentado sobre una silla.</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Objetivo: Medir la  fuerza explosiva  de brazos.</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Magnitud de medida: Metros y centímetros. </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Descripción de realización: Sentado en una silla con ambas piernas apoyadas sobre el suelo, se sostiene una bala de </w:t>
      </w:r>
      <w:smartTag w:uri="urn:schemas-microsoft-com:office:smarttags" w:element="metricconverter">
        <w:smartTagPr>
          <w:attr w:name="ProductID" w:val="1274 gramos"/>
        </w:smartTagPr>
        <w:r w:rsidRPr="00CE6303">
          <w:rPr>
            <w:rFonts w:ascii="Arial" w:hAnsi="Arial" w:cs="Arial"/>
            <w:bCs/>
          </w:rPr>
          <w:t>1274 gramos</w:t>
        </w:r>
      </w:smartTag>
      <w:r w:rsidRPr="00CE6303">
        <w:rPr>
          <w:rFonts w:ascii="Arial" w:hAnsi="Arial" w:cs="Arial"/>
          <w:bCs/>
        </w:rPr>
        <w:t xml:space="preserve"> con ambas manos a la altura del pecho y se realiza la impulsión del implemento al  frente, buscando un ángulo de salida de 45 º. Posterior a la impulsión se mide la distancia recorrida por el implemento. </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Instrucciones para la prueba: </w:t>
      </w:r>
    </w:p>
    <w:p w:rsidR="001471C7" w:rsidRPr="00CE6303" w:rsidRDefault="001471C7" w:rsidP="001471C7">
      <w:pPr>
        <w:pStyle w:val="Textoindependiente2"/>
        <w:numPr>
          <w:ilvl w:val="0"/>
          <w:numId w:val="6"/>
        </w:numPr>
        <w:spacing w:after="0" w:line="360" w:lineRule="auto"/>
        <w:ind w:right="-114"/>
        <w:jc w:val="both"/>
        <w:rPr>
          <w:rFonts w:ascii="Arial" w:hAnsi="Arial" w:cs="Arial"/>
          <w:bCs/>
        </w:rPr>
      </w:pPr>
      <w:r w:rsidRPr="00CE6303">
        <w:rPr>
          <w:rFonts w:ascii="Arial" w:hAnsi="Arial" w:cs="Arial"/>
          <w:bCs/>
        </w:rPr>
        <w:t>Debe sentarse el alumno con las piernas apoyadas en el suelo, aunque hay que recordarle que el ejercicio se realiza con las manos sin ayuda de otros miembros.</w:t>
      </w:r>
    </w:p>
    <w:p w:rsidR="001471C7" w:rsidRPr="00CE6303" w:rsidRDefault="001471C7" w:rsidP="001471C7">
      <w:pPr>
        <w:pStyle w:val="Textoindependiente2"/>
        <w:numPr>
          <w:ilvl w:val="0"/>
          <w:numId w:val="6"/>
        </w:numPr>
        <w:spacing w:after="0" w:line="360" w:lineRule="auto"/>
        <w:ind w:right="-114"/>
        <w:jc w:val="both"/>
        <w:rPr>
          <w:rFonts w:ascii="Arial" w:hAnsi="Arial" w:cs="Arial"/>
          <w:bCs/>
        </w:rPr>
      </w:pPr>
      <w:r w:rsidRPr="00CE6303">
        <w:rPr>
          <w:rFonts w:ascii="Arial" w:hAnsi="Arial" w:cs="Arial"/>
          <w:bCs/>
        </w:rPr>
        <w:t xml:space="preserve">A modo de calentamiento inicial, se hace necesario que cada alumno imite el ejercicio varias veces antes de </w:t>
      </w:r>
      <w:r w:rsidR="003011ED" w:rsidRPr="00CE6303">
        <w:rPr>
          <w:rFonts w:ascii="Arial" w:hAnsi="Arial" w:cs="Arial"/>
          <w:bCs/>
        </w:rPr>
        <w:t>iniciar</w:t>
      </w:r>
      <w:r w:rsidRPr="00CE6303">
        <w:rPr>
          <w:rFonts w:ascii="Arial" w:hAnsi="Arial" w:cs="Arial"/>
          <w:bCs/>
        </w:rPr>
        <w:t xml:space="preserve"> la prueba.</w:t>
      </w:r>
    </w:p>
    <w:p w:rsidR="001471C7" w:rsidRPr="00CE6303" w:rsidRDefault="001471C7" w:rsidP="001471C7">
      <w:pPr>
        <w:pStyle w:val="Textoindependiente2"/>
        <w:spacing w:after="0" w:line="360" w:lineRule="auto"/>
        <w:ind w:right="-113"/>
        <w:jc w:val="both"/>
        <w:rPr>
          <w:rFonts w:ascii="Arial" w:hAnsi="Arial" w:cs="Arial"/>
          <w:b/>
          <w:bCs/>
        </w:rPr>
      </w:pPr>
    </w:p>
    <w:p w:rsidR="001471C7" w:rsidRPr="00CE6303" w:rsidRDefault="001471C7" w:rsidP="001471C7">
      <w:pPr>
        <w:pStyle w:val="Textoindependiente2"/>
        <w:spacing w:after="0" w:line="360" w:lineRule="auto"/>
        <w:ind w:right="-113"/>
        <w:jc w:val="both"/>
        <w:rPr>
          <w:rFonts w:ascii="Arial" w:hAnsi="Arial" w:cs="Arial"/>
          <w:b/>
          <w:bCs/>
        </w:rPr>
      </w:pPr>
      <w:r w:rsidRPr="00CE6303">
        <w:rPr>
          <w:rFonts w:ascii="Arial" w:hAnsi="Arial" w:cs="Arial"/>
          <w:b/>
          <w:bCs/>
        </w:rPr>
        <w:t>Normas para la evaluación.</w:t>
      </w:r>
    </w:p>
    <w:p w:rsidR="001471C7" w:rsidRPr="00CE6303" w:rsidRDefault="001471C7" w:rsidP="001471C7">
      <w:pPr>
        <w:pStyle w:val="Textoindependiente2"/>
        <w:spacing w:after="0" w:line="360" w:lineRule="auto"/>
        <w:ind w:right="-113"/>
        <w:jc w:val="both"/>
        <w:rPr>
          <w:rFonts w:ascii="Arial" w:hAnsi="Arial" w:cs="Arial"/>
          <w:b/>
          <w:bCs/>
        </w:rPr>
      </w:pPr>
    </w:p>
    <w:tbl>
      <w:tblPr>
        <w:tblStyle w:val="Tablaconcuadrcula"/>
        <w:tblW w:w="8376" w:type="dxa"/>
        <w:jc w:val="center"/>
        <w:tblLook w:val="01E0" w:firstRow="1" w:lastRow="1" w:firstColumn="1" w:lastColumn="1" w:noHBand="0" w:noVBand="0"/>
      </w:tblPr>
      <w:tblGrid>
        <w:gridCol w:w="1230"/>
        <w:gridCol w:w="1337"/>
        <w:gridCol w:w="1414"/>
        <w:gridCol w:w="1564"/>
        <w:gridCol w:w="1414"/>
        <w:gridCol w:w="1417"/>
      </w:tblGrid>
      <w:tr w:rsidR="001471C7" w:rsidRPr="00CE6303" w:rsidTr="008D0050">
        <w:trPr>
          <w:trHeight w:val="267"/>
          <w:jc w:val="center"/>
        </w:trPr>
        <w:tc>
          <w:tcPr>
            <w:tcW w:w="8376"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lastRenderedPageBreak/>
              <w:t xml:space="preserve">Test: </w:t>
            </w:r>
            <w:r w:rsidRPr="00CE6303">
              <w:rPr>
                <w:rFonts w:ascii="Arial" w:hAnsi="Arial" w:cs="Arial"/>
                <w:sz w:val="24"/>
                <w:szCs w:val="24"/>
              </w:rPr>
              <w:t>Impulsión de la bala.  (</w:t>
            </w:r>
            <w:smartTag w:uri="urn:schemas-microsoft-com:office:smarttags" w:element="metricconverter">
              <w:smartTagPr>
                <w:attr w:name="ProductID" w:val="1.5 Kg"/>
              </w:smartTagPr>
              <w:r w:rsidRPr="00CE6303">
                <w:rPr>
                  <w:rFonts w:ascii="Arial" w:hAnsi="Arial" w:cs="Arial"/>
                  <w:sz w:val="24"/>
                  <w:szCs w:val="24"/>
                </w:rPr>
                <w:t>1.5 Kg</w:t>
              </w:r>
            </w:smartTag>
            <w:r w:rsidRPr="00CE6303">
              <w:rPr>
                <w:rFonts w:ascii="Arial" w:hAnsi="Arial" w:cs="Arial"/>
                <w:sz w:val="24"/>
                <w:szCs w:val="24"/>
              </w:rPr>
              <w:t>.)</w:t>
            </w:r>
            <w:r w:rsidRPr="00CE6303">
              <w:rPr>
                <w:rFonts w:ascii="Arial" w:hAnsi="Arial" w:cs="Arial"/>
                <w:b/>
                <w:sz w:val="24"/>
                <w:szCs w:val="24"/>
              </w:rPr>
              <w:t xml:space="preserve">       Capacidad que mide</w:t>
            </w:r>
            <w:r w:rsidRPr="00CE6303">
              <w:rPr>
                <w:rFonts w:ascii="Arial" w:hAnsi="Arial" w:cs="Arial"/>
                <w:sz w:val="24"/>
                <w:szCs w:val="24"/>
              </w:rPr>
              <w:t>: Fuerza explosiva de brazos.</w:t>
            </w:r>
          </w:p>
        </w:tc>
      </w:tr>
      <w:tr w:rsidR="001471C7" w:rsidRPr="00CE6303" w:rsidTr="008D0050">
        <w:trPr>
          <w:trHeight w:val="267"/>
          <w:jc w:val="center"/>
        </w:trPr>
        <w:tc>
          <w:tcPr>
            <w:tcW w:w="8376"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Masculino</w:t>
            </w:r>
          </w:p>
        </w:tc>
      </w:tr>
      <w:tr w:rsidR="001471C7" w:rsidRPr="00CE6303" w:rsidTr="008D0050">
        <w:trPr>
          <w:trHeight w:val="267"/>
          <w:jc w:val="center"/>
        </w:trPr>
        <w:tc>
          <w:tcPr>
            <w:tcW w:w="114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1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59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4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67"/>
          <w:jc w:val="center"/>
        </w:trPr>
        <w:tc>
          <w:tcPr>
            <w:tcW w:w="114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18"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59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41"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67"/>
          <w:jc w:val="center"/>
        </w:trPr>
        <w:tc>
          <w:tcPr>
            <w:tcW w:w="114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318"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510.00 cm"/>
              </w:smartTagPr>
              <w:r w:rsidRPr="00CE6303">
                <w:rPr>
                  <w:rFonts w:ascii="Arial" w:hAnsi="Arial" w:cs="Arial"/>
                  <w:sz w:val="24"/>
                  <w:szCs w:val="24"/>
                </w:rPr>
                <w:t>510.00 cm</w:t>
              </w:r>
            </w:smartTag>
            <w:r w:rsidRPr="00CE6303">
              <w:rPr>
                <w:rFonts w:ascii="Arial" w:hAnsi="Arial" w:cs="Arial"/>
                <w:sz w:val="24"/>
                <w:szCs w:val="24"/>
              </w:rPr>
              <w:t>.</w:t>
            </w:r>
          </w:p>
        </w:tc>
        <w:tc>
          <w:tcPr>
            <w:tcW w:w="144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+ 490.00 </w:t>
            </w:r>
          </w:p>
        </w:tc>
        <w:tc>
          <w:tcPr>
            <w:tcW w:w="159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+ 440.00</w:t>
            </w:r>
          </w:p>
        </w:tc>
        <w:tc>
          <w:tcPr>
            <w:tcW w:w="144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+ 380.00</w:t>
            </w:r>
          </w:p>
        </w:tc>
        <w:tc>
          <w:tcPr>
            <w:tcW w:w="1441"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380.00 cm"/>
              </w:smartTagPr>
              <w:r w:rsidRPr="00CE6303">
                <w:rPr>
                  <w:rFonts w:ascii="Arial" w:hAnsi="Arial" w:cs="Arial"/>
                  <w:sz w:val="24"/>
                  <w:szCs w:val="24"/>
                </w:rPr>
                <w:t>380.00 cm</w:t>
              </w:r>
            </w:smartTag>
            <w:r w:rsidRPr="00CE6303">
              <w:rPr>
                <w:rFonts w:ascii="Arial" w:hAnsi="Arial" w:cs="Arial"/>
                <w:sz w:val="24"/>
                <w:szCs w:val="24"/>
              </w:rPr>
              <w:t>.</w:t>
            </w:r>
          </w:p>
        </w:tc>
      </w:tr>
      <w:tr w:rsidR="001471C7" w:rsidRPr="00CE6303" w:rsidTr="008D0050">
        <w:trPr>
          <w:trHeight w:val="267"/>
          <w:jc w:val="center"/>
        </w:trPr>
        <w:tc>
          <w:tcPr>
            <w:tcW w:w="8376"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Femenino</w:t>
            </w:r>
          </w:p>
        </w:tc>
      </w:tr>
      <w:tr w:rsidR="001471C7" w:rsidRPr="00CE6303" w:rsidTr="008D0050">
        <w:trPr>
          <w:trHeight w:val="283"/>
          <w:jc w:val="center"/>
        </w:trPr>
        <w:tc>
          <w:tcPr>
            <w:tcW w:w="114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1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59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4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67"/>
          <w:jc w:val="center"/>
        </w:trPr>
        <w:tc>
          <w:tcPr>
            <w:tcW w:w="114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18"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59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41"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67"/>
          <w:jc w:val="center"/>
        </w:trPr>
        <w:tc>
          <w:tcPr>
            <w:tcW w:w="1145" w:type="dxa"/>
          </w:tcPr>
          <w:p w:rsidR="001471C7" w:rsidRPr="00CE6303" w:rsidRDefault="001471C7" w:rsidP="008D0050">
            <w:pPr>
              <w:jc w:val="center"/>
              <w:rPr>
                <w:rFonts w:ascii="Arial" w:hAnsi="Arial" w:cs="Arial"/>
                <w:b/>
                <w:sz w:val="24"/>
                <w:szCs w:val="24"/>
                <w:lang w:val="en-GB"/>
              </w:rPr>
            </w:pPr>
            <w:r w:rsidRPr="00CE6303">
              <w:rPr>
                <w:rFonts w:ascii="Arial" w:hAnsi="Arial" w:cs="Arial"/>
                <w:b/>
                <w:sz w:val="24"/>
                <w:szCs w:val="24"/>
                <w:lang w:val="en-GB"/>
              </w:rPr>
              <w:t>+ 14</w:t>
            </w:r>
          </w:p>
        </w:tc>
        <w:tc>
          <w:tcPr>
            <w:tcW w:w="1318" w:type="dxa"/>
          </w:tcPr>
          <w:p w:rsidR="001471C7" w:rsidRPr="00CE6303" w:rsidRDefault="001471C7" w:rsidP="008D0050">
            <w:pPr>
              <w:jc w:val="center"/>
              <w:rPr>
                <w:rFonts w:ascii="Arial" w:hAnsi="Arial" w:cs="Arial"/>
                <w:sz w:val="24"/>
                <w:szCs w:val="24"/>
                <w:lang w:val="en-GB"/>
              </w:rPr>
            </w:pPr>
            <w:r w:rsidRPr="00CE6303">
              <w:rPr>
                <w:rFonts w:ascii="Arial" w:hAnsi="Arial" w:cs="Arial"/>
                <w:sz w:val="24"/>
                <w:szCs w:val="24"/>
                <w:lang w:val="en-GB"/>
              </w:rPr>
              <w:t xml:space="preserve">+ </w:t>
            </w:r>
            <w:smartTag w:uri="urn:schemas-microsoft-com:office:smarttags" w:element="metricconverter">
              <w:smartTagPr>
                <w:attr w:name="ProductID" w:val="360.00 cm"/>
              </w:smartTagPr>
              <w:r w:rsidRPr="00CE6303">
                <w:rPr>
                  <w:rFonts w:ascii="Arial" w:hAnsi="Arial" w:cs="Arial"/>
                  <w:sz w:val="24"/>
                  <w:szCs w:val="24"/>
                  <w:lang w:val="en-GB"/>
                </w:rPr>
                <w:t>360.00 cm</w:t>
              </w:r>
            </w:smartTag>
            <w:r w:rsidRPr="00CE6303">
              <w:rPr>
                <w:rFonts w:ascii="Arial" w:hAnsi="Arial" w:cs="Arial"/>
                <w:sz w:val="24"/>
                <w:szCs w:val="24"/>
                <w:lang w:val="en-GB"/>
              </w:rPr>
              <w:t>.</w:t>
            </w:r>
          </w:p>
        </w:tc>
        <w:tc>
          <w:tcPr>
            <w:tcW w:w="1440" w:type="dxa"/>
          </w:tcPr>
          <w:p w:rsidR="001471C7" w:rsidRPr="00CE6303" w:rsidRDefault="001471C7" w:rsidP="008D0050">
            <w:pPr>
              <w:jc w:val="center"/>
              <w:rPr>
                <w:rFonts w:ascii="Arial" w:hAnsi="Arial" w:cs="Arial"/>
                <w:sz w:val="24"/>
                <w:szCs w:val="24"/>
                <w:lang w:val="en-GB"/>
              </w:rPr>
            </w:pPr>
            <w:r w:rsidRPr="00CE6303">
              <w:rPr>
                <w:rFonts w:ascii="Arial" w:hAnsi="Arial" w:cs="Arial"/>
                <w:sz w:val="24"/>
                <w:szCs w:val="24"/>
                <w:lang w:val="en-GB"/>
              </w:rPr>
              <w:t xml:space="preserve">+ 340.00 </w:t>
            </w:r>
          </w:p>
        </w:tc>
        <w:tc>
          <w:tcPr>
            <w:tcW w:w="159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+ 315.00 </w:t>
            </w:r>
          </w:p>
        </w:tc>
        <w:tc>
          <w:tcPr>
            <w:tcW w:w="144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+ 300.00</w:t>
            </w:r>
          </w:p>
        </w:tc>
        <w:tc>
          <w:tcPr>
            <w:tcW w:w="1441"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300.00 cm"/>
              </w:smartTagPr>
              <w:r w:rsidRPr="00CE6303">
                <w:rPr>
                  <w:rFonts w:ascii="Arial" w:hAnsi="Arial" w:cs="Arial"/>
                  <w:sz w:val="24"/>
                  <w:szCs w:val="24"/>
                </w:rPr>
                <w:t>300.00 cm</w:t>
              </w:r>
            </w:smartTag>
            <w:r w:rsidRPr="00CE6303">
              <w:rPr>
                <w:rFonts w:ascii="Arial" w:hAnsi="Arial" w:cs="Arial"/>
                <w:sz w:val="24"/>
                <w:szCs w:val="24"/>
              </w:rPr>
              <w:t>.</w:t>
            </w:r>
          </w:p>
        </w:tc>
      </w:tr>
    </w:tbl>
    <w:p w:rsidR="001471C7" w:rsidRPr="00CE6303" w:rsidRDefault="001471C7" w:rsidP="001471C7">
      <w:pPr>
        <w:pStyle w:val="Textoindependiente2"/>
        <w:spacing w:after="0" w:line="360" w:lineRule="auto"/>
        <w:ind w:right="-113"/>
        <w:jc w:val="both"/>
        <w:rPr>
          <w:rFonts w:ascii="Arial" w:hAnsi="Arial" w:cs="Arial"/>
          <w:b/>
          <w:bCs/>
        </w:rPr>
      </w:pPr>
    </w:p>
    <w:p w:rsidR="001471C7" w:rsidRPr="00CE6303" w:rsidRDefault="001471C7" w:rsidP="001471C7">
      <w:pPr>
        <w:pStyle w:val="Textoindependiente2"/>
        <w:spacing w:after="0" w:line="360" w:lineRule="auto"/>
        <w:ind w:right="-113"/>
        <w:jc w:val="both"/>
        <w:rPr>
          <w:rFonts w:ascii="Arial" w:hAnsi="Arial" w:cs="Arial"/>
          <w:b/>
          <w:bCs/>
        </w:rPr>
      </w:pPr>
    </w:p>
    <w:p w:rsidR="001471C7" w:rsidRPr="00CE6303" w:rsidRDefault="001471C7" w:rsidP="001471C7">
      <w:pPr>
        <w:pStyle w:val="Textoindependiente2"/>
        <w:spacing w:after="0" w:line="360" w:lineRule="auto"/>
        <w:ind w:right="-113"/>
        <w:jc w:val="both"/>
        <w:rPr>
          <w:rFonts w:ascii="Arial" w:hAnsi="Arial" w:cs="Arial"/>
          <w:b/>
          <w:bCs/>
        </w:rPr>
      </w:pPr>
      <w:r w:rsidRPr="00CE6303">
        <w:rPr>
          <w:rFonts w:ascii="Arial" w:hAnsi="Arial" w:cs="Arial"/>
          <w:b/>
          <w:bCs/>
        </w:rPr>
        <w:t>Fuerza de pierna.</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Nombre de la Prueba: Salto largo sin carreras.</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Objetivo: Medir la fuerza explosiva de las piernas.</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Magnitud de medida: Metros y centímetros.</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Descripción de realización: Se coloca el grupo de clase detrás de la línea inicial de salto por orden de lista para facilitar un mejor control en la organización. Cada alumno tendrá la oportunidad de realizar dos saltos. Es importante explicar y demostrar técnicamente como ha de ejecutarse la acción. </w:t>
      </w:r>
    </w:p>
    <w:p w:rsidR="001471C7" w:rsidRPr="00CE6303" w:rsidRDefault="001471C7" w:rsidP="001471C7">
      <w:pPr>
        <w:pStyle w:val="Textoindependiente2"/>
        <w:spacing w:line="360" w:lineRule="auto"/>
        <w:ind w:right="-114"/>
        <w:jc w:val="both"/>
        <w:rPr>
          <w:rFonts w:ascii="Arial" w:hAnsi="Arial" w:cs="Arial"/>
          <w:bCs/>
        </w:rPr>
      </w:pPr>
      <w:r w:rsidRPr="00CE6303">
        <w:rPr>
          <w:rFonts w:ascii="Arial" w:hAnsi="Arial" w:cs="Arial"/>
          <w:bCs/>
        </w:rPr>
        <w:t xml:space="preserve">Instrucciones para la prueba: </w:t>
      </w:r>
    </w:p>
    <w:p w:rsidR="001471C7" w:rsidRPr="00CE6303" w:rsidRDefault="001471C7" w:rsidP="001471C7">
      <w:pPr>
        <w:pStyle w:val="Textoindependiente2"/>
        <w:numPr>
          <w:ilvl w:val="0"/>
          <w:numId w:val="8"/>
        </w:numPr>
        <w:tabs>
          <w:tab w:val="clear" w:pos="1080"/>
          <w:tab w:val="num" w:pos="540"/>
        </w:tabs>
        <w:spacing w:after="0" w:line="360" w:lineRule="auto"/>
        <w:ind w:left="540" w:right="-114" w:hanging="540"/>
        <w:jc w:val="both"/>
        <w:rPr>
          <w:rFonts w:ascii="Arial" w:hAnsi="Arial" w:cs="Arial"/>
          <w:bCs/>
        </w:rPr>
      </w:pPr>
      <w:r w:rsidRPr="00CE6303">
        <w:rPr>
          <w:rFonts w:ascii="Arial" w:hAnsi="Arial" w:cs="Arial"/>
          <w:bCs/>
        </w:rPr>
        <w:t>Ambos pies deben permanecer parejos detrás de la línea de salto, sin llegar a tocarla cuando se realice dicha acción.</w:t>
      </w:r>
    </w:p>
    <w:p w:rsidR="001471C7" w:rsidRPr="00CE6303" w:rsidRDefault="001471C7" w:rsidP="001471C7">
      <w:pPr>
        <w:pStyle w:val="Textoindependiente2"/>
        <w:numPr>
          <w:ilvl w:val="0"/>
          <w:numId w:val="8"/>
        </w:numPr>
        <w:tabs>
          <w:tab w:val="clear" w:pos="1080"/>
          <w:tab w:val="num" w:pos="540"/>
        </w:tabs>
        <w:spacing w:after="0" w:line="360" w:lineRule="auto"/>
        <w:ind w:left="540" w:right="-114" w:hanging="540"/>
        <w:jc w:val="both"/>
        <w:rPr>
          <w:rFonts w:ascii="Arial" w:hAnsi="Arial" w:cs="Arial"/>
          <w:bCs/>
        </w:rPr>
      </w:pPr>
      <w:r w:rsidRPr="00CE6303">
        <w:rPr>
          <w:rFonts w:ascii="Arial" w:hAnsi="Arial" w:cs="Arial"/>
          <w:bCs/>
        </w:rPr>
        <w:t>Las manos deben permanecer al lado del cuerpo y se utilizan para buscar un mayor impulso.</w:t>
      </w:r>
    </w:p>
    <w:p w:rsidR="001471C7" w:rsidRPr="00CE6303" w:rsidRDefault="001471C7" w:rsidP="001471C7">
      <w:pPr>
        <w:pStyle w:val="Textoindependiente2"/>
        <w:numPr>
          <w:ilvl w:val="0"/>
          <w:numId w:val="8"/>
        </w:numPr>
        <w:tabs>
          <w:tab w:val="clear" w:pos="1080"/>
          <w:tab w:val="left" w:pos="-426"/>
          <w:tab w:val="num" w:pos="540"/>
        </w:tabs>
        <w:spacing w:after="0" w:line="360" w:lineRule="auto"/>
        <w:ind w:left="540" w:right="-114" w:hanging="540"/>
        <w:jc w:val="both"/>
        <w:rPr>
          <w:rFonts w:ascii="Arial" w:hAnsi="Arial" w:cs="Arial"/>
          <w:bCs/>
        </w:rPr>
      </w:pPr>
      <w:r w:rsidRPr="00CE6303">
        <w:rPr>
          <w:rFonts w:ascii="Arial" w:hAnsi="Arial" w:cs="Arial"/>
          <w:bCs/>
        </w:rPr>
        <w:t>La superficie de salto debe ser la misma para todas muestras ejecutantes.</w:t>
      </w:r>
    </w:p>
    <w:p w:rsidR="001471C7" w:rsidRPr="00CE6303" w:rsidRDefault="001471C7" w:rsidP="001471C7">
      <w:pPr>
        <w:pStyle w:val="Textoindependiente2"/>
        <w:numPr>
          <w:ilvl w:val="0"/>
          <w:numId w:val="8"/>
        </w:numPr>
        <w:tabs>
          <w:tab w:val="clear" w:pos="1080"/>
          <w:tab w:val="num" w:pos="540"/>
        </w:tabs>
        <w:spacing w:after="0" w:line="360" w:lineRule="auto"/>
        <w:ind w:left="540" w:right="-114" w:hanging="540"/>
        <w:jc w:val="both"/>
        <w:rPr>
          <w:rFonts w:ascii="Arial" w:hAnsi="Arial" w:cs="Arial"/>
          <w:bCs/>
        </w:rPr>
      </w:pPr>
      <w:r w:rsidRPr="00CE6303">
        <w:rPr>
          <w:rFonts w:ascii="Arial" w:hAnsi="Arial" w:cs="Arial"/>
          <w:bCs/>
        </w:rPr>
        <w:t>Se tomará la distancia obtenida entre la punta de los pies en la posición inicial y los talones en la caída. Se considera el mejor de  los dos intentos.</w:t>
      </w:r>
    </w:p>
    <w:p w:rsidR="001471C7" w:rsidRPr="00CE6303" w:rsidRDefault="001471C7"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3011ED" w:rsidRPr="00CE6303" w:rsidRDefault="003011ED" w:rsidP="001471C7">
      <w:pPr>
        <w:pStyle w:val="Textoindependiente2"/>
        <w:spacing w:after="0" w:line="360" w:lineRule="auto"/>
        <w:ind w:right="-114"/>
        <w:jc w:val="both"/>
        <w:rPr>
          <w:rFonts w:ascii="Arial" w:hAnsi="Arial" w:cs="Arial"/>
          <w:b/>
          <w:bCs/>
        </w:rPr>
      </w:pPr>
    </w:p>
    <w:p w:rsidR="001471C7" w:rsidRPr="00CE6303" w:rsidRDefault="001471C7" w:rsidP="001471C7">
      <w:pPr>
        <w:pStyle w:val="Textoindependiente2"/>
        <w:spacing w:after="0" w:line="360" w:lineRule="auto"/>
        <w:ind w:right="-114"/>
        <w:jc w:val="both"/>
        <w:rPr>
          <w:rFonts w:ascii="Arial" w:hAnsi="Arial" w:cs="Arial"/>
          <w:b/>
          <w:bCs/>
        </w:rPr>
      </w:pPr>
      <w:r w:rsidRPr="00CE6303">
        <w:rPr>
          <w:rFonts w:ascii="Arial" w:hAnsi="Arial" w:cs="Arial"/>
          <w:b/>
          <w:bCs/>
        </w:rPr>
        <w:t>Normas para la evaluación.</w:t>
      </w:r>
    </w:p>
    <w:p w:rsidR="001471C7" w:rsidRPr="00CE6303" w:rsidRDefault="001471C7" w:rsidP="001471C7">
      <w:pPr>
        <w:pStyle w:val="Textoindependiente2"/>
        <w:spacing w:after="0" w:line="360" w:lineRule="auto"/>
        <w:ind w:right="-114"/>
        <w:jc w:val="both"/>
        <w:rPr>
          <w:rFonts w:ascii="Arial" w:hAnsi="Arial" w:cs="Arial"/>
          <w:b/>
          <w:bCs/>
        </w:rPr>
      </w:pPr>
    </w:p>
    <w:tbl>
      <w:tblPr>
        <w:tblStyle w:val="Tablaconcuadrcula"/>
        <w:tblW w:w="8394" w:type="dxa"/>
        <w:jc w:val="center"/>
        <w:tblInd w:w="925" w:type="dxa"/>
        <w:tblLook w:val="01E0" w:firstRow="1" w:lastRow="1" w:firstColumn="1" w:lastColumn="1" w:noHBand="0" w:noVBand="0"/>
      </w:tblPr>
      <w:tblGrid>
        <w:gridCol w:w="1231"/>
        <w:gridCol w:w="1417"/>
        <w:gridCol w:w="1396"/>
        <w:gridCol w:w="1558"/>
        <w:gridCol w:w="1396"/>
        <w:gridCol w:w="1396"/>
      </w:tblGrid>
      <w:tr w:rsidR="001471C7" w:rsidRPr="00CE6303" w:rsidTr="008D0050">
        <w:trPr>
          <w:trHeight w:val="281"/>
          <w:jc w:val="center"/>
        </w:trPr>
        <w:tc>
          <w:tcPr>
            <w:tcW w:w="8394"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 xml:space="preserve"> Test: </w:t>
            </w:r>
            <w:r w:rsidRPr="00CE6303">
              <w:rPr>
                <w:rFonts w:ascii="Arial" w:hAnsi="Arial" w:cs="Arial"/>
                <w:sz w:val="24"/>
                <w:szCs w:val="24"/>
              </w:rPr>
              <w:t>Salto largo sin carreras</w:t>
            </w:r>
            <w:r w:rsidRPr="00CE6303">
              <w:rPr>
                <w:rFonts w:ascii="Arial" w:hAnsi="Arial" w:cs="Arial"/>
                <w:b/>
                <w:sz w:val="24"/>
                <w:szCs w:val="24"/>
              </w:rPr>
              <w:t xml:space="preserve">         Capacidad que mide</w:t>
            </w:r>
            <w:r w:rsidRPr="00CE6303">
              <w:rPr>
                <w:rFonts w:ascii="Arial" w:hAnsi="Arial" w:cs="Arial"/>
                <w:sz w:val="24"/>
                <w:szCs w:val="24"/>
              </w:rPr>
              <w:t>: Fuerza explosiva de    piernas.</w:t>
            </w:r>
          </w:p>
        </w:tc>
      </w:tr>
      <w:tr w:rsidR="001471C7" w:rsidRPr="00CE6303" w:rsidTr="008D0050">
        <w:trPr>
          <w:trHeight w:val="281"/>
          <w:jc w:val="center"/>
        </w:trPr>
        <w:tc>
          <w:tcPr>
            <w:tcW w:w="8394"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Masculino</w:t>
            </w:r>
          </w:p>
        </w:tc>
      </w:tr>
      <w:tr w:rsidR="001471C7" w:rsidRPr="00CE6303" w:rsidTr="008D0050">
        <w:trPr>
          <w:trHeight w:val="281"/>
          <w:jc w:val="center"/>
        </w:trPr>
        <w:tc>
          <w:tcPr>
            <w:tcW w:w="12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417"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39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55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39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39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81"/>
          <w:jc w:val="center"/>
        </w:trPr>
        <w:tc>
          <w:tcPr>
            <w:tcW w:w="12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417"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39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558"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39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39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81"/>
          <w:jc w:val="center"/>
        </w:trPr>
        <w:tc>
          <w:tcPr>
            <w:tcW w:w="12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417"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215.00 cm"/>
              </w:smartTagPr>
              <w:r w:rsidRPr="00CE6303">
                <w:rPr>
                  <w:rFonts w:ascii="Arial" w:hAnsi="Arial" w:cs="Arial"/>
                  <w:sz w:val="24"/>
                  <w:szCs w:val="24"/>
                </w:rPr>
                <w:t>215.00 cm</w:t>
              </w:r>
            </w:smartTag>
            <w:r w:rsidRPr="00CE6303">
              <w:rPr>
                <w:rFonts w:ascii="Arial" w:hAnsi="Arial" w:cs="Arial"/>
                <w:sz w:val="24"/>
                <w:szCs w:val="24"/>
              </w:rPr>
              <w:t>.</w:t>
            </w:r>
          </w:p>
        </w:tc>
        <w:tc>
          <w:tcPr>
            <w:tcW w:w="139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+ 208.00</w:t>
            </w:r>
          </w:p>
        </w:tc>
        <w:tc>
          <w:tcPr>
            <w:tcW w:w="1558"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+ 185.00</w:t>
            </w:r>
          </w:p>
        </w:tc>
        <w:tc>
          <w:tcPr>
            <w:tcW w:w="139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+ 170.00</w:t>
            </w:r>
          </w:p>
        </w:tc>
        <w:tc>
          <w:tcPr>
            <w:tcW w:w="139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170.00 cm"/>
              </w:smartTagPr>
              <w:r w:rsidRPr="00CE6303">
                <w:rPr>
                  <w:rFonts w:ascii="Arial" w:hAnsi="Arial" w:cs="Arial"/>
                  <w:sz w:val="24"/>
                  <w:szCs w:val="24"/>
                </w:rPr>
                <w:t>170.00 cm</w:t>
              </w:r>
            </w:smartTag>
            <w:r w:rsidRPr="00CE6303">
              <w:rPr>
                <w:rFonts w:ascii="Arial" w:hAnsi="Arial" w:cs="Arial"/>
                <w:sz w:val="24"/>
                <w:szCs w:val="24"/>
              </w:rPr>
              <w:t>.</w:t>
            </w:r>
          </w:p>
        </w:tc>
      </w:tr>
      <w:tr w:rsidR="001471C7" w:rsidRPr="00CE6303" w:rsidTr="008D0050">
        <w:trPr>
          <w:trHeight w:val="281"/>
          <w:jc w:val="center"/>
        </w:trPr>
        <w:tc>
          <w:tcPr>
            <w:tcW w:w="8394"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Femenino</w:t>
            </w:r>
          </w:p>
        </w:tc>
      </w:tr>
      <w:tr w:rsidR="001471C7" w:rsidRPr="00CE6303" w:rsidTr="008D0050">
        <w:trPr>
          <w:trHeight w:val="281"/>
          <w:jc w:val="center"/>
        </w:trPr>
        <w:tc>
          <w:tcPr>
            <w:tcW w:w="12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417"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39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55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39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396"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81"/>
          <w:jc w:val="center"/>
        </w:trPr>
        <w:tc>
          <w:tcPr>
            <w:tcW w:w="12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417"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39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558"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39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396"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97"/>
          <w:jc w:val="center"/>
        </w:trPr>
        <w:tc>
          <w:tcPr>
            <w:tcW w:w="12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417"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185.00 cm"/>
              </w:smartTagPr>
              <w:r w:rsidRPr="00CE6303">
                <w:rPr>
                  <w:rFonts w:ascii="Arial" w:hAnsi="Arial" w:cs="Arial"/>
                  <w:sz w:val="24"/>
                  <w:szCs w:val="24"/>
                </w:rPr>
                <w:t>185.00 cm</w:t>
              </w:r>
            </w:smartTag>
            <w:r w:rsidRPr="00CE6303">
              <w:rPr>
                <w:rFonts w:ascii="Arial" w:hAnsi="Arial" w:cs="Arial"/>
                <w:sz w:val="24"/>
                <w:szCs w:val="24"/>
              </w:rPr>
              <w:t>.</w:t>
            </w:r>
          </w:p>
        </w:tc>
        <w:tc>
          <w:tcPr>
            <w:tcW w:w="139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+ 175.00</w:t>
            </w:r>
          </w:p>
        </w:tc>
        <w:tc>
          <w:tcPr>
            <w:tcW w:w="1558"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+ 160.00</w:t>
            </w:r>
          </w:p>
        </w:tc>
        <w:tc>
          <w:tcPr>
            <w:tcW w:w="139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+ 135.00</w:t>
            </w:r>
          </w:p>
        </w:tc>
        <w:tc>
          <w:tcPr>
            <w:tcW w:w="1396"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w:t>
            </w:r>
            <w:smartTag w:uri="urn:schemas-microsoft-com:office:smarttags" w:element="metricconverter">
              <w:smartTagPr>
                <w:attr w:name="ProductID" w:val="135.00 cm"/>
              </w:smartTagPr>
              <w:r w:rsidRPr="00CE6303">
                <w:rPr>
                  <w:rFonts w:ascii="Arial" w:hAnsi="Arial" w:cs="Arial"/>
                  <w:sz w:val="24"/>
                  <w:szCs w:val="24"/>
                </w:rPr>
                <w:t>135.00 cm</w:t>
              </w:r>
            </w:smartTag>
            <w:r w:rsidRPr="00CE6303">
              <w:rPr>
                <w:rFonts w:ascii="Arial" w:hAnsi="Arial" w:cs="Arial"/>
                <w:sz w:val="24"/>
                <w:szCs w:val="24"/>
              </w:rPr>
              <w:t>.</w:t>
            </w:r>
          </w:p>
        </w:tc>
      </w:tr>
    </w:tbl>
    <w:p w:rsidR="001471C7" w:rsidRPr="00CE6303" w:rsidRDefault="001471C7" w:rsidP="001471C7">
      <w:pPr>
        <w:pStyle w:val="Textoindependiente2"/>
        <w:tabs>
          <w:tab w:val="left" w:pos="0"/>
        </w:tabs>
        <w:spacing w:after="0" w:line="360" w:lineRule="auto"/>
        <w:ind w:right="-114"/>
        <w:jc w:val="both"/>
        <w:rPr>
          <w:rFonts w:ascii="Arial" w:hAnsi="Arial" w:cs="Arial"/>
          <w:b/>
          <w:bCs/>
        </w:rPr>
      </w:pPr>
    </w:p>
    <w:p w:rsidR="001471C7" w:rsidRPr="00CE6303" w:rsidRDefault="001471C7" w:rsidP="001471C7">
      <w:pPr>
        <w:pStyle w:val="Textoindependiente2"/>
        <w:tabs>
          <w:tab w:val="left" w:pos="0"/>
        </w:tabs>
        <w:spacing w:after="0" w:line="360" w:lineRule="auto"/>
        <w:ind w:right="-114"/>
        <w:jc w:val="both"/>
        <w:rPr>
          <w:rFonts w:ascii="Arial" w:hAnsi="Arial" w:cs="Arial"/>
          <w:b/>
          <w:bCs/>
        </w:rPr>
      </w:pPr>
    </w:p>
    <w:p w:rsidR="001471C7" w:rsidRPr="00CE6303" w:rsidRDefault="001471C7" w:rsidP="001471C7">
      <w:pPr>
        <w:pStyle w:val="Textoindependiente2"/>
        <w:tabs>
          <w:tab w:val="left" w:pos="0"/>
        </w:tabs>
        <w:spacing w:after="0" w:line="360" w:lineRule="auto"/>
        <w:ind w:right="-114"/>
        <w:jc w:val="both"/>
        <w:rPr>
          <w:rFonts w:ascii="Arial" w:hAnsi="Arial" w:cs="Arial"/>
          <w:b/>
          <w:bCs/>
        </w:rPr>
      </w:pPr>
      <w:r w:rsidRPr="00CE6303">
        <w:rPr>
          <w:rFonts w:ascii="Arial" w:hAnsi="Arial" w:cs="Arial"/>
          <w:b/>
          <w:bCs/>
        </w:rPr>
        <w:t>Fuerza resistencia.</w:t>
      </w:r>
    </w:p>
    <w:p w:rsidR="001471C7" w:rsidRPr="00CE6303" w:rsidRDefault="001471C7" w:rsidP="001471C7">
      <w:pPr>
        <w:pStyle w:val="Textoindependiente2"/>
        <w:tabs>
          <w:tab w:val="left" w:pos="0"/>
        </w:tabs>
        <w:spacing w:after="0" w:line="360" w:lineRule="auto"/>
        <w:ind w:right="-114"/>
        <w:jc w:val="both"/>
        <w:rPr>
          <w:rFonts w:ascii="Arial" w:hAnsi="Arial" w:cs="Arial"/>
          <w:bCs/>
        </w:rPr>
      </w:pPr>
      <w:r w:rsidRPr="00CE6303">
        <w:rPr>
          <w:rFonts w:ascii="Arial" w:hAnsi="Arial" w:cs="Arial"/>
          <w:bCs/>
        </w:rPr>
        <w:t>Nombre de la Prueba: El murciélago o suspensión en la barra.</w:t>
      </w:r>
    </w:p>
    <w:p w:rsidR="001471C7" w:rsidRPr="00CE6303" w:rsidRDefault="001471C7" w:rsidP="001471C7">
      <w:pPr>
        <w:pStyle w:val="Textoindependiente2"/>
        <w:tabs>
          <w:tab w:val="left" w:pos="0"/>
        </w:tabs>
        <w:spacing w:after="0" w:line="360" w:lineRule="auto"/>
        <w:ind w:right="-114"/>
        <w:jc w:val="both"/>
        <w:rPr>
          <w:rFonts w:ascii="Arial" w:hAnsi="Arial" w:cs="Arial"/>
          <w:bCs/>
        </w:rPr>
      </w:pPr>
      <w:r w:rsidRPr="00CE6303">
        <w:rPr>
          <w:rFonts w:ascii="Arial" w:hAnsi="Arial" w:cs="Arial"/>
          <w:bCs/>
        </w:rPr>
        <w:t>Objetivo: Medir la resistencia a la fuerza de brazos.</w:t>
      </w:r>
    </w:p>
    <w:p w:rsidR="001471C7" w:rsidRPr="00CE6303" w:rsidRDefault="001471C7" w:rsidP="001471C7">
      <w:pPr>
        <w:pStyle w:val="Textoindependiente2"/>
        <w:tabs>
          <w:tab w:val="left" w:pos="0"/>
        </w:tabs>
        <w:spacing w:after="0" w:line="360" w:lineRule="auto"/>
        <w:ind w:right="-114"/>
        <w:jc w:val="both"/>
        <w:rPr>
          <w:rFonts w:ascii="Arial" w:hAnsi="Arial" w:cs="Arial"/>
          <w:bCs/>
        </w:rPr>
      </w:pPr>
      <w:r w:rsidRPr="00CE6303">
        <w:rPr>
          <w:rFonts w:ascii="Arial" w:hAnsi="Arial" w:cs="Arial"/>
          <w:bCs/>
        </w:rPr>
        <w:t xml:space="preserve">Magnitud de medida: Mayor  tiempo sostenido en la barra. </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Descripción de realización: El alumno se cuelga en una barra con las manos colocadas al ancho de los hombros y trata de mantenerse colgado durante el mayor tiempo posible, cuando termina se toma el tiempo total que estuvo colgado.</w:t>
      </w:r>
    </w:p>
    <w:p w:rsidR="001471C7" w:rsidRPr="00CE6303" w:rsidRDefault="001471C7" w:rsidP="001471C7">
      <w:pPr>
        <w:pStyle w:val="Textoindependiente2"/>
        <w:spacing w:after="0" w:line="360" w:lineRule="auto"/>
        <w:ind w:right="-114"/>
        <w:jc w:val="both"/>
        <w:rPr>
          <w:rFonts w:ascii="Arial" w:hAnsi="Arial" w:cs="Arial"/>
          <w:bCs/>
        </w:rPr>
      </w:pPr>
      <w:r w:rsidRPr="00CE6303">
        <w:rPr>
          <w:rFonts w:ascii="Arial" w:hAnsi="Arial" w:cs="Arial"/>
          <w:bCs/>
        </w:rPr>
        <w:t xml:space="preserve">Instrucciones para la prueba: </w:t>
      </w:r>
    </w:p>
    <w:p w:rsidR="001471C7" w:rsidRPr="00CE6303" w:rsidRDefault="001471C7" w:rsidP="001471C7">
      <w:pPr>
        <w:pStyle w:val="Textoindependiente2"/>
        <w:numPr>
          <w:ilvl w:val="0"/>
          <w:numId w:val="10"/>
        </w:numPr>
        <w:spacing w:after="0" w:line="360" w:lineRule="auto"/>
        <w:ind w:right="-114"/>
        <w:jc w:val="both"/>
        <w:rPr>
          <w:rFonts w:ascii="Arial" w:hAnsi="Arial" w:cs="Arial"/>
          <w:bCs/>
        </w:rPr>
      </w:pPr>
      <w:r w:rsidRPr="00CE6303">
        <w:rPr>
          <w:rFonts w:ascii="Arial" w:hAnsi="Arial" w:cs="Arial"/>
          <w:bCs/>
        </w:rPr>
        <w:t>La barra debe asegurar que los pies del alumno nunca lleguen al suelo, con el propósito de que el cuerpo esté totalmente extendido.</w:t>
      </w:r>
    </w:p>
    <w:p w:rsidR="001471C7" w:rsidRPr="00CE6303" w:rsidRDefault="001471C7" w:rsidP="003011ED">
      <w:pPr>
        <w:pStyle w:val="Textoindependiente2"/>
        <w:numPr>
          <w:ilvl w:val="0"/>
          <w:numId w:val="10"/>
        </w:numPr>
        <w:spacing w:after="0" w:line="360" w:lineRule="auto"/>
        <w:ind w:right="-114"/>
        <w:jc w:val="both"/>
        <w:rPr>
          <w:rFonts w:ascii="Arial" w:hAnsi="Arial" w:cs="Arial"/>
          <w:bCs/>
        </w:rPr>
      </w:pPr>
      <w:r w:rsidRPr="00CE6303">
        <w:rPr>
          <w:rFonts w:ascii="Arial" w:hAnsi="Arial" w:cs="Arial"/>
          <w:bCs/>
        </w:rPr>
        <w:t>Cuando se trabaje con niños pequeños se deben cargar para que se puedan colgar en la barra y nunca dejarlos sólo, siempre muy cerca de ellos, para brindarle toda la confianza posible y se mantengan el máximo de tiempo posible, acorde con sus facultades.</w:t>
      </w:r>
    </w:p>
    <w:p w:rsidR="003011ED" w:rsidRPr="00CE6303" w:rsidRDefault="003011ED" w:rsidP="003011ED">
      <w:pPr>
        <w:pStyle w:val="Textoindependiente2"/>
        <w:spacing w:after="0" w:line="360" w:lineRule="auto"/>
        <w:ind w:right="-114"/>
        <w:jc w:val="both"/>
        <w:rPr>
          <w:rFonts w:ascii="Arial" w:hAnsi="Arial" w:cs="Arial"/>
          <w:bCs/>
        </w:rPr>
      </w:pPr>
    </w:p>
    <w:p w:rsidR="003011ED" w:rsidRPr="00CE6303" w:rsidRDefault="003011ED" w:rsidP="003011ED">
      <w:pPr>
        <w:pStyle w:val="Textoindependiente2"/>
        <w:spacing w:after="0" w:line="360" w:lineRule="auto"/>
        <w:ind w:right="-114"/>
        <w:jc w:val="both"/>
        <w:rPr>
          <w:rFonts w:ascii="Arial" w:hAnsi="Arial" w:cs="Arial"/>
          <w:bCs/>
        </w:rPr>
      </w:pPr>
    </w:p>
    <w:p w:rsidR="003011ED" w:rsidRPr="00CE6303" w:rsidRDefault="003011ED" w:rsidP="003011ED">
      <w:pPr>
        <w:pStyle w:val="Textoindependiente2"/>
        <w:spacing w:after="0" w:line="360" w:lineRule="auto"/>
        <w:ind w:right="-114"/>
        <w:jc w:val="both"/>
        <w:rPr>
          <w:rFonts w:ascii="Arial" w:hAnsi="Arial" w:cs="Arial"/>
          <w:bCs/>
        </w:rPr>
      </w:pPr>
    </w:p>
    <w:p w:rsidR="003011ED" w:rsidRPr="00CE6303" w:rsidRDefault="003011ED" w:rsidP="003011ED">
      <w:pPr>
        <w:pStyle w:val="Textoindependiente2"/>
        <w:spacing w:after="0" w:line="360" w:lineRule="auto"/>
        <w:ind w:right="-114"/>
        <w:jc w:val="both"/>
        <w:rPr>
          <w:rFonts w:ascii="Arial" w:hAnsi="Arial" w:cs="Arial"/>
          <w:bCs/>
        </w:rPr>
      </w:pPr>
    </w:p>
    <w:p w:rsidR="003011ED" w:rsidRPr="00CE6303" w:rsidRDefault="003011ED" w:rsidP="003011ED">
      <w:pPr>
        <w:pStyle w:val="Textoindependiente2"/>
        <w:spacing w:after="0" w:line="360" w:lineRule="auto"/>
        <w:ind w:right="-114"/>
        <w:jc w:val="both"/>
        <w:rPr>
          <w:rFonts w:ascii="Arial" w:hAnsi="Arial" w:cs="Arial"/>
          <w:bCs/>
        </w:rPr>
      </w:pPr>
    </w:p>
    <w:p w:rsidR="001471C7" w:rsidRPr="00CE6303" w:rsidRDefault="001471C7" w:rsidP="001471C7">
      <w:pPr>
        <w:pStyle w:val="Textoindependiente2"/>
        <w:spacing w:after="0" w:line="360" w:lineRule="auto"/>
        <w:ind w:right="-113"/>
        <w:jc w:val="both"/>
        <w:rPr>
          <w:rFonts w:ascii="Arial" w:hAnsi="Arial" w:cs="Arial"/>
          <w:b/>
          <w:bCs/>
        </w:rPr>
      </w:pPr>
      <w:r w:rsidRPr="00CE6303">
        <w:rPr>
          <w:rFonts w:ascii="Arial" w:hAnsi="Arial" w:cs="Arial"/>
          <w:b/>
          <w:bCs/>
        </w:rPr>
        <w:t>Normas para la evaluación.</w:t>
      </w:r>
    </w:p>
    <w:p w:rsidR="001471C7" w:rsidRPr="00CE6303" w:rsidRDefault="001471C7" w:rsidP="001471C7">
      <w:pPr>
        <w:pStyle w:val="Textoindependiente2"/>
        <w:spacing w:after="0" w:line="360" w:lineRule="auto"/>
        <w:ind w:right="-113"/>
        <w:jc w:val="both"/>
        <w:rPr>
          <w:rFonts w:ascii="Arial" w:hAnsi="Arial" w:cs="Arial"/>
          <w:b/>
          <w:bCs/>
        </w:rPr>
      </w:pPr>
    </w:p>
    <w:tbl>
      <w:tblPr>
        <w:tblStyle w:val="Tablaconcuadrcula"/>
        <w:tblW w:w="8212" w:type="dxa"/>
        <w:jc w:val="center"/>
        <w:tblInd w:w="429" w:type="dxa"/>
        <w:tblLook w:val="01E0" w:firstRow="1" w:lastRow="1" w:firstColumn="1" w:lastColumn="1" w:noHBand="0" w:noVBand="0"/>
      </w:tblPr>
      <w:tblGrid>
        <w:gridCol w:w="1230"/>
        <w:gridCol w:w="1357"/>
        <w:gridCol w:w="1349"/>
        <w:gridCol w:w="1536"/>
        <w:gridCol w:w="1370"/>
        <w:gridCol w:w="1370"/>
      </w:tblGrid>
      <w:tr w:rsidR="001471C7" w:rsidRPr="00CE6303" w:rsidTr="008D0050">
        <w:trPr>
          <w:trHeight w:val="280"/>
          <w:jc w:val="center"/>
        </w:trPr>
        <w:tc>
          <w:tcPr>
            <w:tcW w:w="8212"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xml:space="preserve">Test: </w:t>
            </w:r>
            <w:r w:rsidRPr="00CE6303">
              <w:rPr>
                <w:rFonts w:ascii="Arial" w:hAnsi="Arial" w:cs="Arial"/>
                <w:sz w:val="24"/>
                <w:szCs w:val="24"/>
              </w:rPr>
              <w:t>Tracción estática</w:t>
            </w:r>
            <w:r w:rsidRPr="00CE6303">
              <w:rPr>
                <w:rFonts w:ascii="Arial" w:hAnsi="Arial" w:cs="Arial"/>
                <w:b/>
                <w:sz w:val="24"/>
                <w:szCs w:val="24"/>
              </w:rPr>
              <w:t xml:space="preserve">.      Capacidad que mide: </w:t>
            </w:r>
            <w:r w:rsidRPr="00CE6303">
              <w:rPr>
                <w:rFonts w:ascii="Arial" w:hAnsi="Arial" w:cs="Arial"/>
                <w:sz w:val="24"/>
                <w:szCs w:val="24"/>
              </w:rPr>
              <w:t>Resistencia a la fuerza  de brazos.</w:t>
            </w:r>
          </w:p>
        </w:tc>
      </w:tr>
      <w:tr w:rsidR="001471C7" w:rsidRPr="00CE6303" w:rsidTr="008D0050">
        <w:trPr>
          <w:trHeight w:val="280"/>
          <w:jc w:val="center"/>
        </w:trPr>
        <w:tc>
          <w:tcPr>
            <w:tcW w:w="8212"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Masculino</w:t>
            </w:r>
          </w:p>
        </w:tc>
      </w:tr>
      <w:tr w:rsidR="001471C7" w:rsidRPr="00CE6303" w:rsidTr="008D0050">
        <w:trPr>
          <w:trHeight w:val="280"/>
          <w:jc w:val="center"/>
        </w:trPr>
        <w:tc>
          <w:tcPr>
            <w:tcW w:w="80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6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467"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6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7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7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80"/>
          <w:jc w:val="center"/>
        </w:trPr>
        <w:tc>
          <w:tcPr>
            <w:tcW w:w="80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6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467"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631"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7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7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80"/>
          <w:jc w:val="center"/>
        </w:trPr>
        <w:tc>
          <w:tcPr>
            <w:tcW w:w="80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36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+ 85.00 ’’ </w:t>
            </w:r>
          </w:p>
        </w:tc>
        <w:tc>
          <w:tcPr>
            <w:tcW w:w="1467"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+ 78.00</w:t>
            </w:r>
          </w:p>
        </w:tc>
        <w:tc>
          <w:tcPr>
            <w:tcW w:w="1631"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+ 70.00</w:t>
            </w:r>
          </w:p>
        </w:tc>
        <w:tc>
          <w:tcPr>
            <w:tcW w:w="147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+ 62.00</w:t>
            </w:r>
          </w:p>
        </w:tc>
        <w:tc>
          <w:tcPr>
            <w:tcW w:w="147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-62.00 ’’</w:t>
            </w:r>
          </w:p>
        </w:tc>
      </w:tr>
      <w:tr w:rsidR="001471C7" w:rsidRPr="00CE6303" w:rsidTr="008D0050">
        <w:trPr>
          <w:trHeight w:val="280"/>
          <w:jc w:val="center"/>
        </w:trPr>
        <w:tc>
          <w:tcPr>
            <w:tcW w:w="8212"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Femenino</w:t>
            </w:r>
          </w:p>
        </w:tc>
      </w:tr>
      <w:tr w:rsidR="001471C7" w:rsidRPr="00CE6303" w:rsidTr="008D0050">
        <w:trPr>
          <w:trHeight w:val="296"/>
          <w:jc w:val="center"/>
        </w:trPr>
        <w:tc>
          <w:tcPr>
            <w:tcW w:w="80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36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467"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63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7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47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80"/>
          <w:jc w:val="center"/>
        </w:trPr>
        <w:tc>
          <w:tcPr>
            <w:tcW w:w="80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36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467"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631"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7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47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80"/>
          <w:jc w:val="center"/>
        </w:trPr>
        <w:tc>
          <w:tcPr>
            <w:tcW w:w="80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36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+ 60.00 “</w:t>
            </w:r>
          </w:p>
        </w:tc>
        <w:tc>
          <w:tcPr>
            <w:tcW w:w="1467"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+ 54.00 ’’</w:t>
            </w:r>
          </w:p>
        </w:tc>
        <w:tc>
          <w:tcPr>
            <w:tcW w:w="1631"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+ 48.00</w:t>
            </w:r>
          </w:p>
        </w:tc>
        <w:tc>
          <w:tcPr>
            <w:tcW w:w="147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+ 42.00</w:t>
            </w:r>
          </w:p>
        </w:tc>
        <w:tc>
          <w:tcPr>
            <w:tcW w:w="147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- 42.00 “</w:t>
            </w:r>
          </w:p>
        </w:tc>
      </w:tr>
    </w:tbl>
    <w:p w:rsidR="001471C7" w:rsidRPr="00CE6303" w:rsidRDefault="001471C7" w:rsidP="001471C7">
      <w:pPr>
        <w:pStyle w:val="Textoindependiente2"/>
        <w:spacing w:after="0" w:line="360" w:lineRule="auto"/>
        <w:ind w:right="-113"/>
        <w:jc w:val="both"/>
        <w:rPr>
          <w:rFonts w:ascii="Arial" w:hAnsi="Arial" w:cs="Arial"/>
          <w:b/>
          <w:bCs/>
        </w:rPr>
      </w:pPr>
    </w:p>
    <w:p w:rsidR="001471C7" w:rsidRPr="00CE6303" w:rsidRDefault="001471C7" w:rsidP="001471C7">
      <w:pPr>
        <w:pStyle w:val="Textoindependiente2"/>
        <w:spacing w:after="0" w:line="360" w:lineRule="auto"/>
        <w:ind w:right="-113"/>
        <w:jc w:val="both"/>
        <w:rPr>
          <w:rFonts w:ascii="Arial" w:hAnsi="Arial" w:cs="Arial"/>
          <w:b/>
          <w:bCs/>
        </w:rPr>
      </w:pPr>
      <w:r w:rsidRPr="00CE6303">
        <w:rPr>
          <w:rFonts w:ascii="Arial" w:hAnsi="Arial" w:cs="Arial"/>
          <w:b/>
          <w:bCs/>
        </w:rPr>
        <w:t>Fuerza abdominal.</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Nombre de la Prueba: Abdominales en 30 segundos.</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Objetivo: Medir la Resistencia a la fuerza rápida abdominal.</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Magnitud de medida: Mayor cantidad de repeticiones correctamente ejecutadas.</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Descripción de realización:  Se realizaran abdominales de tronco en posición de acostado en el suelo con ambas manos colocadas en la sien, las piernas unidas se flexionan  agarradas por un monitor, a la voz de “ ya” el alumno comienza a efectuar la mayor cantidad posible en 30 segundos de trabajo.</w:t>
      </w:r>
    </w:p>
    <w:p w:rsidR="001471C7" w:rsidRPr="00CE6303" w:rsidRDefault="001471C7" w:rsidP="001471C7">
      <w:pPr>
        <w:pStyle w:val="Textoindependiente2"/>
        <w:spacing w:line="360" w:lineRule="auto"/>
        <w:ind w:right="-114"/>
        <w:jc w:val="both"/>
        <w:rPr>
          <w:rFonts w:ascii="Arial" w:hAnsi="Arial" w:cs="Arial"/>
          <w:bCs/>
        </w:rPr>
      </w:pPr>
      <w:r w:rsidRPr="00CE6303">
        <w:rPr>
          <w:rFonts w:ascii="Arial" w:hAnsi="Arial" w:cs="Arial"/>
          <w:bCs/>
        </w:rPr>
        <w:t xml:space="preserve">Instrucciones para la prueba: </w:t>
      </w:r>
    </w:p>
    <w:p w:rsidR="001471C7" w:rsidRPr="00CE6303" w:rsidRDefault="001471C7" w:rsidP="001471C7">
      <w:pPr>
        <w:pStyle w:val="Textoindependiente2"/>
        <w:numPr>
          <w:ilvl w:val="0"/>
          <w:numId w:val="9"/>
        </w:numPr>
        <w:tabs>
          <w:tab w:val="clear" w:pos="720"/>
          <w:tab w:val="left" w:pos="360"/>
        </w:tabs>
        <w:spacing w:after="0" w:line="360" w:lineRule="auto"/>
        <w:ind w:left="360" w:right="-114"/>
        <w:jc w:val="both"/>
        <w:rPr>
          <w:rFonts w:ascii="Arial" w:hAnsi="Arial" w:cs="Arial"/>
          <w:bCs/>
        </w:rPr>
      </w:pPr>
      <w:r w:rsidRPr="00CE6303">
        <w:rPr>
          <w:rFonts w:ascii="Arial" w:hAnsi="Arial" w:cs="Arial"/>
          <w:bCs/>
        </w:rPr>
        <w:t>Cada ejecución de ser posible debe ser supervisada por el profesor, al menos en el nivel primario.</w:t>
      </w:r>
    </w:p>
    <w:p w:rsidR="001471C7" w:rsidRPr="00CE6303" w:rsidRDefault="001471C7" w:rsidP="001471C7">
      <w:pPr>
        <w:pStyle w:val="Textoindependiente2"/>
        <w:numPr>
          <w:ilvl w:val="0"/>
          <w:numId w:val="9"/>
        </w:numPr>
        <w:tabs>
          <w:tab w:val="clear" w:pos="720"/>
          <w:tab w:val="left" w:pos="360"/>
        </w:tabs>
        <w:spacing w:after="0" w:line="360" w:lineRule="auto"/>
        <w:ind w:left="360" w:right="-114"/>
        <w:jc w:val="both"/>
        <w:rPr>
          <w:rFonts w:ascii="Arial" w:hAnsi="Arial" w:cs="Arial"/>
          <w:bCs/>
        </w:rPr>
      </w:pPr>
      <w:r w:rsidRPr="00CE6303">
        <w:rPr>
          <w:rFonts w:ascii="Arial" w:hAnsi="Arial" w:cs="Arial"/>
          <w:bCs/>
        </w:rPr>
        <w:t>La cuenta numérica debe llevarse en silencio por el sujeto que estará contando las repeticiones, mientras otro llevara el control del tiempo.</w:t>
      </w:r>
    </w:p>
    <w:p w:rsidR="001471C7" w:rsidRPr="00CE6303" w:rsidRDefault="001471C7" w:rsidP="001471C7">
      <w:pPr>
        <w:pStyle w:val="Textoindependiente2"/>
        <w:numPr>
          <w:ilvl w:val="0"/>
          <w:numId w:val="9"/>
        </w:numPr>
        <w:tabs>
          <w:tab w:val="clear" w:pos="720"/>
          <w:tab w:val="left" w:pos="360"/>
        </w:tabs>
        <w:spacing w:after="0" w:line="360" w:lineRule="auto"/>
        <w:ind w:left="360" w:right="-114"/>
        <w:jc w:val="both"/>
        <w:rPr>
          <w:rFonts w:ascii="Arial" w:hAnsi="Arial" w:cs="Arial"/>
          <w:bCs/>
        </w:rPr>
      </w:pPr>
      <w:r w:rsidRPr="00CE6303">
        <w:rPr>
          <w:rFonts w:ascii="Arial" w:hAnsi="Arial" w:cs="Arial"/>
          <w:bCs/>
        </w:rPr>
        <w:t xml:space="preserve">Velar por la correcta ejecución de los mismos. </w:t>
      </w:r>
    </w:p>
    <w:p w:rsidR="001471C7" w:rsidRPr="00CE6303" w:rsidRDefault="001471C7" w:rsidP="001471C7">
      <w:pPr>
        <w:spacing w:line="360" w:lineRule="auto"/>
        <w:jc w:val="both"/>
        <w:rPr>
          <w:rFonts w:ascii="Arial" w:hAnsi="Arial" w:cs="Arial"/>
          <w:b/>
          <w:bCs/>
          <w:sz w:val="24"/>
          <w:szCs w:val="24"/>
        </w:rPr>
      </w:pPr>
      <w:r w:rsidRPr="00CE6303">
        <w:rPr>
          <w:rFonts w:ascii="Arial" w:hAnsi="Arial" w:cs="Arial"/>
          <w:b/>
          <w:bCs/>
          <w:sz w:val="24"/>
          <w:szCs w:val="24"/>
        </w:rPr>
        <w:t xml:space="preserve"> </w:t>
      </w:r>
    </w:p>
    <w:p w:rsidR="003011ED" w:rsidRPr="00CE6303" w:rsidRDefault="003011ED" w:rsidP="001471C7">
      <w:pPr>
        <w:spacing w:line="360" w:lineRule="auto"/>
        <w:jc w:val="both"/>
        <w:rPr>
          <w:rFonts w:ascii="Arial" w:hAnsi="Arial" w:cs="Arial"/>
          <w:b/>
          <w:bCs/>
          <w:sz w:val="24"/>
          <w:szCs w:val="24"/>
        </w:rPr>
      </w:pPr>
    </w:p>
    <w:p w:rsidR="003011ED" w:rsidRPr="00CE6303" w:rsidRDefault="003011ED" w:rsidP="001471C7">
      <w:pPr>
        <w:spacing w:line="360" w:lineRule="auto"/>
        <w:jc w:val="both"/>
        <w:rPr>
          <w:rFonts w:ascii="Arial" w:hAnsi="Arial" w:cs="Arial"/>
          <w:b/>
          <w:bCs/>
          <w:sz w:val="24"/>
          <w:szCs w:val="24"/>
        </w:rPr>
      </w:pPr>
    </w:p>
    <w:p w:rsidR="003011ED" w:rsidRPr="00CE6303" w:rsidRDefault="003011ED" w:rsidP="001471C7">
      <w:pPr>
        <w:spacing w:line="360" w:lineRule="auto"/>
        <w:jc w:val="both"/>
        <w:rPr>
          <w:rFonts w:ascii="Arial" w:hAnsi="Arial" w:cs="Arial"/>
          <w:b/>
          <w:bCs/>
          <w:sz w:val="24"/>
          <w:szCs w:val="24"/>
        </w:rPr>
      </w:pPr>
    </w:p>
    <w:p w:rsidR="003011ED" w:rsidRPr="00CE6303" w:rsidRDefault="003011ED" w:rsidP="001471C7">
      <w:pPr>
        <w:spacing w:line="360" w:lineRule="auto"/>
        <w:jc w:val="both"/>
        <w:rPr>
          <w:rFonts w:ascii="Arial" w:hAnsi="Arial" w:cs="Arial"/>
          <w:b/>
          <w:bCs/>
          <w:sz w:val="24"/>
          <w:szCs w:val="24"/>
        </w:rPr>
      </w:pPr>
    </w:p>
    <w:p w:rsidR="003011ED" w:rsidRPr="00CE6303" w:rsidRDefault="003011ED" w:rsidP="001471C7">
      <w:pPr>
        <w:spacing w:line="360" w:lineRule="auto"/>
        <w:jc w:val="both"/>
        <w:rPr>
          <w:rFonts w:ascii="Arial" w:hAnsi="Arial" w:cs="Arial"/>
          <w:b/>
          <w:bCs/>
          <w:sz w:val="24"/>
          <w:szCs w:val="24"/>
        </w:rPr>
      </w:pPr>
    </w:p>
    <w:p w:rsidR="001471C7" w:rsidRPr="00CE6303" w:rsidRDefault="001471C7" w:rsidP="001471C7">
      <w:pPr>
        <w:spacing w:line="360" w:lineRule="auto"/>
        <w:jc w:val="both"/>
        <w:rPr>
          <w:rFonts w:ascii="Arial" w:hAnsi="Arial" w:cs="Arial"/>
          <w:b/>
          <w:bCs/>
          <w:sz w:val="24"/>
          <w:szCs w:val="24"/>
        </w:rPr>
      </w:pPr>
      <w:r w:rsidRPr="00CE6303">
        <w:rPr>
          <w:rFonts w:ascii="Arial" w:hAnsi="Arial" w:cs="Arial"/>
          <w:b/>
          <w:bCs/>
          <w:sz w:val="24"/>
          <w:szCs w:val="24"/>
        </w:rPr>
        <w:t>Normas para la evaluación.</w:t>
      </w:r>
    </w:p>
    <w:p w:rsidR="001471C7" w:rsidRPr="00CE6303" w:rsidRDefault="001471C7" w:rsidP="001471C7">
      <w:pPr>
        <w:spacing w:line="360" w:lineRule="auto"/>
        <w:jc w:val="both"/>
        <w:rPr>
          <w:rFonts w:ascii="Arial" w:hAnsi="Arial" w:cs="Arial"/>
          <w:b/>
          <w:bCs/>
          <w:sz w:val="24"/>
          <w:szCs w:val="24"/>
        </w:rPr>
      </w:pPr>
    </w:p>
    <w:tbl>
      <w:tblPr>
        <w:tblStyle w:val="Tablaconcuadrcula"/>
        <w:tblW w:w="8280" w:type="dxa"/>
        <w:jc w:val="center"/>
        <w:tblLayout w:type="fixed"/>
        <w:tblLook w:val="01E0" w:firstRow="1" w:lastRow="1" w:firstColumn="1" w:lastColumn="1" w:noHBand="0" w:noVBand="0"/>
      </w:tblPr>
      <w:tblGrid>
        <w:gridCol w:w="1368"/>
        <w:gridCol w:w="1440"/>
        <w:gridCol w:w="1080"/>
        <w:gridCol w:w="1440"/>
        <w:gridCol w:w="1440"/>
        <w:gridCol w:w="1512"/>
      </w:tblGrid>
      <w:tr w:rsidR="001471C7" w:rsidRPr="00CE6303" w:rsidTr="008D0050">
        <w:trPr>
          <w:jc w:val="center"/>
        </w:trPr>
        <w:tc>
          <w:tcPr>
            <w:tcW w:w="8280"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 xml:space="preserve">Test: </w:t>
            </w:r>
            <w:r w:rsidRPr="00CE6303">
              <w:rPr>
                <w:rFonts w:ascii="Arial" w:hAnsi="Arial" w:cs="Arial"/>
                <w:sz w:val="24"/>
                <w:szCs w:val="24"/>
              </w:rPr>
              <w:t>Abdominales en  30 ’’.</w:t>
            </w:r>
            <w:r w:rsidRPr="00CE6303">
              <w:rPr>
                <w:rFonts w:ascii="Arial" w:hAnsi="Arial" w:cs="Arial"/>
                <w:b/>
                <w:sz w:val="24"/>
                <w:szCs w:val="24"/>
              </w:rPr>
              <w:t xml:space="preserve">      Capacidad que mide: </w:t>
            </w:r>
            <w:r w:rsidRPr="00CE6303">
              <w:rPr>
                <w:rFonts w:ascii="Arial" w:hAnsi="Arial" w:cs="Arial"/>
                <w:sz w:val="24"/>
                <w:szCs w:val="24"/>
              </w:rPr>
              <w:t>Resistencia  a la fuerza rápida abdominal.</w:t>
            </w:r>
          </w:p>
        </w:tc>
      </w:tr>
      <w:tr w:rsidR="001471C7" w:rsidRPr="00CE6303" w:rsidTr="008D0050">
        <w:trPr>
          <w:jc w:val="center"/>
        </w:trPr>
        <w:tc>
          <w:tcPr>
            <w:tcW w:w="8280"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Masculino</w:t>
            </w:r>
          </w:p>
        </w:tc>
      </w:tr>
      <w:tr w:rsidR="001471C7" w:rsidRPr="00CE6303" w:rsidTr="008D0050">
        <w:trPr>
          <w:jc w:val="center"/>
        </w:trPr>
        <w:tc>
          <w:tcPr>
            <w:tcW w:w="136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08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51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jc w:val="center"/>
        </w:trPr>
        <w:tc>
          <w:tcPr>
            <w:tcW w:w="136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08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51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jc w:val="center"/>
        </w:trPr>
        <w:tc>
          <w:tcPr>
            <w:tcW w:w="136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44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+ 32 </w:t>
            </w:r>
            <w:proofErr w:type="spellStart"/>
            <w:r w:rsidRPr="00CE6303">
              <w:rPr>
                <w:rFonts w:ascii="Arial" w:hAnsi="Arial" w:cs="Arial"/>
                <w:sz w:val="24"/>
                <w:szCs w:val="24"/>
              </w:rPr>
              <w:t>Rep</w:t>
            </w:r>
            <w:proofErr w:type="spellEnd"/>
          </w:p>
        </w:tc>
        <w:tc>
          <w:tcPr>
            <w:tcW w:w="108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32 - 30</w:t>
            </w:r>
          </w:p>
        </w:tc>
        <w:tc>
          <w:tcPr>
            <w:tcW w:w="144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29 - 27</w:t>
            </w:r>
          </w:p>
        </w:tc>
        <w:tc>
          <w:tcPr>
            <w:tcW w:w="144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26 - 24</w:t>
            </w:r>
          </w:p>
        </w:tc>
        <w:tc>
          <w:tcPr>
            <w:tcW w:w="151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xml:space="preserve">- 24 Rep. </w:t>
            </w:r>
          </w:p>
        </w:tc>
      </w:tr>
      <w:tr w:rsidR="001471C7" w:rsidRPr="00CE6303" w:rsidTr="008D0050">
        <w:trPr>
          <w:jc w:val="center"/>
        </w:trPr>
        <w:tc>
          <w:tcPr>
            <w:tcW w:w="8280"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Femenino</w:t>
            </w:r>
          </w:p>
        </w:tc>
      </w:tr>
      <w:tr w:rsidR="001471C7" w:rsidRPr="00CE6303" w:rsidTr="008D0050">
        <w:trPr>
          <w:jc w:val="center"/>
        </w:trPr>
        <w:tc>
          <w:tcPr>
            <w:tcW w:w="136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08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44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51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jc w:val="center"/>
        </w:trPr>
        <w:tc>
          <w:tcPr>
            <w:tcW w:w="136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08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440"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51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jc w:val="center"/>
        </w:trPr>
        <w:tc>
          <w:tcPr>
            <w:tcW w:w="136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44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+ 28 Rep.</w:t>
            </w:r>
          </w:p>
        </w:tc>
        <w:tc>
          <w:tcPr>
            <w:tcW w:w="108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28 – 26</w:t>
            </w:r>
          </w:p>
        </w:tc>
        <w:tc>
          <w:tcPr>
            <w:tcW w:w="144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25 – 23</w:t>
            </w:r>
          </w:p>
        </w:tc>
        <w:tc>
          <w:tcPr>
            <w:tcW w:w="1440"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22 – 20</w:t>
            </w:r>
          </w:p>
        </w:tc>
        <w:tc>
          <w:tcPr>
            <w:tcW w:w="151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- 20 Rep.</w:t>
            </w:r>
          </w:p>
        </w:tc>
      </w:tr>
    </w:tbl>
    <w:p w:rsidR="001471C7" w:rsidRPr="00CE6303" w:rsidRDefault="001471C7" w:rsidP="001471C7">
      <w:pPr>
        <w:pStyle w:val="Textoindependiente2"/>
        <w:tabs>
          <w:tab w:val="left" w:pos="-426"/>
        </w:tabs>
        <w:spacing w:after="0" w:line="360" w:lineRule="auto"/>
        <w:ind w:right="-113"/>
        <w:jc w:val="both"/>
        <w:rPr>
          <w:rFonts w:ascii="Arial" w:hAnsi="Arial" w:cs="Arial"/>
          <w:b/>
          <w:bCs/>
        </w:rPr>
      </w:pPr>
    </w:p>
    <w:p w:rsidR="001471C7" w:rsidRPr="00CE6303" w:rsidRDefault="001471C7" w:rsidP="001471C7">
      <w:pPr>
        <w:pStyle w:val="Textoindependiente2"/>
        <w:tabs>
          <w:tab w:val="left" w:pos="-426"/>
        </w:tabs>
        <w:spacing w:after="0" w:line="360" w:lineRule="auto"/>
        <w:ind w:right="-113"/>
        <w:jc w:val="both"/>
        <w:rPr>
          <w:rFonts w:ascii="Arial" w:hAnsi="Arial" w:cs="Arial"/>
          <w:b/>
          <w:bCs/>
        </w:rPr>
      </w:pPr>
      <w:r w:rsidRPr="00CE6303">
        <w:rPr>
          <w:rFonts w:ascii="Arial" w:hAnsi="Arial" w:cs="Arial"/>
          <w:b/>
          <w:bCs/>
        </w:rPr>
        <w:t>Resistencia anaerobia.</w:t>
      </w:r>
    </w:p>
    <w:p w:rsidR="001471C7" w:rsidRPr="00CE6303" w:rsidRDefault="001471C7" w:rsidP="001471C7">
      <w:pPr>
        <w:pStyle w:val="Textoindependiente2"/>
        <w:tabs>
          <w:tab w:val="left" w:pos="-426"/>
        </w:tabs>
        <w:spacing w:after="0" w:line="360" w:lineRule="auto"/>
        <w:ind w:right="-113"/>
        <w:jc w:val="both"/>
        <w:rPr>
          <w:rFonts w:ascii="Arial" w:hAnsi="Arial" w:cs="Arial"/>
          <w:bCs/>
        </w:rPr>
      </w:pPr>
      <w:r w:rsidRPr="00CE6303">
        <w:rPr>
          <w:rFonts w:ascii="Arial" w:hAnsi="Arial" w:cs="Arial"/>
          <w:bCs/>
        </w:rPr>
        <w:t xml:space="preserve">Nombre de la Prueba: </w:t>
      </w:r>
      <w:smartTag w:uri="urn:schemas-microsoft-com:office:smarttags" w:element="metricconverter">
        <w:smartTagPr>
          <w:attr w:name="ProductID" w:val="200 metros"/>
        </w:smartTagPr>
        <w:r w:rsidRPr="00CE6303">
          <w:rPr>
            <w:rFonts w:ascii="Arial" w:hAnsi="Arial" w:cs="Arial"/>
            <w:bCs/>
          </w:rPr>
          <w:t>200 metros</w:t>
        </w:r>
      </w:smartTag>
      <w:r w:rsidRPr="00CE6303">
        <w:rPr>
          <w:rFonts w:ascii="Arial" w:hAnsi="Arial" w:cs="Arial"/>
          <w:bCs/>
        </w:rPr>
        <w:t xml:space="preserve"> planos.</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Objetivo: Medir la resistencia anaerobia. </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Magnitud de medida: Segundos y centésimas de segundos.</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Descripción de realización: Desde  una arrancada media realizar una carrera rápida al máximo de posibilidad del sujeto en una pista de atletismo de </w:t>
      </w:r>
      <w:smartTag w:uri="urn:schemas-microsoft-com:office:smarttags" w:element="metricconverter">
        <w:smartTagPr>
          <w:attr w:name="ProductID" w:val="400 metros"/>
        </w:smartTagPr>
        <w:r w:rsidRPr="00CE6303">
          <w:rPr>
            <w:rFonts w:ascii="Arial" w:hAnsi="Arial" w:cs="Arial"/>
            <w:bCs/>
          </w:rPr>
          <w:t>400 metros</w:t>
        </w:r>
      </w:smartTag>
      <w:r w:rsidRPr="00CE6303">
        <w:rPr>
          <w:rFonts w:ascii="Arial" w:hAnsi="Arial" w:cs="Arial"/>
          <w:bCs/>
        </w:rPr>
        <w:t xml:space="preserve"> planos, se corren los últimos </w:t>
      </w:r>
      <w:smartTag w:uri="urn:schemas-microsoft-com:office:smarttags" w:element="metricconverter">
        <w:smartTagPr>
          <w:attr w:name="ProductID" w:val="200 metros"/>
        </w:smartTagPr>
        <w:r w:rsidRPr="00CE6303">
          <w:rPr>
            <w:rFonts w:ascii="Arial" w:hAnsi="Arial" w:cs="Arial"/>
            <w:bCs/>
          </w:rPr>
          <w:t>200 metros</w:t>
        </w:r>
      </w:smartTag>
      <w:r w:rsidRPr="00CE6303">
        <w:rPr>
          <w:rFonts w:ascii="Arial" w:hAnsi="Arial" w:cs="Arial"/>
          <w:bCs/>
        </w:rPr>
        <w:t>.</w:t>
      </w:r>
    </w:p>
    <w:p w:rsidR="001471C7" w:rsidRPr="00CE6303" w:rsidRDefault="001471C7" w:rsidP="001471C7">
      <w:pPr>
        <w:pStyle w:val="Textoindependiente2"/>
        <w:spacing w:after="0" w:line="360" w:lineRule="auto"/>
        <w:ind w:right="-113"/>
        <w:jc w:val="both"/>
        <w:rPr>
          <w:rFonts w:ascii="Arial" w:hAnsi="Arial" w:cs="Arial"/>
          <w:bCs/>
        </w:rPr>
      </w:pPr>
      <w:r w:rsidRPr="00CE6303">
        <w:rPr>
          <w:rFonts w:ascii="Arial" w:hAnsi="Arial" w:cs="Arial"/>
          <w:bCs/>
        </w:rPr>
        <w:t xml:space="preserve">Instrucciones para la prueba: </w:t>
      </w:r>
    </w:p>
    <w:p w:rsidR="001471C7" w:rsidRPr="00CE6303" w:rsidRDefault="001471C7" w:rsidP="001471C7">
      <w:pPr>
        <w:pStyle w:val="Textoindependiente2"/>
        <w:numPr>
          <w:ilvl w:val="0"/>
          <w:numId w:val="12"/>
        </w:numPr>
        <w:spacing w:after="0" w:line="360" w:lineRule="auto"/>
        <w:ind w:right="-114"/>
        <w:jc w:val="both"/>
        <w:rPr>
          <w:rFonts w:ascii="Arial" w:hAnsi="Arial" w:cs="Arial"/>
          <w:bCs/>
        </w:rPr>
      </w:pPr>
      <w:r w:rsidRPr="00CE6303">
        <w:rPr>
          <w:rFonts w:ascii="Arial" w:hAnsi="Arial" w:cs="Arial"/>
          <w:bCs/>
        </w:rPr>
        <w:t>Pueden realizar la carrera a la vez alrededor de 20 alumnos siempre y cuando se conste con un cronometro digital que guarde memorias suficientes para cada sujeto.</w:t>
      </w:r>
    </w:p>
    <w:p w:rsidR="001471C7" w:rsidRPr="00CE6303" w:rsidRDefault="001471C7" w:rsidP="001471C7">
      <w:pPr>
        <w:pStyle w:val="Textoindependiente2"/>
        <w:numPr>
          <w:ilvl w:val="0"/>
          <w:numId w:val="12"/>
        </w:numPr>
        <w:spacing w:after="0" w:line="360" w:lineRule="auto"/>
        <w:ind w:right="-114"/>
        <w:jc w:val="both"/>
        <w:rPr>
          <w:rFonts w:ascii="Arial" w:hAnsi="Arial" w:cs="Arial"/>
          <w:bCs/>
        </w:rPr>
      </w:pPr>
      <w:r w:rsidRPr="00CE6303">
        <w:rPr>
          <w:rFonts w:ascii="Arial" w:hAnsi="Arial" w:cs="Arial"/>
          <w:bCs/>
        </w:rPr>
        <w:t>Cada sujeto deberá poseer vestuario y calzado adecuado para correr, nunca sin zapatos.</w:t>
      </w:r>
    </w:p>
    <w:p w:rsidR="001471C7" w:rsidRPr="00CE6303" w:rsidRDefault="001471C7" w:rsidP="001471C7">
      <w:pPr>
        <w:spacing w:line="360" w:lineRule="auto"/>
        <w:jc w:val="both"/>
        <w:rPr>
          <w:rFonts w:ascii="Arial" w:hAnsi="Arial" w:cs="Arial"/>
          <w:b/>
          <w:bCs/>
          <w:sz w:val="24"/>
          <w:szCs w:val="24"/>
        </w:rPr>
      </w:pPr>
    </w:p>
    <w:p w:rsidR="001471C7" w:rsidRPr="00CE6303" w:rsidRDefault="001471C7" w:rsidP="001471C7">
      <w:pPr>
        <w:spacing w:line="360" w:lineRule="auto"/>
        <w:jc w:val="both"/>
        <w:rPr>
          <w:rFonts w:ascii="Arial" w:hAnsi="Arial" w:cs="Arial"/>
          <w:b/>
          <w:bCs/>
          <w:sz w:val="24"/>
          <w:szCs w:val="24"/>
        </w:rPr>
      </w:pPr>
      <w:r w:rsidRPr="00CE6303">
        <w:rPr>
          <w:rFonts w:ascii="Arial" w:hAnsi="Arial" w:cs="Arial"/>
          <w:b/>
          <w:bCs/>
          <w:sz w:val="24"/>
          <w:szCs w:val="24"/>
        </w:rPr>
        <w:t>Normas para la evaluación.</w:t>
      </w:r>
    </w:p>
    <w:tbl>
      <w:tblPr>
        <w:tblStyle w:val="Tablaconcuadrcula"/>
        <w:tblW w:w="8421" w:type="dxa"/>
        <w:jc w:val="center"/>
        <w:tblInd w:w="1860" w:type="dxa"/>
        <w:tblLook w:val="01E0" w:firstRow="1" w:lastRow="1" w:firstColumn="1" w:lastColumn="1" w:noHBand="0" w:noVBand="0"/>
      </w:tblPr>
      <w:tblGrid>
        <w:gridCol w:w="1230"/>
        <w:gridCol w:w="1491"/>
        <w:gridCol w:w="1558"/>
        <w:gridCol w:w="1372"/>
        <w:gridCol w:w="1385"/>
        <w:gridCol w:w="1385"/>
      </w:tblGrid>
      <w:tr w:rsidR="001471C7" w:rsidRPr="00CE6303" w:rsidTr="008D0050">
        <w:trPr>
          <w:trHeight w:val="261"/>
          <w:jc w:val="center"/>
        </w:trPr>
        <w:tc>
          <w:tcPr>
            <w:tcW w:w="8421"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 xml:space="preserve">Test: </w:t>
            </w:r>
            <w:smartTag w:uri="urn:schemas-microsoft-com:office:smarttags" w:element="metricconverter">
              <w:smartTagPr>
                <w:attr w:name="ProductID" w:val="200 m"/>
              </w:smartTagPr>
              <w:r w:rsidRPr="00CE6303">
                <w:rPr>
                  <w:rFonts w:ascii="Arial" w:hAnsi="Arial" w:cs="Arial"/>
                  <w:sz w:val="24"/>
                  <w:szCs w:val="24"/>
                </w:rPr>
                <w:t>200 m</w:t>
              </w:r>
            </w:smartTag>
            <w:r w:rsidRPr="00CE6303">
              <w:rPr>
                <w:rFonts w:ascii="Arial" w:hAnsi="Arial" w:cs="Arial"/>
                <w:sz w:val="24"/>
                <w:szCs w:val="24"/>
              </w:rPr>
              <w:t xml:space="preserve"> planos</w:t>
            </w:r>
            <w:r w:rsidRPr="00CE6303">
              <w:rPr>
                <w:rFonts w:ascii="Arial" w:hAnsi="Arial" w:cs="Arial"/>
                <w:b/>
                <w:sz w:val="24"/>
                <w:szCs w:val="24"/>
              </w:rPr>
              <w:t xml:space="preserve">.               Capacidad que mide: </w:t>
            </w:r>
            <w:r w:rsidRPr="00CE6303">
              <w:rPr>
                <w:rFonts w:ascii="Arial" w:hAnsi="Arial" w:cs="Arial"/>
                <w:sz w:val="24"/>
                <w:szCs w:val="24"/>
              </w:rPr>
              <w:t>Resistencia Anaerobia</w:t>
            </w:r>
            <w:r w:rsidRPr="00CE6303">
              <w:rPr>
                <w:rFonts w:ascii="Arial" w:hAnsi="Arial" w:cs="Arial"/>
                <w:b/>
                <w:sz w:val="24"/>
                <w:szCs w:val="24"/>
              </w:rPr>
              <w:t xml:space="preserve">.  </w:t>
            </w:r>
          </w:p>
        </w:tc>
      </w:tr>
      <w:tr w:rsidR="001471C7" w:rsidRPr="00CE6303" w:rsidTr="008D0050">
        <w:trPr>
          <w:trHeight w:val="261"/>
          <w:jc w:val="center"/>
        </w:trPr>
        <w:tc>
          <w:tcPr>
            <w:tcW w:w="8421" w:type="dxa"/>
            <w:gridSpan w:val="6"/>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lastRenderedPageBreak/>
              <w:t>Masculino</w:t>
            </w:r>
          </w:p>
        </w:tc>
      </w:tr>
      <w:tr w:rsidR="001471C7" w:rsidRPr="00CE6303" w:rsidTr="008D0050">
        <w:trPr>
          <w:trHeight w:val="281"/>
          <w:jc w:val="center"/>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49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55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37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38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38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81"/>
          <w:jc w:val="center"/>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491"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558"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37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38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38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81"/>
          <w:jc w:val="center"/>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491"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- 33.00 ’’</w:t>
            </w:r>
          </w:p>
        </w:tc>
        <w:tc>
          <w:tcPr>
            <w:tcW w:w="1558"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33.01 – 36.00</w:t>
            </w:r>
          </w:p>
        </w:tc>
        <w:tc>
          <w:tcPr>
            <w:tcW w:w="137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36.01 – 39.00</w:t>
            </w:r>
          </w:p>
        </w:tc>
        <w:tc>
          <w:tcPr>
            <w:tcW w:w="138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39.01 – 42.00</w:t>
            </w:r>
          </w:p>
        </w:tc>
        <w:tc>
          <w:tcPr>
            <w:tcW w:w="138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+ 42.00 ’’</w:t>
            </w:r>
          </w:p>
        </w:tc>
      </w:tr>
      <w:tr w:rsidR="001471C7" w:rsidRPr="00CE6303" w:rsidTr="008D0050">
        <w:trPr>
          <w:trHeight w:val="281"/>
          <w:jc w:val="center"/>
        </w:trPr>
        <w:tc>
          <w:tcPr>
            <w:tcW w:w="8421" w:type="dxa"/>
            <w:gridSpan w:val="6"/>
          </w:tcPr>
          <w:p w:rsidR="001471C7" w:rsidRPr="00CE6303" w:rsidRDefault="001471C7" w:rsidP="008D0050">
            <w:pPr>
              <w:jc w:val="center"/>
              <w:rPr>
                <w:rFonts w:ascii="Arial" w:hAnsi="Arial" w:cs="Arial"/>
                <w:sz w:val="24"/>
                <w:szCs w:val="24"/>
              </w:rPr>
            </w:pPr>
            <w:r w:rsidRPr="00CE6303">
              <w:rPr>
                <w:rFonts w:ascii="Arial" w:hAnsi="Arial" w:cs="Arial"/>
                <w:b/>
                <w:sz w:val="24"/>
                <w:szCs w:val="24"/>
              </w:rPr>
              <w:t>Femenino</w:t>
            </w:r>
          </w:p>
        </w:tc>
      </w:tr>
      <w:tr w:rsidR="001471C7" w:rsidRPr="00CE6303" w:rsidTr="008D0050">
        <w:trPr>
          <w:trHeight w:val="281"/>
          <w:jc w:val="center"/>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Edad</w:t>
            </w:r>
          </w:p>
        </w:tc>
        <w:tc>
          <w:tcPr>
            <w:tcW w:w="1491"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Excelente</w:t>
            </w:r>
          </w:p>
        </w:tc>
        <w:tc>
          <w:tcPr>
            <w:tcW w:w="1558"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Bien</w:t>
            </w:r>
          </w:p>
        </w:tc>
        <w:tc>
          <w:tcPr>
            <w:tcW w:w="1372"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Regular</w:t>
            </w:r>
          </w:p>
        </w:tc>
        <w:tc>
          <w:tcPr>
            <w:tcW w:w="138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Pobre</w:t>
            </w:r>
          </w:p>
        </w:tc>
        <w:tc>
          <w:tcPr>
            <w:tcW w:w="1385"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Muy Pobre</w:t>
            </w:r>
          </w:p>
        </w:tc>
      </w:tr>
      <w:tr w:rsidR="001471C7" w:rsidRPr="00CE6303" w:rsidTr="008D0050">
        <w:trPr>
          <w:trHeight w:val="281"/>
          <w:jc w:val="center"/>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Percentil</w:t>
            </w:r>
          </w:p>
        </w:tc>
        <w:tc>
          <w:tcPr>
            <w:tcW w:w="1491"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90</w:t>
            </w:r>
          </w:p>
        </w:tc>
        <w:tc>
          <w:tcPr>
            <w:tcW w:w="1558"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70</w:t>
            </w:r>
          </w:p>
        </w:tc>
        <w:tc>
          <w:tcPr>
            <w:tcW w:w="1372"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50</w:t>
            </w:r>
          </w:p>
        </w:tc>
        <w:tc>
          <w:tcPr>
            <w:tcW w:w="138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30</w:t>
            </w:r>
          </w:p>
        </w:tc>
        <w:tc>
          <w:tcPr>
            <w:tcW w:w="1385" w:type="dxa"/>
          </w:tcPr>
          <w:p w:rsidR="001471C7" w:rsidRPr="00CE6303" w:rsidRDefault="001471C7" w:rsidP="008D0050">
            <w:pPr>
              <w:jc w:val="center"/>
              <w:rPr>
                <w:rFonts w:ascii="Arial" w:hAnsi="Arial" w:cs="Arial"/>
                <w:i/>
                <w:sz w:val="24"/>
                <w:szCs w:val="24"/>
              </w:rPr>
            </w:pPr>
            <w:r w:rsidRPr="00CE6303">
              <w:rPr>
                <w:rFonts w:ascii="Arial" w:hAnsi="Arial" w:cs="Arial"/>
                <w:i/>
                <w:sz w:val="24"/>
                <w:szCs w:val="24"/>
              </w:rPr>
              <w:t>10</w:t>
            </w:r>
          </w:p>
        </w:tc>
      </w:tr>
      <w:tr w:rsidR="001471C7" w:rsidRPr="00CE6303" w:rsidTr="008D0050">
        <w:trPr>
          <w:trHeight w:val="281"/>
          <w:jc w:val="center"/>
        </w:trPr>
        <w:tc>
          <w:tcPr>
            <w:tcW w:w="1230" w:type="dxa"/>
          </w:tcPr>
          <w:p w:rsidR="001471C7" w:rsidRPr="00CE6303" w:rsidRDefault="001471C7" w:rsidP="008D0050">
            <w:pPr>
              <w:jc w:val="center"/>
              <w:rPr>
                <w:rFonts w:ascii="Arial" w:hAnsi="Arial" w:cs="Arial"/>
                <w:b/>
                <w:sz w:val="24"/>
                <w:szCs w:val="24"/>
              </w:rPr>
            </w:pPr>
            <w:r w:rsidRPr="00CE6303">
              <w:rPr>
                <w:rFonts w:ascii="Arial" w:hAnsi="Arial" w:cs="Arial"/>
                <w:b/>
                <w:sz w:val="24"/>
                <w:szCs w:val="24"/>
              </w:rPr>
              <w:t>+ 14</w:t>
            </w:r>
          </w:p>
        </w:tc>
        <w:tc>
          <w:tcPr>
            <w:tcW w:w="1491"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- 36.00 ’’</w:t>
            </w:r>
          </w:p>
        </w:tc>
        <w:tc>
          <w:tcPr>
            <w:tcW w:w="1558"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36.01 – 39.00</w:t>
            </w:r>
          </w:p>
        </w:tc>
        <w:tc>
          <w:tcPr>
            <w:tcW w:w="1372"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39.01 – 42.00</w:t>
            </w:r>
          </w:p>
        </w:tc>
        <w:tc>
          <w:tcPr>
            <w:tcW w:w="138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42.01 – 45.00</w:t>
            </w:r>
          </w:p>
        </w:tc>
        <w:tc>
          <w:tcPr>
            <w:tcW w:w="1385" w:type="dxa"/>
          </w:tcPr>
          <w:p w:rsidR="001471C7" w:rsidRPr="00CE6303" w:rsidRDefault="001471C7" w:rsidP="008D0050">
            <w:pPr>
              <w:jc w:val="center"/>
              <w:rPr>
                <w:rFonts w:ascii="Arial" w:hAnsi="Arial" w:cs="Arial"/>
                <w:sz w:val="24"/>
                <w:szCs w:val="24"/>
              </w:rPr>
            </w:pPr>
            <w:r w:rsidRPr="00CE6303">
              <w:rPr>
                <w:rFonts w:ascii="Arial" w:hAnsi="Arial" w:cs="Arial"/>
                <w:sz w:val="24"/>
                <w:szCs w:val="24"/>
              </w:rPr>
              <w:t>+ 45.00 ’’</w:t>
            </w:r>
          </w:p>
        </w:tc>
      </w:tr>
    </w:tbl>
    <w:p w:rsidR="001471C7" w:rsidRPr="00CE6303" w:rsidRDefault="001471C7" w:rsidP="001471C7">
      <w:pPr>
        <w:spacing w:line="360" w:lineRule="auto"/>
        <w:jc w:val="both"/>
        <w:rPr>
          <w:rFonts w:ascii="Arial" w:hAnsi="Arial" w:cs="Arial"/>
          <w:b/>
          <w:bCs/>
          <w:sz w:val="24"/>
          <w:szCs w:val="24"/>
        </w:rPr>
      </w:pPr>
    </w:p>
    <w:p w:rsidR="00AF3D8A" w:rsidRDefault="00AF3D8A" w:rsidP="00AB5BA6">
      <w:pPr>
        <w:spacing w:after="240" w:line="360" w:lineRule="auto"/>
        <w:jc w:val="both"/>
        <w:rPr>
          <w:rFonts w:ascii="Arial" w:hAnsi="Arial" w:cs="Arial"/>
          <w:b/>
          <w:bCs/>
          <w:sz w:val="24"/>
          <w:szCs w:val="24"/>
        </w:rPr>
      </w:pPr>
    </w:p>
    <w:p w:rsidR="00AB5BA6" w:rsidRPr="00CE6303" w:rsidRDefault="00630DF4" w:rsidP="00AB5BA6">
      <w:pPr>
        <w:spacing w:after="240" w:line="360" w:lineRule="auto"/>
        <w:jc w:val="both"/>
        <w:rPr>
          <w:rFonts w:ascii="Arial" w:hAnsi="Arial" w:cs="Arial"/>
          <w:b/>
          <w:bCs/>
          <w:sz w:val="24"/>
          <w:szCs w:val="24"/>
        </w:rPr>
      </w:pPr>
      <w:r>
        <w:rPr>
          <w:rFonts w:ascii="Arial" w:hAnsi="Arial" w:cs="Arial"/>
          <w:b/>
          <w:bCs/>
          <w:sz w:val="24"/>
          <w:szCs w:val="24"/>
        </w:rPr>
        <w:t xml:space="preserve">Categoría </w:t>
      </w:r>
      <w:r w:rsidR="00AB5BA6" w:rsidRPr="00CE6303">
        <w:rPr>
          <w:rFonts w:ascii="Arial" w:hAnsi="Arial" w:cs="Arial"/>
          <w:b/>
          <w:bCs/>
          <w:sz w:val="24"/>
          <w:szCs w:val="24"/>
        </w:rPr>
        <w:t>13-15</w:t>
      </w:r>
      <w:r>
        <w:rPr>
          <w:rFonts w:ascii="Arial" w:hAnsi="Arial" w:cs="Arial"/>
          <w:b/>
          <w:bCs/>
          <w:sz w:val="24"/>
          <w:szCs w:val="24"/>
        </w:rPr>
        <w:t xml:space="preserve"> años pág. 117</w:t>
      </w:r>
    </w:p>
    <w:p w:rsidR="00AB5BA6" w:rsidRPr="00CE6303" w:rsidRDefault="00AB5BA6" w:rsidP="00AB5BA6">
      <w:pPr>
        <w:spacing w:after="240" w:line="360" w:lineRule="auto"/>
        <w:jc w:val="both"/>
        <w:rPr>
          <w:rFonts w:ascii="Arial" w:eastAsia="Times New Roman" w:hAnsi="Arial" w:cs="Arial"/>
          <w:snapToGrid w:val="0"/>
          <w:sz w:val="24"/>
          <w:szCs w:val="24"/>
          <w:lang w:val="es-ES" w:eastAsia="es-ES"/>
        </w:rPr>
      </w:pPr>
      <w:r w:rsidRPr="00CE6303">
        <w:rPr>
          <w:rFonts w:ascii="Arial" w:eastAsia="Times New Roman" w:hAnsi="Arial" w:cs="Arial"/>
          <w:snapToGrid w:val="0"/>
          <w:sz w:val="24"/>
          <w:szCs w:val="24"/>
          <w:lang w:eastAsia="es-ES"/>
        </w:rPr>
        <w:t xml:space="preserve"> En </w:t>
      </w:r>
      <w:r w:rsidRPr="00CE6303">
        <w:rPr>
          <w:rFonts w:ascii="Arial" w:eastAsia="Times New Roman" w:hAnsi="Arial" w:cs="Arial"/>
          <w:snapToGrid w:val="0"/>
          <w:sz w:val="24"/>
          <w:szCs w:val="24"/>
          <w:lang w:val="es-ES" w:eastAsia="es-ES"/>
        </w:rPr>
        <w:t>la adolescencia se mantiene la flexibilidad de la columna vertebral propia del escolar. Continúa en aumento la fuerza muscular, aunque los músculos del adolescente todavía se fatigan con frecuencia. En este sentido el agotamiento  físico, la tensión nerviosa prolongada, los efectos y las vivencias emocionales fuertes de matiz negativo, pueden favorecer  la aparición de trastornos funcionales del sistema nervioso, tales como: elevada irritabilidad, hipersensibilidad, fatiga, distracción, descenso de la productividad en el aprendizaje o el desempeño físico, debilidad en los mecanismos de control de la conducta, desajustes del sueño y otros.</w:t>
      </w:r>
    </w:p>
    <w:p w:rsidR="00CE6303" w:rsidRPr="00CE6303" w:rsidRDefault="00630DF4" w:rsidP="00AB5BA6">
      <w:pPr>
        <w:spacing w:after="240" w:line="360" w:lineRule="auto"/>
        <w:jc w:val="both"/>
        <w:rPr>
          <w:rFonts w:ascii="Arial" w:eastAsia="Times New Roman" w:hAnsi="Arial" w:cs="Arial"/>
          <w:snapToGrid w:val="0"/>
          <w:sz w:val="24"/>
          <w:szCs w:val="24"/>
          <w:lang w:val="es-ES" w:eastAsia="es-ES"/>
        </w:rPr>
      </w:pPr>
      <w:r>
        <w:rPr>
          <w:rFonts w:ascii="Arial" w:eastAsia="Times New Roman" w:hAnsi="Arial" w:cs="Arial"/>
          <w:snapToGrid w:val="0"/>
          <w:sz w:val="24"/>
          <w:szCs w:val="24"/>
          <w:lang w:val="es-ES" w:eastAsia="es-ES"/>
        </w:rPr>
        <w:t>1era Categoría  pág. 220</w:t>
      </w:r>
    </w:p>
    <w:p w:rsidR="00CE6303" w:rsidRPr="00CE6303" w:rsidRDefault="00CE6303" w:rsidP="00CE6303">
      <w:pPr>
        <w:numPr>
          <w:ilvl w:val="0"/>
          <w:numId w:val="22"/>
        </w:numPr>
        <w:autoSpaceDE w:val="0"/>
        <w:autoSpaceDN w:val="0"/>
        <w:adjustRightInd w:val="0"/>
        <w:spacing w:before="240" w:after="100" w:afterAutospacing="1" w:line="360" w:lineRule="auto"/>
        <w:jc w:val="both"/>
        <w:rPr>
          <w:rFonts w:ascii="Arial" w:eastAsia="Times New Roman" w:hAnsi="Arial" w:cs="Arial"/>
          <w:b/>
          <w:sz w:val="24"/>
          <w:szCs w:val="24"/>
          <w:lang w:val="es-ES" w:eastAsia="ja-JP"/>
        </w:rPr>
      </w:pPr>
      <w:r w:rsidRPr="00CE6303">
        <w:rPr>
          <w:rFonts w:ascii="Arial" w:eastAsia="Times New Roman" w:hAnsi="Arial" w:cs="Arial"/>
          <w:b/>
          <w:sz w:val="24"/>
          <w:szCs w:val="24"/>
          <w:lang w:val="es-ES" w:eastAsia="ja-JP"/>
        </w:rPr>
        <w:t>Evaluación del contenido táctico.</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 xml:space="preserve">1- La evaluación del desempeño táctico se realizará atendiendo a diferentes situaciones tácticas implementadas por el profesor como anticipación, ataque, contraataque, </w:t>
      </w:r>
      <w:proofErr w:type="spellStart"/>
      <w:r w:rsidRPr="00CE6303">
        <w:rPr>
          <w:rFonts w:ascii="Arial" w:eastAsia="Times New Roman" w:hAnsi="Arial" w:cs="Arial"/>
          <w:sz w:val="24"/>
          <w:szCs w:val="24"/>
          <w:lang w:val="es-ES" w:eastAsia="ja-JP"/>
        </w:rPr>
        <w:t>etc</w:t>
      </w:r>
      <w:proofErr w:type="spellEnd"/>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2- La aplicación del test debe llevarse a cabo en escenarios de competición.</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 xml:space="preserve"> CRITERIOS Y NORMATIVAS PARA LA INCLUSIÓN DEL KARATECA AL ALTO RENDIMIENTO.</w:t>
      </w:r>
      <w:r w:rsidR="00FE5F53">
        <w:rPr>
          <w:rFonts w:ascii="Arial" w:eastAsia="Times New Roman" w:hAnsi="Arial" w:cs="Arial"/>
          <w:sz w:val="24"/>
          <w:szCs w:val="24"/>
          <w:lang w:val="es-ES" w:eastAsia="ja-JP"/>
        </w:rPr>
        <w:t xml:space="preserve"> Pág. 269</w:t>
      </w:r>
    </w:p>
    <w:p w:rsidR="00CE6303" w:rsidRPr="00CE6303" w:rsidRDefault="00CE6303" w:rsidP="00CE6303">
      <w:pPr>
        <w:numPr>
          <w:ilvl w:val="0"/>
          <w:numId w:val="23"/>
        </w:num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lastRenderedPageBreak/>
        <w:t>EIDE PROVINCIAL.</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1)- Validación como perspectiva inmediata.</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2)- Resultados en campeonatos provinciales, o actitud destacada en último campeonato provincial.</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3)- Valoración de los  especialistas.</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 xml:space="preserve"> CRITERIOS PARA ACCEDER DESDE LAS ÁREAS MASIVAS, A LA PARTICIPACIÓN EN COMPETICIONES NACIONALES ESCOLARES.</w:t>
      </w:r>
      <w:r w:rsidR="00FE5F53">
        <w:rPr>
          <w:rFonts w:ascii="Arial" w:eastAsia="Times New Roman" w:hAnsi="Arial" w:cs="Arial"/>
          <w:sz w:val="24"/>
          <w:szCs w:val="24"/>
          <w:lang w:val="es-ES" w:eastAsia="ja-JP"/>
        </w:rPr>
        <w:t xml:space="preserve"> Pág. 269</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1- Obtener el primer lugar por puntos en la competición provincial. Queda excluido el Hantei de esta posibilidad por carecer de elementos objetivos.</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2- Ganar por mayoría de combates las eliminatorias designadas después del campeonato provincial. Estas se harán con carácter obligatorio, poco después de finalizado el evento provincial y con un máximo de tres combates a ganar dos.</w:t>
      </w:r>
    </w:p>
    <w:p w:rsidR="00CE6303" w:rsidRPr="00CE6303" w:rsidRDefault="00CE6303" w:rsidP="00CE6303">
      <w:pPr>
        <w:numPr>
          <w:ilvl w:val="0"/>
          <w:numId w:val="23"/>
        </w:num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t>EQUIPO NACIONAL DE 1ra CATEGORÍA.</w:t>
      </w:r>
      <w:r w:rsidR="00FE5F53">
        <w:rPr>
          <w:rFonts w:ascii="Arial" w:eastAsia="Times New Roman" w:hAnsi="Arial" w:cs="Arial"/>
          <w:sz w:val="24"/>
          <w:szCs w:val="24"/>
          <w:lang w:val="es-ES" w:eastAsia="ja-JP"/>
        </w:rPr>
        <w:t xml:space="preserve"> Pág. 270</w:t>
      </w:r>
    </w:p>
    <w:p w:rsidR="00CE6303" w:rsidRPr="00CE6303" w:rsidRDefault="00CE6303" w:rsidP="00CE6303">
      <w:pPr>
        <w:numPr>
          <w:ilvl w:val="0"/>
          <w:numId w:val="23"/>
        </w:numPr>
        <w:spacing w:after="0" w:line="240" w:lineRule="auto"/>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Para seleccionar en campeonatos nacionales con vistas a formar parte de la preselección nacional de Cuba  se tendrán en cuenta los siguientes aspectos:</w:t>
      </w:r>
    </w:p>
    <w:p w:rsidR="00CE6303" w:rsidRPr="00CE6303" w:rsidRDefault="00CE6303" w:rsidP="00CE6303">
      <w:pPr>
        <w:spacing w:after="0" w:line="240" w:lineRule="auto"/>
        <w:ind w:left="720"/>
        <w:rPr>
          <w:rFonts w:ascii="Arial" w:eastAsia="Times New Roman" w:hAnsi="Arial" w:cs="Arial"/>
          <w:sz w:val="24"/>
          <w:szCs w:val="24"/>
          <w:lang w:val="es-ES" w:eastAsia="es-ES"/>
        </w:rPr>
      </w:pPr>
    </w:p>
    <w:p w:rsidR="00CE6303" w:rsidRPr="00CE6303" w:rsidRDefault="00CE6303" w:rsidP="00CE6303">
      <w:pPr>
        <w:spacing w:after="0" w:line="240" w:lineRule="auto"/>
        <w:ind w:left="720"/>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1.- Resultado en el evento nacional del curso.</w:t>
      </w:r>
    </w:p>
    <w:p w:rsidR="00CE6303" w:rsidRPr="00CE6303" w:rsidRDefault="00CE6303" w:rsidP="00CE6303">
      <w:pPr>
        <w:spacing w:after="0" w:line="240" w:lineRule="auto"/>
        <w:ind w:left="720"/>
        <w:rPr>
          <w:rFonts w:ascii="Arial" w:eastAsia="Times New Roman" w:hAnsi="Arial" w:cs="Arial"/>
          <w:sz w:val="24"/>
          <w:szCs w:val="24"/>
          <w:lang w:val="es-ES" w:eastAsia="es-ES"/>
        </w:rPr>
      </w:pPr>
    </w:p>
    <w:p w:rsidR="00CE6303" w:rsidRPr="00CE6303" w:rsidRDefault="00CE6303" w:rsidP="00CE6303">
      <w:pPr>
        <w:spacing w:after="0" w:line="240" w:lineRule="auto"/>
        <w:ind w:left="720"/>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2.- Resultados en los eventos correspondientes al curso actual.</w:t>
      </w:r>
    </w:p>
    <w:p w:rsidR="00CE6303" w:rsidRPr="00CE6303" w:rsidRDefault="00CE6303" w:rsidP="00CE6303">
      <w:pPr>
        <w:spacing w:after="0" w:line="240" w:lineRule="auto"/>
        <w:ind w:left="720"/>
        <w:rPr>
          <w:rFonts w:ascii="Arial" w:eastAsia="Times New Roman" w:hAnsi="Arial" w:cs="Arial"/>
          <w:sz w:val="24"/>
          <w:szCs w:val="24"/>
          <w:lang w:val="es-ES" w:eastAsia="es-ES"/>
        </w:rPr>
      </w:pPr>
    </w:p>
    <w:p w:rsidR="00CE6303" w:rsidRPr="00CE6303" w:rsidRDefault="00CE6303" w:rsidP="00CE6303">
      <w:pPr>
        <w:spacing w:after="0" w:line="240" w:lineRule="auto"/>
        <w:ind w:left="720"/>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 xml:space="preserve">3.-Resultados históricos incluyendo los de categorías precedentes. </w:t>
      </w:r>
    </w:p>
    <w:p w:rsidR="00CE6303" w:rsidRPr="00CE6303" w:rsidRDefault="00CE6303" w:rsidP="00CE6303">
      <w:pPr>
        <w:spacing w:after="0" w:line="240" w:lineRule="auto"/>
        <w:ind w:left="720"/>
        <w:rPr>
          <w:rFonts w:ascii="Arial" w:eastAsia="Times New Roman" w:hAnsi="Arial" w:cs="Arial"/>
          <w:sz w:val="24"/>
          <w:szCs w:val="24"/>
          <w:lang w:val="es-ES" w:eastAsia="es-ES"/>
        </w:rPr>
      </w:pPr>
    </w:p>
    <w:p w:rsidR="00CE6303" w:rsidRPr="00CE6303" w:rsidRDefault="00CE6303" w:rsidP="00CE6303">
      <w:pPr>
        <w:spacing w:after="0" w:line="240" w:lineRule="auto"/>
        <w:ind w:left="720"/>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4.- Dominio de la técnica y la táctica.</w:t>
      </w:r>
    </w:p>
    <w:p w:rsidR="00CE6303" w:rsidRPr="00CE6303" w:rsidRDefault="00CE6303" w:rsidP="00CE6303">
      <w:pPr>
        <w:spacing w:after="0" w:line="240" w:lineRule="auto"/>
        <w:ind w:left="720"/>
        <w:rPr>
          <w:rFonts w:ascii="Arial" w:eastAsia="Times New Roman" w:hAnsi="Arial" w:cs="Arial"/>
          <w:sz w:val="24"/>
          <w:szCs w:val="24"/>
          <w:lang w:val="es-ES" w:eastAsia="es-ES"/>
        </w:rPr>
      </w:pPr>
    </w:p>
    <w:p w:rsidR="00CE6303" w:rsidRPr="00CE6303" w:rsidRDefault="00CE6303" w:rsidP="00CE6303">
      <w:pPr>
        <w:spacing w:after="0" w:line="240" w:lineRule="auto"/>
        <w:ind w:left="720"/>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5.- Actitud.</w:t>
      </w:r>
    </w:p>
    <w:p w:rsidR="00CE6303" w:rsidRPr="00CE6303" w:rsidRDefault="00CE6303" w:rsidP="00CE6303">
      <w:pPr>
        <w:spacing w:after="0" w:line="240" w:lineRule="auto"/>
        <w:ind w:left="720"/>
        <w:rPr>
          <w:rFonts w:ascii="Arial" w:eastAsia="Times New Roman" w:hAnsi="Arial" w:cs="Arial"/>
          <w:sz w:val="24"/>
          <w:szCs w:val="24"/>
          <w:lang w:val="es-ES" w:eastAsia="es-ES"/>
        </w:rPr>
      </w:pPr>
    </w:p>
    <w:p w:rsidR="00CE6303" w:rsidRPr="00CE6303" w:rsidRDefault="00CE6303" w:rsidP="00CE6303">
      <w:pPr>
        <w:spacing w:after="0" w:line="240" w:lineRule="auto"/>
        <w:ind w:left="720"/>
        <w:rPr>
          <w:rFonts w:ascii="Arial" w:eastAsia="Times New Roman" w:hAnsi="Arial" w:cs="Arial"/>
          <w:sz w:val="24"/>
          <w:szCs w:val="24"/>
          <w:lang w:val="es-ES" w:eastAsia="es-ES"/>
        </w:rPr>
      </w:pPr>
      <w:r w:rsidRPr="00CE6303">
        <w:rPr>
          <w:rFonts w:ascii="Arial" w:eastAsia="Times New Roman" w:hAnsi="Arial" w:cs="Arial"/>
          <w:sz w:val="24"/>
          <w:szCs w:val="24"/>
          <w:lang w:val="es-ES" w:eastAsia="es-ES"/>
        </w:rPr>
        <w:t>6.- Concentrado nacional para sacar la preselección final (.</w:t>
      </w:r>
      <w:r w:rsidRPr="00CE6303">
        <w:rPr>
          <w:rFonts w:ascii="Arial" w:eastAsia="Times New Roman" w:hAnsi="Arial" w:cs="Arial"/>
          <w:sz w:val="24"/>
          <w:szCs w:val="24"/>
          <w:lang w:val="es-ES" w:eastAsia="ja-JP"/>
        </w:rPr>
        <w:t>Por los resultados obtenidos en los diferentes test que se realizarán en estos concentrados).</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sz w:val="24"/>
          <w:szCs w:val="24"/>
          <w:lang w:val="es-ES" w:eastAsia="ja-JP"/>
        </w:rPr>
      </w:pPr>
      <w:r w:rsidRPr="00CE6303">
        <w:rPr>
          <w:rFonts w:ascii="Arial" w:eastAsia="Times New Roman" w:hAnsi="Arial" w:cs="Arial"/>
          <w:sz w:val="24"/>
          <w:szCs w:val="24"/>
          <w:lang w:val="es-ES" w:eastAsia="ja-JP"/>
        </w:rPr>
        <w:lastRenderedPageBreak/>
        <w:t xml:space="preserve"> La comisión nacional se reserva el derecho para determinar la promoción del karateca a centros de alto rendimiento de 1ra categoría y juveniles en caso de su futura existencia.</w:t>
      </w:r>
    </w:p>
    <w:p w:rsidR="00CE6303" w:rsidRPr="00CE6303" w:rsidRDefault="00CE6303" w:rsidP="00CE6303">
      <w:pPr>
        <w:autoSpaceDE w:val="0"/>
        <w:autoSpaceDN w:val="0"/>
        <w:adjustRightInd w:val="0"/>
        <w:spacing w:before="240" w:after="100" w:afterAutospacing="1" w:line="360" w:lineRule="auto"/>
        <w:jc w:val="both"/>
        <w:rPr>
          <w:rFonts w:ascii="Arial" w:eastAsia="Times New Roman" w:hAnsi="Arial" w:cs="Arial"/>
          <w:b/>
          <w:sz w:val="24"/>
          <w:szCs w:val="24"/>
          <w:lang w:val="es-ES" w:eastAsia="ja-JP"/>
        </w:rPr>
      </w:pPr>
      <w:r w:rsidRPr="00CE6303">
        <w:rPr>
          <w:rFonts w:ascii="Arial" w:eastAsia="Times New Roman" w:hAnsi="Arial" w:cs="Arial"/>
          <w:b/>
          <w:sz w:val="24"/>
          <w:szCs w:val="24"/>
          <w:lang w:val="es-ES" w:eastAsia="ja-JP"/>
        </w:rPr>
        <w:t>NOTA ACLARATORIA.</w:t>
      </w:r>
      <w:r w:rsidRPr="00CE6303">
        <w:rPr>
          <w:rFonts w:ascii="Arial" w:eastAsia="Times New Roman" w:hAnsi="Arial" w:cs="Arial"/>
          <w:sz w:val="24"/>
          <w:szCs w:val="24"/>
          <w:lang w:val="es-ES" w:eastAsia="ja-JP"/>
        </w:rPr>
        <w:t xml:space="preserve"> </w:t>
      </w:r>
      <w:r w:rsidRPr="00CE6303">
        <w:rPr>
          <w:rFonts w:ascii="Arial" w:eastAsia="Times New Roman" w:hAnsi="Arial" w:cs="Arial"/>
          <w:b/>
          <w:sz w:val="24"/>
          <w:szCs w:val="24"/>
          <w:lang w:val="es-ES" w:eastAsia="ja-JP"/>
        </w:rPr>
        <w:t>Los concentrados se realizarán por invitaciones a  karatecas validados como perspectivas inmediatas y que hayan participado  en el último camp</w:t>
      </w:r>
      <w:r w:rsidR="00C43433">
        <w:rPr>
          <w:rFonts w:ascii="Arial" w:eastAsia="Times New Roman" w:hAnsi="Arial" w:cs="Arial"/>
          <w:b/>
          <w:sz w:val="24"/>
          <w:szCs w:val="24"/>
          <w:lang w:val="es-ES" w:eastAsia="ja-JP"/>
        </w:rPr>
        <w:t>eonato nacional</w:t>
      </w:r>
      <w:r w:rsidRPr="00CE6303">
        <w:rPr>
          <w:rFonts w:ascii="Arial" w:eastAsia="Times New Roman" w:hAnsi="Arial" w:cs="Arial"/>
          <w:b/>
          <w:sz w:val="24"/>
          <w:szCs w:val="24"/>
          <w:lang w:val="es-ES" w:eastAsia="ja-JP"/>
        </w:rPr>
        <w:t>.</w:t>
      </w:r>
    </w:p>
    <w:p w:rsidR="00CE6303" w:rsidRPr="00CE6303" w:rsidRDefault="00CE6303" w:rsidP="00AB5BA6">
      <w:pPr>
        <w:spacing w:after="240" w:line="360" w:lineRule="auto"/>
        <w:jc w:val="both"/>
        <w:rPr>
          <w:rFonts w:ascii="Arial" w:eastAsia="Times New Roman" w:hAnsi="Arial" w:cs="Arial"/>
          <w:snapToGrid w:val="0"/>
          <w:sz w:val="24"/>
          <w:szCs w:val="24"/>
          <w:lang w:val="es-ES" w:eastAsia="es-ES"/>
        </w:rPr>
      </w:pPr>
    </w:p>
    <w:p w:rsidR="001471C7" w:rsidRPr="00CE6303" w:rsidRDefault="001471C7" w:rsidP="001471C7">
      <w:pPr>
        <w:spacing w:line="360" w:lineRule="auto"/>
        <w:jc w:val="both"/>
        <w:rPr>
          <w:rFonts w:ascii="Arial" w:hAnsi="Arial" w:cs="Arial"/>
          <w:b/>
          <w:bCs/>
          <w:sz w:val="24"/>
          <w:szCs w:val="24"/>
        </w:rPr>
      </w:pPr>
    </w:p>
    <w:p w:rsidR="00AB5BA6" w:rsidRPr="00CE6303" w:rsidRDefault="00AB5BA6" w:rsidP="001471C7">
      <w:pPr>
        <w:spacing w:line="360" w:lineRule="auto"/>
        <w:jc w:val="both"/>
        <w:rPr>
          <w:rFonts w:ascii="Arial" w:hAnsi="Arial" w:cs="Arial"/>
          <w:b/>
          <w:bCs/>
          <w:sz w:val="24"/>
          <w:szCs w:val="24"/>
        </w:rPr>
      </w:pPr>
    </w:p>
    <w:p w:rsidR="001471C7" w:rsidRPr="00CE6303" w:rsidRDefault="001471C7" w:rsidP="001471C7">
      <w:pPr>
        <w:pStyle w:val="Textoindependiente2"/>
        <w:tabs>
          <w:tab w:val="left" w:pos="426"/>
        </w:tabs>
        <w:spacing w:line="360" w:lineRule="auto"/>
        <w:ind w:right="-113"/>
        <w:jc w:val="both"/>
        <w:rPr>
          <w:rFonts w:ascii="Arial" w:eastAsia="Arial Unicode MS" w:hAnsi="Arial" w:cs="Arial"/>
        </w:rPr>
      </w:pPr>
    </w:p>
    <w:sectPr w:rsidR="001471C7" w:rsidRPr="00CE63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5AE4"/>
    <w:multiLevelType w:val="hybridMultilevel"/>
    <w:tmpl w:val="5ADAB0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1C206D"/>
    <w:multiLevelType w:val="hybridMultilevel"/>
    <w:tmpl w:val="5A8E558A"/>
    <w:lvl w:ilvl="0" w:tplc="D472C476">
      <w:numFmt w:val="bullet"/>
      <w:lvlText w:val="-"/>
      <w:lvlJc w:val="left"/>
      <w:pPr>
        <w:tabs>
          <w:tab w:val="num" w:pos="720"/>
        </w:tabs>
        <w:ind w:left="720" w:hanging="360"/>
      </w:pPr>
      <w:rPr>
        <w:rFonts w:ascii="Helvetica" w:eastAsia="Times New Roman" w:hAnsi="Helvetica" w:cs="Helvetic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BCC06A1"/>
    <w:multiLevelType w:val="singleLevel"/>
    <w:tmpl w:val="1D441832"/>
    <w:lvl w:ilvl="0">
      <w:start w:val="4"/>
      <w:numFmt w:val="bullet"/>
      <w:lvlText w:val="-"/>
      <w:lvlJc w:val="left"/>
      <w:pPr>
        <w:tabs>
          <w:tab w:val="num" w:pos="600"/>
        </w:tabs>
        <w:ind w:left="600" w:hanging="360"/>
      </w:pPr>
      <w:rPr>
        <w:rFonts w:hint="default"/>
      </w:rPr>
    </w:lvl>
  </w:abstractNum>
  <w:abstractNum w:abstractNumId="3">
    <w:nsid w:val="20B20D1B"/>
    <w:multiLevelType w:val="hybridMultilevel"/>
    <w:tmpl w:val="2B829BEA"/>
    <w:lvl w:ilvl="0" w:tplc="D472C476">
      <w:numFmt w:val="bullet"/>
      <w:lvlText w:val="-"/>
      <w:lvlJc w:val="left"/>
      <w:pPr>
        <w:tabs>
          <w:tab w:val="num" w:pos="720"/>
        </w:tabs>
        <w:ind w:left="720" w:hanging="360"/>
      </w:pPr>
      <w:rPr>
        <w:rFonts w:ascii="Helvetica" w:eastAsia="Times New Roman" w:hAnsi="Helvetica" w:cs="Helvetic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0BA484B"/>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5">
    <w:nsid w:val="21B43DAF"/>
    <w:multiLevelType w:val="hybridMultilevel"/>
    <w:tmpl w:val="EB0E36B8"/>
    <w:lvl w:ilvl="0" w:tplc="0C0A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D60E8"/>
    <w:multiLevelType w:val="hybridMultilevel"/>
    <w:tmpl w:val="771CF5AE"/>
    <w:lvl w:ilvl="0" w:tplc="3572ACAA">
      <w:start w:val="1"/>
      <w:numFmt w:val="decimal"/>
      <w:lvlText w:val="%1."/>
      <w:lvlJc w:val="left"/>
      <w:pPr>
        <w:ind w:left="1866" w:hanging="360"/>
      </w:pPr>
      <w:rPr>
        <w:rFonts w:hint="default"/>
      </w:rPr>
    </w:lvl>
    <w:lvl w:ilvl="1" w:tplc="0C0A0019" w:tentative="1">
      <w:start w:val="1"/>
      <w:numFmt w:val="lowerLetter"/>
      <w:lvlText w:val="%2."/>
      <w:lvlJc w:val="left"/>
      <w:pPr>
        <w:ind w:left="2586" w:hanging="360"/>
      </w:pPr>
    </w:lvl>
    <w:lvl w:ilvl="2" w:tplc="0C0A001B" w:tentative="1">
      <w:start w:val="1"/>
      <w:numFmt w:val="lowerRoman"/>
      <w:lvlText w:val="%3."/>
      <w:lvlJc w:val="right"/>
      <w:pPr>
        <w:ind w:left="3306" w:hanging="180"/>
      </w:pPr>
    </w:lvl>
    <w:lvl w:ilvl="3" w:tplc="0C0A000F" w:tentative="1">
      <w:start w:val="1"/>
      <w:numFmt w:val="decimal"/>
      <w:lvlText w:val="%4."/>
      <w:lvlJc w:val="left"/>
      <w:pPr>
        <w:ind w:left="4026" w:hanging="360"/>
      </w:pPr>
    </w:lvl>
    <w:lvl w:ilvl="4" w:tplc="0C0A0019" w:tentative="1">
      <w:start w:val="1"/>
      <w:numFmt w:val="lowerLetter"/>
      <w:lvlText w:val="%5."/>
      <w:lvlJc w:val="left"/>
      <w:pPr>
        <w:ind w:left="4746" w:hanging="360"/>
      </w:pPr>
    </w:lvl>
    <w:lvl w:ilvl="5" w:tplc="0C0A001B" w:tentative="1">
      <w:start w:val="1"/>
      <w:numFmt w:val="lowerRoman"/>
      <w:lvlText w:val="%6."/>
      <w:lvlJc w:val="right"/>
      <w:pPr>
        <w:ind w:left="5466" w:hanging="180"/>
      </w:pPr>
    </w:lvl>
    <w:lvl w:ilvl="6" w:tplc="0C0A000F" w:tentative="1">
      <w:start w:val="1"/>
      <w:numFmt w:val="decimal"/>
      <w:lvlText w:val="%7."/>
      <w:lvlJc w:val="left"/>
      <w:pPr>
        <w:ind w:left="6186" w:hanging="360"/>
      </w:pPr>
    </w:lvl>
    <w:lvl w:ilvl="7" w:tplc="0C0A0019" w:tentative="1">
      <w:start w:val="1"/>
      <w:numFmt w:val="lowerLetter"/>
      <w:lvlText w:val="%8."/>
      <w:lvlJc w:val="left"/>
      <w:pPr>
        <w:ind w:left="6906" w:hanging="360"/>
      </w:pPr>
    </w:lvl>
    <w:lvl w:ilvl="8" w:tplc="0C0A001B" w:tentative="1">
      <w:start w:val="1"/>
      <w:numFmt w:val="lowerRoman"/>
      <w:lvlText w:val="%9."/>
      <w:lvlJc w:val="right"/>
      <w:pPr>
        <w:ind w:left="7626" w:hanging="180"/>
      </w:pPr>
    </w:lvl>
  </w:abstractNum>
  <w:abstractNum w:abstractNumId="7">
    <w:nsid w:val="2AFB192C"/>
    <w:multiLevelType w:val="hybridMultilevel"/>
    <w:tmpl w:val="0D50355A"/>
    <w:lvl w:ilvl="0" w:tplc="678AB60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943082"/>
    <w:multiLevelType w:val="hybridMultilevel"/>
    <w:tmpl w:val="73FE37C0"/>
    <w:lvl w:ilvl="0" w:tplc="0409000D">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9">
    <w:nsid w:val="36E53D76"/>
    <w:multiLevelType w:val="hybridMultilevel"/>
    <w:tmpl w:val="0E123E7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0E66FB3"/>
    <w:multiLevelType w:val="hybridMultilevel"/>
    <w:tmpl w:val="C4FCA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1017F3A"/>
    <w:multiLevelType w:val="hybridMultilevel"/>
    <w:tmpl w:val="A22AAD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5A808E9"/>
    <w:multiLevelType w:val="hybridMultilevel"/>
    <w:tmpl w:val="24B6A388"/>
    <w:lvl w:ilvl="0" w:tplc="D472C476">
      <w:numFmt w:val="bullet"/>
      <w:lvlText w:val="-"/>
      <w:lvlJc w:val="left"/>
      <w:pPr>
        <w:tabs>
          <w:tab w:val="num" w:pos="720"/>
        </w:tabs>
        <w:ind w:left="720" w:hanging="360"/>
      </w:pPr>
      <w:rPr>
        <w:rFonts w:ascii="Helvetica" w:eastAsia="Times New Roman" w:hAnsi="Helvetica" w:cs="Helvetic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6C544D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nsid w:val="4A5F6BAC"/>
    <w:multiLevelType w:val="singleLevel"/>
    <w:tmpl w:val="0C0A000F"/>
    <w:lvl w:ilvl="0">
      <w:start w:val="1"/>
      <w:numFmt w:val="decimal"/>
      <w:lvlText w:val="%1."/>
      <w:lvlJc w:val="left"/>
      <w:pPr>
        <w:tabs>
          <w:tab w:val="num" w:pos="360"/>
        </w:tabs>
        <w:ind w:left="360" w:hanging="360"/>
      </w:pPr>
      <w:rPr>
        <w:rFonts w:hint="default"/>
      </w:rPr>
    </w:lvl>
  </w:abstractNum>
  <w:abstractNum w:abstractNumId="15">
    <w:nsid w:val="59764AD9"/>
    <w:multiLevelType w:val="hybridMultilevel"/>
    <w:tmpl w:val="7BE6987E"/>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61694A98"/>
    <w:multiLevelType w:val="hybridMultilevel"/>
    <w:tmpl w:val="D96ECC6E"/>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619730D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64F2587F"/>
    <w:multiLevelType w:val="hybridMultilevel"/>
    <w:tmpl w:val="83BE9D26"/>
    <w:lvl w:ilvl="0" w:tplc="0C0A0001">
      <w:start w:val="1"/>
      <w:numFmt w:val="bullet"/>
      <w:lvlText w:val=""/>
      <w:lvlJc w:val="left"/>
      <w:pPr>
        <w:tabs>
          <w:tab w:val="num" w:pos="1080"/>
        </w:tabs>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6CBC3A57"/>
    <w:multiLevelType w:val="hybridMultilevel"/>
    <w:tmpl w:val="9ABCA3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73362DCB"/>
    <w:multiLevelType w:val="hybridMultilevel"/>
    <w:tmpl w:val="ADDA3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F37B62"/>
    <w:multiLevelType w:val="hybridMultilevel"/>
    <w:tmpl w:val="7A603756"/>
    <w:lvl w:ilvl="0" w:tplc="CF044E3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nsid w:val="7D5922CE"/>
    <w:multiLevelType w:val="hybridMultilevel"/>
    <w:tmpl w:val="C9BA5F6C"/>
    <w:lvl w:ilvl="0" w:tplc="0409000D">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num w:numId="1">
    <w:abstractNumId w:val="2"/>
  </w:num>
  <w:num w:numId="2">
    <w:abstractNumId w:val="14"/>
  </w:num>
  <w:num w:numId="3">
    <w:abstractNumId w:val="1"/>
  </w:num>
  <w:num w:numId="4">
    <w:abstractNumId w:val="3"/>
  </w:num>
  <w:num w:numId="5">
    <w:abstractNumId w:val="12"/>
  </w:num>
  <w:num w:numId="6">
    <w:abstractNumId w:val="4"/>
  </w:num>
  <w:num w:numId="7">
    <w:abstractNumId w:val="0"/>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8"/>
  </w:num>
  <w:num w:numId="16">
    <w:abstractNumId w:val="6"/>
  </w:num>
  <w:num w:numId="17">
    <w:abstractNumId w:val="21"/>
  </w:num>
  <w:num w:numId="18">
    <w:abstractNumId w:val="15"/>
  </w:num>
  <w:num w:numId="19">
    <w:abstractNumId w:val="22"/>
  </w:num>
  <w:num w:numId="20">
    <w:abstractNumId w:val="7"/>
  </w:num>
  <w:num w:numId="21">
    <w:abstractNumId w:val="10"/>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A4"/>
    <w:rsid w:val="0000711C"/>
    <w:rsid w:val="000B3AB5"/>
    <w:rsid w:val="000D4A2C"/>
    <w:rsid w:val="000F40C1"/>
    <w:rsid w:val="00125E08"/>
    <w:rsid w:val="00132985"/>
    <w:rsid w:val="001471C7"/>
    <w:rsid w:val="00170DBF"/>
    <w:rsid w:val="00175C6E"/>
    <w:rsid w:val="00185EF5"/>
    <w:rsid w:val="001A19FB"/>
    <w:rsid w:val="001A6B22"/>
    <w:rsid w:val="001B5332"/>
    <w:rsid w:val="001B540C"/>
    <w:rsid w:val="001C28D5"/>
    <w:rsid w:val="001C650D"/>
    <w:rsid w:val="00222791"/>
    <w:rsid w:val="00290EF9"/>
    <w:rsid w:val="002A1BE0"/>
    <w:rsid w:val="002A7049"/>
    <w:rsid w:val="002C12A4"/>
    <w:rsid w:val="002C19FA"/>
    <w:rsid w:val="003011ED"/>
    <w:rsid w:val="00332146"/>
    <w:rsid w:val="003478FB"/>
    <w:rsid w:val="003722EF"/>
    <w:rsid w:val="00381443"/>
    <w:rsid w:val="00384DBF"/>
    <w:rsid w:val="003E7781"/>
    <w:rsid w:val="003F4FC6"/>
    <w:rsid w:val="00410A4E"/>
    <w:rsid w:val="0041624E"/>
    <w:rsid w:val="00432D58"/>
    <w:rsid w:val="00441F19"/>
    <w:rsid w:val="00471E19"/>
    <w:rsid w:val="004B24F0"/>
    <w:rsid w:val="00511559"/>
    <w:rsid w:val="0051244B"/>
    <w:rsid w:val="00521122"/>
    <w:rsid w:val="00537B8E"/>
    <w:rsid w:val="005651A4"/>
    <w:rsid w:val="00583484"/>
    <w:rsid w:val="005E12C0"/>
    <w:rsid w:val="005F5257"/>
    <w:rsid w:val="00605674"/>
    <w:rsid w:val="00630DF4"/>
    <w:rsid w:val="00635422"/>
    <w:rsid w:val="00655535"/>
    <w:rsid w:val="00655E6A"/>
    <w:rsid w:val="00656398"/>
    <w:rsid w:val="006804AF"/>
    <w:rsid w:val="00692896"/>
    <w:rsid w:val="007215AE"/>
    <w:rsid w:val="007325DA"/>
    <w:rsid w:val="00760E37"/>
    <w:rsid w:val="007A35BB"/>
    <w:rsid w:val="007B637A"/>
    <w:rsid w:val="007B7302"/>
    <w:rsid w:val="007D5649"/>
    <w:rsid w:val="008076AF"/>
    <w:rsid w:val="00837F5D"/>
    <w:rsid w:val="00874837"/>
    <w:rsid w:val="008B7B8B"/>
    <w:rsid w:val="008D0050"/>
    <w:rsid w:val="00910BF3"/>
    <w:rsid w:val="00916D99"/>
    <w:rsid w:val="0093062D"/>
    <w:rsid w:val="009376BB"/>
    <w:rsid w:val="009600D3"/>
    <w:rsid w:val="00975CDC"/>
    <w:rsid w:val="00977AA3"/>
    <w:rsid w:val="00991B15"/>
    <w:rsid w:val="009A7682"/>
    <w:rsid w:val="009B7A7B"/>
    <w:rsid w:val="009F6A7C"/>
    <w:rsid w:val="00A30144"/>
    <w:rsid w:val="00A44621"/>
    <w:rsid w:val="00AA3D57"/>
    <w:rsid w:val="00AB5BA6"/>
    <w:rsid w:val="00AF3D8A"/>
    <w:rsid w:val="00B2289F"/>
    <w:rsid w:val="00BA2CAE"/>
    <w:rsid w:val="00BC2E97"/>
    <w:rsid w:val="00BE6EDC"/>
    <w:rsid w:val="00BF264E"/>
    <w:rsid w:val="00C07041"/>
    <w:rsid w:val="00C10C79"/>
    <w:rsid w:val="00C11EE2"/>
    <w:rsid w:val="00C369E5"/>
    <w:rsid w:val="00C41996"/>
    <w:rsid w:val="00C43433"/>
    <w:rsid w:val="00C44BCF"/>
    <w:rsid w:val="00C534E3"/>
    <w:rsid w:val="00C744D0"/>
    <w:rsid w:val="00C861C6"/>
    <w:rsid w:val="00CB04F8"/>
    <w:rsid w:val="00CB11E6"/>
    <w:rsid w:val="00CB152A"/>
    <w:rsid w:val="00CB2FD4"/>
    <w:rsid w:val="00CB48C9"/>
    <w:rsid w:val="00CD4BB7"/>
    <w:rsid w:val="00CE0A09"/>
    <w:rsid w:val="00CE6303"/>
    <w:rsid w:val="00CF137B"/>
    <w:rsid w:val="00D15DB9"/>
    <w:rsid w:val="00D25FAA"/>
    <w:rsid w:val="00D2696C"/>
    <w:rsid w:val="00DF412F"/>
    <w:rsid w:val="00E009DE"/>
    <w:rsid w:val="00E16F86"/>
    <w:rsid w:val="00E17573"/>
    <w:rsid w:val="00EA0E80"/>
    <w:rsid w:val="00ED19D4"/>
    <w:rsid w:val="00F45840"/>
    <w:rsid w:val="00F93992"/>
    <w:rsid w:val="00FD3AE1"/>
    <w:rsid w:val="00FE5F53"/>
    <w:rsid w:val="00FE6D7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A7049"/>
    <w:pPr>
      <w:keepNext/>
      <w:tabs>
        <w:tab w:val="left" w:pos="0"/>
        <w:tab w:val="right" w:pos="1698"/>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s>
      <w:spacing w:after="0" w:line="240" w:lineRule="auto"/>
      <w:outlineLvl w:val="0"/>
    </w:pPr>
    <w:rPr>
      <w:rFonts w:ascii="Times New Roman" w:eastAsia="Times New Roman" w:hAnsi="Times New Roman" w:cs="Times New Roman"/>
      <w:b/>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7049"/>
    <w:rPr>
      <w:rFonts w:ascii="Times New Roman" w:eastAsia="Times New Roman" w:hAnsi="Times New Roman" w:cs="Times New Roman"/>
      <w:b/>
      <w:szCs w:val="20"/>
      <w:lang w:val="en-US" w:eastAsia="es-MX"/>
    </w:rPr>
  </w:style>
  <w:style w:type="paragraph" w:styleId="Textoindependiente2">
    <w:name w:val="Body Text 2"/>
    <w:basedOn w:val="Normal"/>
    <w:link w:val="Textoindependiente2Car"/>
    <w:rsid w:val="001471C7"/>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1471C7"/>
    <w:rPr>
      <w:rFonts w:ascii="Times New Roman" w:eastAsia="Times New Roman" w:hAnsi="Times New Roman" w:cs="Times New Roman"/>
      <w:sz w:val="24"/>
      <w:szCs w:val="24"/>
      <w:lang w:val="es-ES" w:eastAsia="es-ES"/>
    </w:rPr>
  </w:style>
  <w:style w:type="table" w:styleId="Tablaconcuadrcula">
    <w:name w:val="Table Grid"/>
    <w:basedOn w:val="Tablanormal"/>
    <w:rsid w:val="001471C7"/>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17573"/>
    <w:pPr>
      <w:ind w:left="720"/>
      <w:contextualSpacing/>
    </w:pPr>
  </w:style>
  <w:style w:type="paragraph" w:styleId="Textoindependiente">
    <w:name w:val="Body Text"/>
    <w:basedOn w:val="Normal"/>
    <w:link w:val="TextoindependienteCar"/>
    <w:unhideWhenUsed/>
    <w:rsid w:val="00D2696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2696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A7049"/>
    <w:pPr>
      <w:keepNext/>
      <w:tabs>
        <w:tab w:val="left" w:pos="0"/>
        <w:tab w:val="right" w:pos="1698"/>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s>
      <w:spacing w:after="0" w:line="240" w:lineRule="auto"/>
      <w:outlineLvl w:val="0"/>
    </w:pPr>
    <w:rPr>
      <w:rFonts w:ascii="Times New Roman" w:eastAsia="Times New Roman" w:hAnsi="Times New Roman" w:cs="Times New Roman"/>
      <w:b/>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7049"/>
    <w:rPr>
      <w:rFonts w:ascii="Times New Roman" w:eastAsia="Times New Roman" w:hAnsi="Times New Roman" w:cs="Times New Roman"/>
      <w:b/>
      <w:szCs w:val="20"/>
      <w:lang w:val="en-US" w:eastAsia="es-MX"/>
    </w:rPr>
  </w:style>
  <w:style w:type="paragraph" w:styleId="Textoindependiente2">
    <w:name w:val="Body Text 2"/>
    <w:basedOn w:val="Normal"/>
    <w:link w:val="Textoindependiente2Car"/>
    <w:rsid w:val="001471C7"/>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1471C7"/>
    <w:rPr>
      <w:rFonts w:ascii="Times New Roman" w:eastAsia="Times New Roman" w:hAnsi="Times New Roman" w:cs="Times New Roman"/>
      <w:sz w:val="24"/>
      <w:szCs w:val="24"/>
      <w:lang w:val="es-ES" w:eastAsia="es-ES"/>
    </w:rPr>
  </w:style>
  <w:style w:type="table" w:styleId="Tablaconcuadrcula">
    <w:name w:val="Table Grid"/>
    <w:basedOn w:val="Tablanormal"/>
    <w:rsid w:val="001471C7"/>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17573"/>
    <w:pPr>
      <w:ind w:left="720"/>
      <w:contextualSpacing/>
    </w:pPr>
  </w:style>
  <w:style w:type="paragraph" w:styleId="Textoindependiente">
    <w:name w:val="Body Text"/>
    <w:basedOn w:val="Normal"/>
    <w:link w:val="TextoindependienteCar"/>
    <w:unhideWhenUsed/>
    <w:rsid w:val="00D2696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2696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7642</Words>
  <Characters>42035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martínez</dc:creator>
  <cp:lastModifiedBy>Frank</cp:lastModifiedBy>
  <cp:revision>28</cp:revision>
  <dcterms:created xsi:type="dcterms:W3CDTF">2016-04-30T13:34:00Z</dcterms:created>
  <dcterms:modified xsi:type="dcterms:W3CDTF">2016-05-04T14:47:00Z</dcterms:modified>
</cp:coreProperties>
</file>