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82726227"/>
    <w:bookmarkEnd w:id="0"/>
    <w:p w:rsidR="000C5007" w:rsidRPr="00AF32BD" w:rsidRDefault="000C5007">
      <w:r w:rsidRPr="00AF32BD">
        <w:object w:dxaOrig="9406" w:dyaOrig="1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 o:ole="">
            <v:imagedata r:id="rId7" o:title=""/>
          </v:shape>
          <o:OLEObject Type="Embed" ProgID="Word.Document.12" ShapeID="_x0000_i1025" DrawAspect="Content" ObjectID="_1682840039" r:id="rId8">
            <o:FieldCodes>\s</o:FieldCodes>
          </o:OLEObject>
        </w:object>
      </w:r>
    </w:p>
    <w:p w:rsidR="000C5007" w:rsidRDefault="000C5007" w:rsidP="000C5007">
      <w:pPr>
        <w:jc w:val="center"/>
        <w:rPr>
          <w:sz w:val="24"/>
        </w:rPr>
      </w:pPr>
      <w:r w:rsidRPr="00B56D7A">
        <w:rPr>
          <w:sz w:val="24"/>
        </w:rPr>
        <w:t>Orientaciones para el primer trabajo de l</w:t>
      </w:r>
      <w:r>
        <w:rPr>
          <w:sz w:val="24"/>
        </w:rPr>
        <w:t>a asignatura Selección de Talentos.</w:t>
      </w:r>
    </w:p>
    <w:p w:rsidR="000C5007" w:rsidRPr="00B56D7A" w:rsidRDefault="000C5007" w:rsidP="000C5007">
      <w:pPr>
        <w:rPr>
          <w:sz w:val="24"/>
        </w:rPr>
      </w:pPr>
    </w:p>
    <w:p w:rsidR="000C5007" w:rsidRPr="00FE73CA" w:rsidRDefault="000C5007" w:rsidP="000C5007">
      <w:pPr>
        <w:rPr>
          <w:b/>
          <w:sz w:val="24"/>
        </w:rPr>
      </w:pPr>
      <w:r w:rsidRPr="00FE73CA">
        <w:rPr>
          <w:b/>
          <w:sz w:val="24"/>
        </w:rPr>
        <w:t xml:space="preserve">Orientaciones generales </w:t>
      </w:r>
    </w:p>
    <w:p w:rsidR="000C5007" w:rsidRDefault="000C5007" w:rsidP="000C50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 trabajo se realizará individual </w:t>
      </w:r>
    </w:p>
    <w:p w:rsidR="000C5007" w:rsidRDefault="000C5007" w:rsidP="000C50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procedimiento para la calificación de los trabajos será la siguiente: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Revisión por parte del profesor, devolución con las correcciones, sugerencias e interrogantes.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Realización de los arreglos pertinentes y respuestas a las preguntas.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 final del trabajo.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Calificación e información de los resultados.   </w:t>
      </w:r>
    </w:p>
    <w:p w:rsidR="000C5007" w:rsidRDefault="000C5007" w:rsidP="000C50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Debe respetarse estrictamente el formato de los trabajos. El cumplimiento de este, determina su calificación. </w:t>
      </w:r>
      <w:r w:rsidRPr="00242567">
        <w:rPr>
          <w:rFonts w:ascii="Times New Roman" w:hAnsi="Times New Roman" w:cs="Times New Roman"/>
          <w:sz w:val="24"/>
        </w:rPr>
        <w:t xml:space="preserve"> </w:t>
      </w:r>
    </w:p>
    <w:p w:rsidR="000C5007" w:rsidRPr="00460B57" w:rsidRDefault="000C5007" w:rsidP="000C5007">
      <w:pPr>
        <w:rPr>
          <w:b/>
          <w:sz w:val="24"/>
        </w:rPr>
      </w:pPr>
      <w:r w:rsidRPr="00460B57">
        <w:rPr>
          <w:b/>
          <w:sz w:val="24"/>
        </w:rPr>
        <w:t xml:space="preserve">Formato de los trabajos 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>Portada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Institución (logo que identifica la universidad)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poner: evaluación parcial de Selección de Talentos.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título: “los principios para la selección de talentos  (en el que el estudiante matriculó)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Nombre, grupo, número de teléfono y correo electrónico.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>Introducción (no más de una cuartilla)</w:t>
      </w:r>
    </w:p>
    <w:p w:rsidR="000C5007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 generales de la Selección de Talentos en su Deporte. Para ello, debe buscar en Programa Integral de Preparación del Deportista de su disciplina.</w:t>
      </w:r>
    </w:p>
    <w:p w:rsidR="000C5007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Determinar los principios de selección</w:t>
      </w:r>
      <w:r w:rsidRPr="00A42EF1">
        <w:rPr>
          <w:rFonts w:ascii="Times New Roman" w:hAnsi="Times New Roman" w:cs="Times New Roman"/>
          <w:sz w:val="24"/>
        </w:rPr>
        <w:t xml:space="preserve"> a trabajar y</w:t>
      </w:r>
      <w:r>
        <w:rPr>
          <w:rFonts w:ascii="Times New Roman" w:hAnsi="Times New Roman" w:cs="Times New Roman"/>
          <w:sz w:val="24"/>
        </w:rPr>
        <w:t xml:space="preserve"> r</w:t>
      </w:r>
      <w:r w:rsidRPr="00A42EF1">
        <w:rPr>
          <w:rFonts w:ascii="Times New Roman" w:hAnsi="Times New Roman" w:cs="Times New Roman"/>
          <w:sz w:val="24"/>
        </w:rPr>
        <w:t xml:space="preserve">ealizar un breve comentario sobre </w:t>
      </w:r>
      <w:r>
        <w:rPr>
          <w:rFonts w:ascii="Times New Roman" w:hAnsi="Times New Roman" w:cs="Times New Roman"/>
          <w:sz w:val="24"/>
        </w:rPr>
        <w:t xml:space="preserve">las particularidades en el deporte seleccionado: a qué edad se empieza, requisitos a observar en los niños para darle seguimiento en la iniciación deportiva, etc. Basarse en el programa integral de preparación del deportista (PIPD) de cada deporte, la conferencia ¨Programa de iniciación Deportiva. </w:t>
      </w:r>
    </w:p>
    <w:p w:rsidR="000C5007" w:rsidRPr="00A42EF1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Estudiar el capítulo sobre selección de talentos que aparece en el libro de texto tomo II, seleccionar dos principios y explicar sus contenidos fundamentales.   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>Desarrollo (no más de 3 cuartillas una para cada principio)</w:t>
      </w:r>
    </w:p>
    <w:p w:rsidR="000C5007" w:rsidRDefault="000C5007" w:rsidP="000C50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Declarar formalmente los principios  seleccionados (tres)</w:t>
      </w:r>
    </w:p>
    <w:p w:rsidR="000C5007" w:rsidRPr="00EC759A" w:rsidRDefault="000C5007" w:rsidP="000C50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Elaborar una ponencia sobre cómo se cumplen los principios seleccionados en su deporte.</w:t>
      </w:r>
    </w:p>
    <w:p w:rsidR="000C5007" w:rsidRPr="00EC759A" w:rsidRDefault="000C5007" w:rsidP="000C500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Fundamente con sus palabras la manifestación de cada principio</w:t>
      </w:r>
    </w:p>
    <w:p w:rsidR="00E93892" w:rsidRPr="00E93892" w:rsidRDefault="000C5007" w:rsidP="000C500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 w:rsidRPr="00EC759A">
        <w:rPr>
          <w:rFonts w:ascii="Times New Roman" w:hAnsi="Times New Roman" w:cs="Times New Roman"/>
          <w:sz w:val="24"/>
        </w:rPr>
        <w:t>Valorac</w:t>
      </w:r>
      <w:r>
        <w:rPr>
          <w:rFonts w:ascii="Times New Roman" w:hAnsi="Times New Roman" w:cs="Times New Roman"/>
          <w:sz w:val="24"/>
        </w:rPr>
        <w:t>ión del cumplimiento de cada principio elegido en la selección de talentos en su deporte</w:t>
      </w:r>
      <w:r w:rsidRPr="00EC759A">
        <w:rPr>
          <w:rFonts w:ascii="Times New Roman" w:hAnsi="Times New Roman" w:cs="Times New Roman"/>
          <w:sz w:val="24"/>
        </w:rPr>
        <w:t>. D</w:t>
      </w:r>
      <w:r>
        <w:rPr>
          <w:rFonts w:ascii="Times New Roman" w:hAnsi="Times New Roman" w:cs="Times New Roman"/>
          <w:sz w:val="24"/>
        </w:rPr>
        <w:t>eben tener presente en qué se basa</w:t>
      </w:r>
      <w:r w:rsidRPr="00EC759A">
        <w:rPr>
          <w:rFonts w:ascii="Times New Roman" w:hAnsi="Times New Roman" w:cs="Times New Roman"/>
          <w:sz w:val="24"/>
        </w:rPr>
        <w:t xml:space="preserve"> para </w:t>
      </w:r>
      <w:r>
        <w:rPr>
          <w:rFonts w:ascii="Times New Roman" w:hAnsi="Times New Roman" w:cs="Times New Roman"/>
          <w:sz w:val="24"/>
        </w:rPr>
        <w:t xml:space="preserve">mejorar la selección a partir de lo establecido en el PIPD. </w:t>
      </w:r>
    </w:p>
    <w:p w:rsidR="000C5007" w:rsidRPr="00E93892" w:rsidRDefault="00E93892" w:rsidP="00E93892">
      <w:pPr>
        <w:rPr>
          <w:i/>
          <w:sz w:val="24"/>
        </w:rPr>
      </w:pPr>
      <w:r>
        <w:rPr>
          <w:sz w:val="24"/>
        </w:rPr>
        <w:t>Conclusiones. Estado deseado lograr para optimizar el proceso de selección de talentos a partir de su propuesta.</w:t>
      </w:r>
      <w:bookmarkStart w:id="1" w:name="_GoBack"/>
      <w:bookmarkEnd w:id="1"/>
      <w:r w:rsidR="000C5007" w:rsidRPr="00E93892">
        <w:rPr>
          <w:sz w:val="24"/>
        </w:rPr>
        <w:t xml:space="preserve"> </w:t>
      </w:r>
    </w:p>
    <w:p w:rsidR="000C5007" w:rsidRDefault="000C5007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103BC4" w:rsidRDefault="00103BC4" w:rsidP="000C5007">
      <w:pPr>
        <w:rPr>
          <w:sz w:val="24"/>
        </w:rPr>
      </w:pPr>
    </w:p>
    <w:p w:rsidR="000C5007" w:rsidRDefault="000C5007" w:rsidP="000C5007">
      <w:pPr>
        <w:jc w:val="center"/>
        <w:rPr>
          <w:sz w:val="24"/>
        </w:rPr>
      </w:pPr>
      <w:r>
        <w:rPr>
          <w:sz w:val="24"/>
        </w:rPr>
        <w:t>Orientaciones para el segundo</w:t>
      </w:r>
      <w:r w:rsidRPr="00B56D7A">
        <w:rPr>
          <w:sz w:val="24"/>
        </w:rPr>
        <w:t xml:space="preserve"> trabajo de l</w:t>
      </w:r>
      <w:r>
        <w:rPr>
          <w:sz w:val="24"/>
        </w:rPr>
        <w:t>a asignatura Selección de Talentos.</w:t>
      </w:r>
    </w:p>
    <w:p w:rsidR="000C5007" w:rsidRPr="00B56D7A" w:rsidRDefault="000C5007" w:rsidP="000C5007">
      <w:pPr>
        <w:rPr>
          <w:sz w:val="24"/>
        </w:rPr>
      </w:pPr>
    </w:p>
    <w:p w:rsidR="000C5007" w:rsidRPr="00FE73CA" w:rsidRDefault="000C5007" w:rsidP="000C5007">
      <w:pPr>
        <w:rPr>
          <w:b/>
          <w:sz w:val="24"/>
        </w:rPr>
      </w:pPr>
      <w:r w:rsidRPr="00FE73CA">
        <w:rPr>
          <w:b/>
          <w:sz w:val="24"/>
        </w:rPr>
        <w:t xml:space="preserve">Orientaciones generales </w:t>
      </w:r>
    </w:p>
    <w:p w:rsidR="000C5007" w:rsidRPr="004F7580" w:rsidRDefault="000C5007" w:rsidP="000C500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F7580">
        <w:rPr>
          <w:rFonts w:ascii="Times New Roman" w:hAnsi="Times New Roman" w:cs="Times New Roman"/>
          <w:sz w:val="24"/>
        </w:rPr>
        <w:t xml:space="preserve">El trabajo se realizará individual o en equipo siempre que sean de la misma disciplina deportiva y hasta tres integrantes. </w:t>
      </w:r>
    </w:p>
    <w:p w:rsidR="000C5007" w:rsidRPr="004F7580" w:rsidRDefault="000C5007" w:rsidP="000C500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F7580">
        <w:rPr>
          <w:rFonts w:ascii="Times New Roman" w:hAnsi="Times New Roman" w:cs="Times New Roman"/>
          <w:sz w:val="24"/>
        </w:rPr>
        <w:t>El procedimiento para la calificación de los trabajos será la siguiente: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Revisión por parte del profesor, devolución con las correcciones, sugerencias e interrogantes.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Realización de los arreglos pertinentes y respuestas a las preguntas.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 final del trabajo.</w:t>
      </w:r>
    </w:p>
    <w:p w:rsidR="000C5007" w:rsidRDefault="000C5007" w:rsidP="000C500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Calificación e información de los resultados.   </w:t>
      </w:r>
    </w:p>
    <w:p w:rsidR="000C5007" w:rsidRPr="004F7580" w:rsidRDefault="000C5007" w:rsidP="000C500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F7580">
        <w:rPr>
          <w:rFonts w:ascii="Times New Roman" w:hAnsi="Times New Roman" w:cs="Times New Roman"/>
          <w:sz w:val="24"/>
        </w:rPr>
        <w:t xml:space="preserve">Debe respetarse estrictamente el formato de los trabajos. El cumplimiento de este, determina su calificación.  </w:t>
      </w:r>
    </w:p>
    <w:p w:rsidR="000C5007" w:rsidRPr="00460B57" w:rsidRDefault="000C5007" w:rsidP="000C5007">
      <w:pPr>
        <w:rPr>
          <w:b/>
          <w:sz w:val="24"/>
        </w:rPr>
      </w:pPr>
      <w:r w:rsidRPr="00460B57">
        <w:rPr>
          <w:b/>
          <w:sz w:val="24"/>
        </w:rPr>
        <w:t xml:space="preserve">Formato de los trabajos 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>Portada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Institución (logo que identifica la universidad)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poner: evaluación parcial de Selección de Talentos.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título: “modelo para la selección de talentos  ( en el deporte elegido)</w:t>
      </w:r>
    </w:p>
    <w:p w:rsidR="000C5007" w:rsidRDefault="000C5007" w:rsidP="000C500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Nombre(s), grupo, números de teléfonos y correos electrónicos.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>Introducción (no más de una cuartilla)</w:t>
      </w:r>
    </w:p>
    <w:p w:rsidR="000C5007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 generales de los Modelos de Selección de Talentos. Para ello, debe buscar en él tomo II del libro de texto y la literatura complementaria.</w:t>
      </w:r>
    </w:p>
    <w:p w:rsidR="000C5007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Identificar las dimensiones que se integran el modelo BIOSICOSOCIALPEDAGOGICO del doctor Collazo.</w:t>
      </w:r>
    </w:p>
    <w:p w:rsidR="000C5007" w:rsidRPr="00A42EF1" w:rsidRDefault="000C5007" w:rsidP="000C500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Comentar brevemente sobre las características de cada dimensión (un párrafo por cada una).   </w:t>
      </w:r>
    </w:p>
    <w:p w:rsidR="000C5007" w:rsidRDefault="000C5007" w:rsidP="000C5007">
      <w:pPr>
        <w:rPr>
          <w:sz w:val="24"/>
        </w:rPr>
      </w:pPr>
      <w:r>
        <w:rPr>
          <w:sz w:val="24"/>
        </w:rPr>
        <w:t xml:space="preserve">Desarrollo </w:t>
      </w:r>
    </w:p>
    <w:p w:rsidR="000C5007" w:rsidRDefault="000C5007" w:rsidP="000C500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Elaborar un Modelo para la selección de talentos en el deporte elegido usando el protocolo que aparece a continuación.</w:t>
      </w:r>
    </w:p>
    <w:p w:rsidR="000C5007" w:rsidRDefault="000C5007" w:rsidP="000C5007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Deporte, edad, sexo.</w:t>
      </w:r>
    </w:p>
    <w:tbl>
      <w:tblPr>
        <w:tblStyle w:val="Tablaconcuadrcula"/>
        <w:tblW w:w="8064" w:type="dxa"/>
        <w:tblInd w:w="720" w:type="dxa"/>
        <w:tblLook w:val="04A0" w:firstRow="1" w:lastRow="0" w:firstColumn="1" w:lastColumn="0" w:noHBand="0" w:noVBand="1"/>
      </w:tblPr>
      <w:tblGrid>
        <w:gridCol w:w="1969"/>
        <w:gridCol w:w="1701"/>
        <w:gridCol w:w="2126"/>
        <w:gridCol w:w="2268"/>
      </w:tblGrid>
      <w:tr w:rsidR="009121BC" w:rsidTr="009121BC">
        <w:tc>
          <w:tcPr>
            <w:tcW w:w="1969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Dimensiones </w:t>
            </w:r>
          </w:p>
        </w:tc>
        <w:tc>
          <w:tcPr>
            <w:tcW w:w="1701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Factores </w:t>
            </w:r>
          </w:p>
        </w:tc>
        <w:tc>
          <w:tcPr>
            <w:tcW w:w="2126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Indicadores</w:t>
            </w:r>
          </w:p>
        </w:tc>
        <w:tc>
          <w:tcPr>
            <w:tcW w:w="2268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Test o  Prueba </w:t>
            </w:r>
          </w:p>
        </w:tc>
      </w:tr>
      <w:tr w:rsidR="009121BC" w:rsidTr="009121BC">
        <w:tc>
          <w:tcPr>
            <w:tcW w:w="1969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121BC" w:rsidRDefault="009121BC" w:rsidP="00971B3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5007" w:rsidRDefault="000C5007" w:rsidP="000C5007">
      <w:pPr>
        <w:pStyle w:val="Prrafodelista"/>
        <w:rPr>
          <w:rFonts w:ascii="Times New Roman" w:hAnsi="Times New Roman" w:cs="Times New Roman"/>
          <w:sz w:val="24"/>
        </w:rPr>
      </w:pPr>
    </w:p>
    <w:p w:rsidR="000C5007" w:rsidRDefault="000C5007" w:rsidP="000C5007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Dimensiones</w:t>
      </w:r>
    </w:p>
    <w:p w:rsidR="000C5007" w:rsidRDefault="000C5007" w:rsidP="000C500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Pedagógica: valúa el rendimiento físico-técnico del sujeto.</w:t>
      </w:r>
    </w:p>
    <w:p w:rsidR="000C5007" w:rsidRDefault="000C5007" w:rsidP="000C500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Médico-biológica: estado de salud y funcional de los evaluados.</w:t>
      </w:r>
    </w:p>
    <w:p w:rsidR="000C5007" w:rsidRDefault="000C5007" w:rsidP="000C500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Psicológica: evalúa los indicadores del sujeto y los del deporte.</w:t>
      </w:r>
    </w:p>
    <w:p w:rsidR="000C5007" w:rsidRDefault="000C5007" w:rsidP="000C500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Sociológico, evalúa el desempeño social del sujeto en su comunidad.</w:t>
      </w:r>
    </w:p>
    <w:p w:rsidR="000C5007" w:rsidRDefault="000C5007" w:rsidP="000C500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Personológico. está presente en los saberes del entrenador. Años de experiencias, resultados.</w:t>
      </w:r>
    </w:p>
    <w:p w:rsidR="000C5007" w:rsidRDefault="000C5007" w:rsidP="000C5007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0C5007" w:rsidRDefault="008828BA" w:rsidP="000C5007">
      <w:pPr>
        <w:pStyle w:val="Prrafodelista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Factores o </w:t>
      </w:r>
      <w:r w:rsidR="000C5007">
        <w:rPr>
          <w:rFonts w:ascii="Times New Roman" w:hAnsi="Times New Roman" w:cs="Times New Roman"/>
          <w:sz w:val="24"/>
        </w:rPr>
        <w:t>Parámetros: define en que área de esa dimensión queremos evaluar al sujeto</w:t>
      </w:r>
    </w:p>
    <w:p w:rsidR="007A0FFA" w:rsidRDefault="007A0FFA" w:rsidP="000C5007">
      <w:pPr>
        <w:pStyle w:val="Prrafodelista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Indicadores: Reconoce </w:t>
      </w:r>
      <w:r w:rsidR="009121BC">
        <w:rPr>
          <w:rFonts w:ascii="Times New Roman" w:hAnsi="Times New Roman" w:cs="Times New Roman"/>
          <w:sz w:val="24"/>
        </w:rPr>
        <w:t>que área</w:t>
      </w:r>
      <w:r>
        <w:rPr>
          <w:rFonts w:ascii="Times New Roman" w:hAnsi="Times New Roman" w:cs="Times New Roman"/>
          <w:sz w:val="24"/>
        </w:rPr>
        <w:t xml:space="preserve"> o </w:t>
      </w:r>
      <w:r w:rsidR="009121BC">
        <w:rPr>
          <w:rFonts w:ascii="Times New Roman" w:hAnsi="Times New Roman" w:cs="Times New Roman"/>
          <w:sz w:val="24"/>
        </w:rPr>
        <w:t>sistema específico vamos a evaluar</w:t>
      </w:r>
      <w:r>
        <w:rPr>
          <w:rFonts w:ascii="Times New Roman" w:hAnsi="Times New Roman" w:cs="Times New Roman"/>
          <w:sz w:val="24"/>
        </w:rPr>
        <w:t xml:space="preserve"> </w:t>
      </w:r>
    </w:p>
    <w:p w:rsidR="000C5007" w:rsidRPr="007A0FFA" w:rsidRDefault="000C5007" w:rsidP="007A0FFA">
      <w:pPr>
        <w:pStyle w:val="Prrafodelista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Test: la prueba que va a utilizar para evaluar ese parámetro</w:t>
      </w:r>
    </w:p>
    <w:p w:rsidR="000C5007" w:rsidRPr="009121BC" w:rsidRDefault="000C5007" w:rsidP="009121BC">
      <w:pPr>
        <w:rPr>
          <w:sz w:val="24"/>
        </w:rPr>
      </w:pPr>
    </w:p>
    <w:p w:rsidR="000C5007" w:rsidRPr="009121BC" w:rsidRDefault="000C5007" w:rsidP="009121BC">
      <w:pPr>
        <w:pStyle w:val="Prrafodelista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>Nota- Una dimensión tiene varios parámetros a evaluar y cada uno guarda mucha relación con las necesidades de esa disciplina deportiva para ese grupo etario.</w:t>
      </w:r>
      <w:r w:rsidR="009121BC">
        <w:rPr>
          <w:sz w:val="24"/>
        </w:rPr>
        <w:t xml:space="preserve"> En la dimensión pedagógica debe reflejar las capacidades y habilidades necesarias para la práctica de su deporte.</w:t>
      </w:r>
    </w:p>
    <w:p w:rsidR="000C5007" w:rsidRPr="00B56D7A" w:rsidRDefault="000C5007" w:rsidP="000C5007">
      <w:pPr>
        <w:rPr>
          <w:sz w:val="24"/>
        </w:rPr>
      </w:pPr>
    </w:p>
    <w:p w:rsidR="00762B15" w:rsidRDefault="00762B15"/>
    <w:sectPr w:rsidR="00762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10" w:rsidRDefault="006F0C10" w:rsidP="00831D1E">
      <w:r>
        <w:separator/>
      </w:r>
    </w:p>
  </w:endnote>
  <w:endnote w:type="continuationSeparator" w:id="0">
    <w:p w:rsidR="006F0C10" w:rsidRDefault="006F0C10" w:rsidP="008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10" w:rsidRDefault="006F0C10" w:rsidP="00831D1E">
      <w:r>
        <w:separator/>
      </w:r>
    </w:p>
  </w:footnote>
  <w:footnote w:type="continuationSeparator" w:id="0">
    <w:p w:rsidR="006F0C10" w:rsidRDefault="006F0C10" w:rsidP="008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2D"/>
    <w:multiLevelType w:val="hybridMultilevel"/>
    <w:tmpl w:val="73D40CB4"/>
    <w:lvl w:ilvl="0" w:tplc="69AA2C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97621"/>
    <w:multiLevelType w:val="hybridMultilevel"/>
    <w:tmpl w:val="812E26D2"/>
    <w:lvl w:ilvl="0" w:tplc="E1643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7A96"/>
    <w:multiLevelType w:val="hybridMultilevel"/>
    <w:tmpl w:val="3CAE3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48EE"/>
    <w:multiLevelType w:val="hybridMultilevel"/>
    <w:tmpl w:val="2730D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A189B"/>
    <w:multiLevelType w:val="hybridMultilevel"/>
    <w:tmpl w:val="72B868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C84656"/>
    <w:multiLevelType w:val="hybridMultilevel"/>
    <w:tmpl w:val="01D83306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D5374"/>
    <w:multiLevelType w:val="hybridMultilevel"/>
    <w:tmpl w:val="E9482270"/>
    <w:lvl w:ilvl="0" w:tplc="E4482070">
      <w:start w:val="1"/>
      <w:numFmt w:val="low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516EBB"/>
    <w:multiLevelType w:val="hybridMultilevel"/>
    <w:tmpl w:val="A376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63314"/>
    <w:multiLevelType w:val="hybridMultilevel"/>
    <w:tmpl w:val="58E02016"/>
    <w:lvl w:ilvl="0" w:tplc="2F4273C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FA"/>
    <w:rsid w:val="000C5007"/>
    <w:rsid w:val="00103BC4"/>
    <w:rsid w:val="001347F0"/>
    <w:rsid w:val="00143425"/>
    <w:rsid w:val="00553351"/>
    <w:rsid w:val="006F0C10"/>
    <w:rsid w:val="00762B15"/>
    <w:rsid w:val="007803EB"/>
    <w:rsid w:val="007A0FFA"/>
    <w:rsid w:val="00831D1E"/>
    <w:rsid w:val="00865B12"/>
    <w:rsid w:val="008828BA"/>
    <w:rsid w:val="008913BD"/>
    <w:rsid w:val="009121BC"/>
    <w:rsid w:val="00922881"/>
    <w:rsid w:val="00A06AD2"/>
    <w:rsid w:val="00A52F81"/>
    <w:rsid w:val="00AF32BD"/>
    <w:rsid w:val="00B626A5"/>
    <w:rsid w:val="00BE443D"/>
    <w:rsid w:val="00C13716"/>
    <w:rsid w:val="00CC57FA"/>
    <w:rsid w:val="00D26AEE"/>
    <w:rsid w:val="00E93892"/>
    <w:rsid w:val="00F10595"/>
    <w:rsid w:val="00F8712C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24EF-A4EE-4D42-B37D-CE4DED4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D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D1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31D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D1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C50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C5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2021-05-17T06:30:00Z</dcterms:created>
  <dcterms:modified xsi:type="dcterms:W3CDTF">2021-05-18T14:47:00Z</dcterms:modified>
</cp:coreProperties>
</file>