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17" w:rsidRDefault="00050117" w:rsidP="00050117">
      <w:pPr>
        <w:ind w:left="-540"/>
        <w:rPr>
          <w:rFonts w:ascii="Arial" w:hAnsi="Arial" w:cs="Arial"/>
          <w:sz w:val="28"/>
          <w:szCs w:val="28"/>
          <w:lang w:val="es-ES"/>
        </w:rPr>
      </w:pPr>
      <w:r w:rsidRPr="00050117">
        <w:rPr>
          <w:rFonts w:ascii="Arial" w:hAnsi="Arial" w:cs="Arial"/>
          <w:sz w:val="28"/>
          <w:szCs w:val="28"/>
          <w:lang w:val="es-ES"/>
        </w:rPr>
        <w:t>Estimados estudiantes</w:t>
      </w:r>
      <w:r w:rsidR="004E67CD">
        <w:rPr>
          <w:rFonts w:ascii="Arial" w:hAnsi="Arial" w:cs="Arial"/>
          <w:sz w:val="28"/>
          <w:szCs w:val="28"/>
          <w:lang w:val="es-ES"/>
        </w:rPr>
        <w:t xml:space="preserve">: </w:t>
      </w:r>
      <w:r w:rsidR="004E67CD" w:rsidRPr="00050117">
        <w:rPr>
          <w:rFonts w:ascii="Arial" w:hAnsi="Arial" w:cs="Arial"/>
          <w:sz w:val="28"/>
          <w:szCs w:val="28"/>
          <w:lang w:val="es-ES"/>
        </w:rPr>
        <w:t>antes</w:t>
      </w:r>
      <w:r>
        <w:rPr>
          <w:rFonts w:ascii="Arial" w:hAnsi="Arial" w:cs="Arial"/>
          <w:sz w:val="28"/>
          <w:szCs w:val="28"/>
          <w:lang w:val="es-ES"/>
        </w:rPr>
        <w:t xml:space="preserve"> de realizar las actividades evaluativas deben tener en cuenta las siguientes indicaciones:</w:t>
      </w:r>
    </w:p>
    <w:p w:rsidR="00050117" w:rsidRPr="00B517FE" w:rsidRDefault="00050117" w:rsidP="00250029">
      <w:pPr>
        <w:pStyle w:val="Prrafodelista"/>
        <w:numPr>
          <w:ilvl w:val="0"/>
          <w:numId w:val="1"/>
        </w:numPr>
        <w:tabs>
          <w:tab w:val="left" w:pos="9360"/>
        </w:tabs>
        <w:rPr>
          <w:rFonts w:ascii="Arial" w:hAnsi="Arial" w:cs="Arial"/>
          <w:sz w:val="24"/>
          <w:szCs w:val="24"/>
          <w:lang w:val="es-ES"/>
        </w:rPr>
      </w:pPr>
      <w:r w:rsidRPr="0088321C">
        <w:rPr>
          <w:rFonts w:ascii="Arial" w:hAnsi="Arial" w:cs="Arial"/>
          <w:b/>
          <w:sz w:val="24"/>
          <w:szCs w:val="24"/>
          <w:lang w:val="es-ES"/>
        </w:rPr>
        <w:t>Estudiar</w:t>
      </w:r>
      <w:r w:rsidR="00CE6D48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A545C" w:rsidRPr="00B517FE">
        <w:rPr>
          <w:rFonts w:ascii="Arial" w:hAnsi="Arial" w:cs="Arial"/>
          <w:sz w:val="24"/>
          <w:szCs w:val="24"/>
          <w:lang w:val="es-ES"/>
        </w:rPr>
        <w:t xml:space="preserve">los contenidos de las unidades 4,5 y 6 por las clases digitalizadas y </w:t>
      </w:r>
      <w:r w:rsidR="00B517FE" w:rsidRPr="00B517FE">
        <w:rPr>
          <w:rFonts w:ascii="Arial" w:hAnsi="Arial" w:cs="Arial"/>
          <w:sz w:val="24"/>
          <w:szCs w:val="24"/>
          <w:lang w:val="es-ES"/>
        </w:rPr>
        <w:t>tener</w:t>
      </w:r>
      <w:r w:rsidR="008A545C" w:rsidRPr="00B517FE">
        <w:rPr>
          <w:rFonts w:ascii="Arial" w:hAnsi="Arial" w:cs="Arial"/>
          <w:sz w:val="24"/>
          <w:szCs w:val="24"/>
          <w:lang w:val="es-ES"/>
        </w:rPr>
        <w:t xml:space="preserve"> muy en cuenta </w:t>
      </w:r>
      <w:r w:rsidR="00250029" w:rsidRPr="00CE6D48">
        <w:rPr>
          <w:rFonts w:ascii="Arial" w:hAnsi="Arial" w:cs="Arial"/>
          <w:b/>
          <w:sz w:val="24"/>
          <w:szCs w:val="24"/>
          <w:lang w:val="es-ES"/>
        </w:rPr>
        <w:t>el estudio independiente</w:t>
      </w:r>
      <w:r w:rsidR="00250029" w:rsidRPr="00B517FE">
        <w:rPr>
          <w:rFonts w:ascii="Arial" w:hAnsi="Arial" w:cs="Arial"/>
          <w:sz w:val="24"/>
          <w:szCs w:val="24"/>
          <w:lang w:val="es-ES"/>
        </w:rPr>
        <w:t xml:space="preserve"> de cada una de las diez clases. La asignación de los resúmenes de la bibliografía </w:t>
      </w:r>
      <w:r w:rsidR="00B517FE" w:rsidRPr="00B517FE">
        <w:rPr>
          <w:rFonts w:ascii="Arial" w:hAnsi="Arial" w:cs="Arial"/>
          <w:sz w:val="24"/>
          <w:szCs w:val="24"/>
          <w:lang w:val="es-ES"/>
        </w:rPr>
        <w:t xml:space="preserve">complementaria </w:t>
      </w:r>
      <w:proofErr w:type="gramStart"/>
      <w:r w:rsidR="00250029" w:rsidRPr="00B517FE">
        <w:rPr>
          <w:rFonts w:ascii="Arial" w:hAnsi="Arial" w:cs="Arial"/>
          <w:sz w:val="24"/>
          <w:szCs w:val="24"/>
          <w:lang w:val="es-ES"/>
        </w:rPr>
        <w:t>( At</w:t>
      </w:r>
      <w:proofErr w:type="gramEnd"/>
      <w:r w:rsidR="00CE6D48">
        <w:rPr>
          <w:rFonts w:ascii="Arial" w:hAnsi="Arial" w:cs="Arial"/>
          <w:sz w:val="24"/>
          <w:szCs w:val="24"/>
          <w:lang w:val="es-ES"/>
        </w:rPr>
        <w:t xml:space="preserve"> </w:t>
      </w:r>
      <w:r w:rsidR="00250029" w:rsidRPr="00B517FE">
        <w:rPr>
          <w:rFonts w:ascii="Arial" w:hAnsi="Arial" w:cs="Arial"/>
          <w:sz w:val="24"/>
          <w:szCs w:val="24"/>
          <w:lang w:val="es-ES"/>
        </w:rPr>
        <w:t>Your Pace)</w:t>
      </w:r>
      <w:r w:rsidR="00B517FE" w:rsidRPr="00B517FE">
        <w:rPr>
          <w:rFonts w:ascii="Arial" w:hAnsi="Arial" w:cs="Arial"/>
          <w:sz w:val="24"/>
          <w:szCs w:val="24"/>
          <w:lang w:val="es-ES"/>
        </w:rPr>
        <w:t xml:space="preserve"> les ayudará a comprender </w:t>
      </w:r>
      <w:r w:rsidR="00B517FE" w:rsidRPr="00B517FE">
        <w:rPr>
          <w:rFonts w:ascii="Arial" w:hAnsi="Arial" w:cs="Arial"/>
          <w:b/>
          <w:bCs/>
          <w:color w:val="231F20"/>
          <w:sz w:val="24"/>
          <w:szCs w:val="24"/>
          <w:lang w:val="es-ES"/>
        </w:rPr>
        <w:t>correctamente</w:t>
      </w:r>
      <w:r w:rsidR="00CE6D48">
        <w:rPr>
          <w:rFonts w:ascii="Arial" w:hAnsi="Arial" w:cs="Arial"/>
          <w:b/>
          <w:bCs/>
          <w:color w:val="231F20"/>
          <w:sz w:val="24"/>
          <w:szCs w:val="24"/>
          <w:lang w:val="es-ES"/>
        </w:rPr>
        <w:t xml:space="preserve"> </w:t>
      </w:r>
      <w:r w:rsidR="00B517FE" w:rsidRPr="00B517FE">
        <w:rPr>
          <w:rFonts w:ascii="Arial" w:hAnsi="Arial" w:cs="Arial"/>
          <w:sz w:val="24"/>
          <w:szCs w:val="24"/>
          <w:lang w:val="es-ES"/>
        </w:rPr>
        <w:t xml:space="preserve">cómo pueden expresar las funciones comunicativas enmarcadas dentro del contenido de la asignatura, </w:t>
      </w:r>
      <w:r w:rsidR="00BF5AF1">
        <w:rPr>
          <w:rFonts w:ascii="Arial" w:hAnsi="Arial" w:cs="Arial"/>
          <w:sz w:val="24"/>
          <w:szCs w:val="24"/>
          <w:lang w:val="es-ES"/>
        </w:rPr>
        <w:t>a partir del dominio de la gramática en cuestión.</w:t>
      </w:r>
    </w:p>
    <w:p w:rsidR="00250029" w:rsidRPr="00BF5AF1" w:rsidRDefault="00250029" w:rsidP="000501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B517FE">
        <w:rPr>
          <w:rFonts w:ascii="Arial" w:hAnsi="Arial" w:cs="Arial"/>
          <w:b/>
          <w:bCs/>
          <w:color w:val="231F20"/>
          <w:sz w:val="24"/>
          <w:szCs w:val="24"/>
          <w:lang w:val="es-ES"/>
        </w:rPr>
        <w:t>No es útil completar</w:t>
      </w:r>
      <w:r w:rsidRPr="00B517FE"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 y enviar las tareas </w:t>
      </w:r>
      <w:r w:rsidRPr="00B517FE">
        <w:rPr>
          <w:rFonts w:ascii="Arial" w:hAnsi="Arial" w:cs="Arial"/>
          <w:b/>
          <w:bCs/>
          <w:color w:val="231F20"/>
          <w:sz w:val="24"/>
          <w:szCs w:val="24"/>
          <w:lang w:val="es-ES"/>
        </w:rPr>
        <w:t>sin haber aprendido</w:t>
      </w:r>
      <w:r w:rsidR="00BF5AF1">
        <w:rPr>
          <w:rFonts w:ascii="Arial" w:hAnsi="Arial" w:cs="Arial"/>
          <w:bCs/>
          <w:color w:val="231F20"/>
          <w:sz w:val="24"/>
          <w:szCs w:val="24"/>
          <w:lang w:val="es-ES"/>
        </w:rPr>
        <w:t>.</w:t>
      </w:r>
      <w:r w:rsidR="0088321C"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 Es </w:t>
      </w:r>
      <w:r w:rsidR="0088321C" w:rsidRPr="0088321C">
        <w:rPr>
          <w:rFonts w:ascii="Arial" w:hAnsi="Arial" w:cs="Arial"/>
          <w:b/>
          <w:bCs/>
          <w:color w:val="231F20"/>
          <w:sz w:val="24"/>
          <w:szCs w:val="24"/>
          <w:lang w:val="es-ES"/>
        </w:rPr>
        <w:t>vital</w:t>
      </w:r>
      <w:r w:rsidR="0088321C"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 que le dediquen tiempo a la asignatura para que se apropien de sus contenidos. Del dominio de ellos dependerán Inglés III e Inglés IV.</w:t>
      </w:r>
    </w:p>
    <w:p w:rsidR="00BF5AF1" w:rsidRPr="00BF5AF1" w:rsidRDefault="00BF5AF1" w:rsidP="000501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52576E">
        <w:rPr>
          <w:rFonts w:ascii="Arial" w:hAnsi="Arial" w:cs="Arial"/>
          <w:b/>
          <w:bCs/>
          <w:color w:val="231F20"/>
          <w:sz w:val="24"/>
          <w:szCs w:val="24"/>
          <w:lang w:val="es-ES"/>
        </w:rPr>
        <w:t>Las actividades evaluativas se entregarán todas juntas, como un solo trabajo lo que facilitará su calificación</w:t>
      </w:r>
      <w:r>
        <w:rPr>
          <w:rFonts w:ascii="Arial" w:hAnsi="Arial" w:cs="Arial"/>
          <w:bCs/>
          <w:color w:val="231F20"/>
          <w:sz w:val="24"/>
          <w:szCs w:val="24"/>
          <w:lang w:val="es-ES"/>
        </w:rPr>
        <w:t>.</w:t>
      </w:r>
    </w:p>
    <w:p w:rsidR="00E13E11" w:rsidRPr="00D87A9D" w:rsidRDefault="00BF5AF1" w:rsidP="000501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 w:rsidRPr="00BF5AF1"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Las </w:t>
      </w:r>
      <w:r>
        <w:rPr>
          <w:rFonts w:ascii="Arial" w:hAnsi="Arial" w:cs="Arial"/>
          <w:bCs/>
          <w:color w:val="231F20"/>
          <w:sz w:val="24"/>
          <w:szCs w:val="24"/>
          <w:lang w:val="es-ES"/>
        </w:rPr>
        <w:t>respuestas de las actividades evaluativas deben ser claras</w:t>
      </w:r>
      <w:r w:rsidR="00E13E11">
        <w:rPr>
          <w:rFonts w:ascii="Arial" w:hAnsi="Arial" w:cs="Arial"/>
          <w:bCs/>
          <w:color w:val="231F20"/>
          <w:sz w:val="24"/>
          <w:szCs w:val="24"/>
          <w:lang w:val="es-ES"/>
        </w:rPr>
        <w:t>, con letra legible, con buena presentación</w:t>
      </w:r>
      <w:r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 y </w:t>
      </w:r>
      <w:r w:rsidR="00E13E11">
        <w:rPr>
          <w:rFonts w:ascii="Arial" w:hAnsi="Arial" w:cs="Arial"/>
          <w:bCs/>
          <w:color w:val="231F20"/>
          <w:sz w:val="24"/>
          <w:szCs w:val="24"/>
          <w:lang w:val="es-ES"/>
        </w:rPr>
        <w:t>con</w:t>
      </w:r>
      <w:r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 ejercicios completos</w:t>
      </w:r>
      <w:r w:rsidR="00E13E11">
        <w:rPr>
          <w:rFonts w:ascii="Arial" w:hAnsi="Arial" w:cs="Arial"/>
          <w:bCs/>
          <w:color w:val="231F20"/>
          <w:sz w:val="24"/>
          <w:szCs w:val="24"/>
          <w:lang w:val="es-ES"/>
        </w:rPr>
        <w:t>. Se penalizarán con descuento aquellos trabajos que no reúnan estos requisitos.</w:t>
      </w:r>
    </w:p>
    <w:p w:rsidR="00D87A9D" w:rsidRPr="00E13E11" w:rsidRDefault="00D87A9D" w:rsidP="000501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Cs/>
          <w:color w:val="231F20"/>
          <w:sz w:val="24"/>
          <w:szCs w:val="24"/>
          <w:lang w:val="es-ES"/>
        </w:rPr>
        <w:t xml:space="preserve">Si tienen dudas de contenido o de otra índole, contacten a sus profesores, estamos a su entera disposición. </w:t>
      </w:r>
    </w:p>
    <w:p w:rsidR="00BF5AF1" w:rsidRPr="004E67CD" w:rsidRDefault="00E13E11" w:rsidP="0005011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  <w:lang w:val="es-ES"/>
        </w:rPr>
      </w:pPr>
      <w:r w:rsidRPr="004E67CD">
        <w:rPr>
          <w:rFonts w:ascii="Arial" w:hAnsi="Arial" w:cs="Arial"/>
          <w:b/>
          <w:bCs/>
          <w:color w:val="231F20"/>
          <w:sz w:val="24"/>
          <w:szCs w:val="24"/>
          <w:u w:val="single"/>
          <w:lang w:val="es-ES"/>
        </w:rPr>
        <w:t>Si se detectan trabajos copiados de otros, los implicados se enviarán a la comisión disciplinaria por fraude</w:t>
      </w:r>
      <w:r w:rsidR="004E67CD">
        <w:rPr>
          <w:rFonts w:ascii="Arial" w:hAnsi="Arial" w:cs="Arial"/>
          <w:b/>
          <w:bCs/>
          <w:color w:val="231F20"/>
          <w:sz w:val="24"/>
          <w:szCs w:val="24"/>
          <w:u w:val="single"/>
          <w:lang w:val="es-ES"/>
        </w:rPr>
        <w:t xml:space="preserve"> y los trabajos serán evaluados con 2 puntos</w:t>
      </w:r>
      <w:r w:rsidR="0088321C" w:rsidRPr="004E67CD">
        <w:rPr>
          <w:rFonts w:ascii="Arial" w:hAnsi="Arial" w:cs="Arial"/>
          <w:b/>
          <w:bCs/>
          <w:color w:val="231F20"/>
          <w:sz w:val="24"/>
          <w:szCs w:val="24"/>
          <w:u w:val="single"/>
          <w:lang w:val="es-ES"/>
        </w:rPr>
        <w:t>.</w:t>
      </w:r>
    </w:p>
    <w:p w:rsidR="000227F3" w:rsidRPr="00894053" w:rsidRDefault="00554A73" w:rsidP="000227F3">
      <w:pPr>
        <w:ind w:left="-540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894053">
        <w:rPr>
          <w:rFonts w:ascii="Arial" w:hAnsi="Arial" w:cs="Arial"/>
          <w:b/>
          <w:sz w:val="36"/>
          <w:szCs w:val="36"/>
          <w:lang w:val="es-ES"/>
        </w:rPr>
        <w:t>Actividades</w:t>
      </w:r>
      <w:r w:rsidR="000227F3" w:rsidRPr="00894053">
        <w:rPr>
          <w:rFonts w:ascii="Arial" w:hAnsi="Arial" w:cs="Arial"/>
          <w:b/>
          <w:sz w:val="36"/>
          <w:szCs w:val="36"/>
          <w:lang w:val="es-ES"/>
        </w:rPr>
        <w:t xml:space="preserve"> Evalua</w:t>
      </w:r>
      <w:r w:rsidRPr="00894053">
        <w:rPr>
          <w:rFonts w:ascii="Arial" w:hAnsi="Arial" w:cs="Arial"/>
          <w:b/>
          <w:sz w:val="36"/>
          <w:szCs w:val="36"/>
          <w:lang w:val="es-ES"/>
        </w:rPr>
        <w:t>tiva</w:t>
      </w:r>
      <w:r w:rsidR="000227F3" w:rsidRPr="00894053">
        <w:rPr>
          <w:rFonts w:ascii="Arial" w:hAnsi="Arial" w:cs="Arial"/>
          <w:b/>
          <w:sz w:val="36"/>
          <w:szCs w:val="36"/>
          <w:lang w:val="es-ES"/>
        </w:rPr>
        <w:t>s</w:t>
      </w:r>
      <w:bookmarkStart w:id="0" w:name="_GoBack"/>
      <w:bookmarkEnd w:id="0"/>
    </w:p>
    <w:tbl>
      <w:tblPr>
        <w:tblStyle w:val="Tablaconcuadrcula"/>
        <w:tblW w:w="9684" w:type="dxa"/>
        <w:tblLook w:val="04A0"/>
      </w:tblPr>
      <w:tblGrid>
        <w:gridCol w:w="6289"/>
        <w:gridCol w:w="3395"/>
      </w:tblGrid>
      <w:tr w:rsidR="00AD56A6" w:rsidRPr="00AD56A6" w:rsidTr="00AD56A6">
        <w:trPr>
          <w:trHeight w:val="812"/>
        </w:trPr>
        <w:tc>
          <w:tcPr>
            <w:tcW w:w="6289" w:type="dxa"/>
            <w:noWrap/>
            <w:hideMark/>
          </w:tcPr>
          <w:p w:rsidR="00AD56A6" w:rsidRPr="00AD56A6" w:rsidRDefault="00D92EC8" w:rsidP="00D92EC8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92E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Student´s Book:     Extra Practice</w:t>
            </w:r>
          </w:p>
        </w:tc>
        <w:tc>
          <w:tcPr>
            <w:tcW w:w="3395" w:type="dxa"/>
            <w:noWrap/>
            <w:hideMark/>
          </w:tcPr>
          <w:p w:rsidR="00AD56A6" w:rsidRPr="00AD56A6" w:rsidRDefault="00D92EC8" w:rsidP="00AD56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/>
              </w:rPr>
              <w:t>Page</w:t>
            </w:r>
          </w:p>
        </w:tc>
      </w:tr>
      <w:tr w:rsidR="00AD56A6" w:rsidRPr="00AD56A6" w:rsidTr="00D92EC8">
        <w:trPr>
          <w:trHeight w:val="947"/>
        </w:trPr>
        <w:tc>
          <w:tcPr>
            <w:tcW w:w="6289" w:type="dxa"/>
            <w:noWrap/>
            <w:hideMark/>
          </w:tcPr>
          <w:p w:rsidR="00AD56A6" w:rsidRPr="00AD56A6" w:rsidRDefault="00D92EC8" w:rsidP="00D92EC8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  <w:r w:rsidR="00AD56A6" w:rsidRPr="00AD56A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Exs 2a, 2b  </w:t>
            </w:r>
          </w:p>
        </w:tc>
        <w:tc>
          <w:tcPr>
            <w:tcW w:w="3395" w:type="dxa"/>
            <w:noWrap/>
          </w:tcPr>
          <w:p w:rsidR="00AD56A6" w:rsidRPr="00AD56A6" w:rsidRDefault="00D92EC8" w:rsidP="009C3E8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118</w:t>
            </w:r>
          </w:p>
        </w:tc>
      </w:tr>
      <w:tr w:rsidR="00AD56A6" w:rsidRPr="00AD56A6" w:rsidTr="00D92EC8">
        <w:trPr>
          <w:trHeight w:val="778"/>
        </w:trPr>
        <w:tc>
          <w:tcPr>
            <w:tcW w:w="6289" w:type="dxa"/>
            <w:noWrap/>
            <w:hideMark/>
          </w:tcPr>
          <w:p w:rsidR="00AD56A6" w:rsidRPr="00AD56A6" w:rsidRDefault="00D92EC8" w:rsidP="009C3E89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4B-</w:t>
            </w:r>
            <w:r w:rsidR="00AD56A6" w:rsidRPr="00AD56A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Exs</w:t>
            </w:r>
            <w:r w:rsidR="009C3E89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4a, 4b</w:t>
            </w:r>
          </w:p>
        </w:tc>
        <w:tc>
          <w:tcPr>
            <w:tcW w:w="3395" w:type="dxa"/>
            <w:noWrap/>
          </w:tcPr>
          <w:p w:rsidR="00AD56A6" w:rsidRPr="00AD56A6" w:rsidRDefault="009C3E89" w:rsidP="009C3E89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118</w:t>
            </w:r>
          </w:p>
        </w:tc>
      </w:tr>
      <w:tr w:rsidR="00AD56A6" w:rsidRPr="00AD56A6" w:rsidTr="00D92EC8">
        <w:trPr>
          <w:trHeight w:val="678"/>
        </w:trPr>
        <w:tc>
          <w:tcPr>
            <w:tcW w:w="6289" w:type="dxa"/>
            <w:noWrap/>
            <w:hideMark/>
          </w:tcPr>
          <w:p w:rsidR="00AD56A6" w:rsidRPr="00AD56A6" w:rsidRDefault="009C3E89" w:rsidP="009C3E89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5B</w:t>
            </w:r>
            <w:r w:rsidR="00AD56A6" w:rsidRPr="00AD56A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 Ex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s4a.4b</w:t>
            </w:r>
          </w:p>
        </w:tc>
        <w:tc>
          <w:tcPr>
            <w:tcW w:w="3395" w:type="dxa"/>
            <w:noWrap/>
          </w:tcPr>
          <w:p w:rsidR="00AD56A6" w:rsidRPr="00AD56A6" w:rsidRDefault="009C3E89" w:rsidP="00AD56A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119</w:t>
            </w:r>
          </w:p>
        </w:tc>
      </w:tr>
      <w:tr w:rsidR="00AD56A6" w:rsidRPr="00AD56A6" w:rsidTr="00D92EC8">
        <w:trPr>
          <w:trHeight w:val="678"/>
        </w:trPr>
        <w:tc>
          <w:tcPr>
            <w:tcW w:w="6289" w:type="dxa"/>
            <w:noWrap/>
            <w:hideMark/>
          </w:tcPr>
          <w:p w:rsidR="00AD56A6" w:rsidRPr="00AD56A6" w:rsidRDefault="00920FDF" w:rsidP="00AD56A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6A-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2, 3</w:t>
            </w:r>
          </w:p>
        </w:tc>
        <w:tc>
          <w:tcPr>
            <w:tcW w:w="3395" w:type="dxa"/>
            <w:noWrap/>
          </w:tcPr>
          <w:p w:rsidR="00AD56A6" w:rsidRPr="00AD56A6" w:rsidRDefault="00920FDF" w:rsidP="00AD56A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</w:tr>
      <w:tr w:rsidR="00AD56A6" w:rsidRPr="00AD56A6" w:rsidTr="00D92EC8">
        <w:trPr>
          <w:trHeight w:val="678"/>
        </w:trPr>
        <w:tc>
          <w:tcPr>
            <w:tcW w:w="6289" w:type="dxa"/>
            <w:noWrap/>
            <w:hideMark/>
          </w:tcPr>
          <w:p w:rsidR="00AD56A6" w:rsidRPr="00AD56A6" w:rsidRDefault="00920FDF" w:rsidP="00920FD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  <w:r w:rsidR="00AD56A6" w:rsidRPr="00AD56A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D-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 8</w:t>
            </w:r>
          </w:p>
        </w:tc>
        <w:tc>
          <w:tcPr>
            <w:tcW w:w="3395" w:type="dxa"/>
            <w:noWrap/>
          </w:tcPr>
          <w:p w:rsidR="00AD56A6" w:rsidRPr="00AD56A6" w:rsidRDefault="00920FDF" w:rsidP="00AD56A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120</w:t>
            </w:r>
          </w:p>
        </w:tc>
      </w:tr>
      <w:tr w:rsidR="00AD56A6" w:rsidRPr="00AD56A6" w:rsidTr="00D92EC8">
        <w:trPr>
          <w:trHeight w:val="678"/>
        </w:trPr>
        <w:tc>
          <w:tcPr>
            <w:tcW w:w="6289" w:type="dxa"/>
            <w:noWrap/>
            <w:hideMark/>
          </w:tcPr>
          <w:p w:rsidR="00AD56A6" w:rsidRPr="00920FDF" w:rsidRDefault="00920FDF" w:rsidP="00920FDF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920FD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Workbook:</w:t>
            </w:r>
            <w:r w:rsidR="00AD56A6" w:rsidRPr="00920FD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Reading and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W</w:t>
            </w:r>
            <w:r w:rsidR="00AD56A6" w:rsidRPr="00920FDF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riting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Portfolio 5</w:t>
            </w:r>
          </w:p>
        </w:tc>
        <w:tc>
          <w:tcPr>
            <w:tcW w:w="3395" w:type="dxa"/>
            <w:noWrap/>
          </w:tcPr>
          <w:p w:rsidR="00AD56A6" w:rsidRPr="00AD56A6" w:rsidRDefault="00AD56A6" w:rsidP="00AD56A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D56A6" w:rsidRPr="00AD56A6" w:rsidTr="00D92EC8">
        <w:trPr>
          <w:trHeight w:val="678"/>
        </w:trPr>
        <w:tc>
          <w:tcPr>
            <w:tcW w:w="6289" w:type="dxa"/>
            <w:noWrap/>
            <w:hideMark/>
          </w:tcPr>
          <w:p w:rsidR="00AD56A6" w:rsidRPr="00AD56A6" w:rsidRDefault="00920FDF" w:rsidP="00AD56A6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Exs</w:t>
            </w:r>
            <w:r w:rsidR="0005011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6a, 6b</w:t>
            </w:r>
          </w:p>
        </w:tc>
        <w:tc>
          <w:tcPr>
            <w:tcW w:w="3395" w:type="dxa"/>
            <w:noWrap/>
          </w:tcPr>
          <w:p w:rsidR="00AD56A6" w:rsidRPr="00AD56A6" w:rsidRDefault="00050117" w:rsidP="00AD56A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73</w:t>
            </w:r>
          </w:p>
        </w:tc>
      </w:tr>
    </w:tbl>
    <w:p w:rsidR="00AB6C5F" w:rsidRPr="00C35718" w:rsidRDefault="00AB6C5F" w:rsidP="00CE6D48">
      <w:pPr>
        <w:rPr>
          <w:rFonts w:ascii="Arial" w:hAnsi="Arial" w:cs="Arial"/>
          <w:b/>
          <w:sz w:val="28"/>
          <w:szCs w:val="28"/>
          <w:lang w:val="es-ES"/>
        </w:rPr>
      </w:pPr>
    </w:p>
    <w:sectPr w:rsidR="00AB6C5F" w:rsidRPr="00C35718" w:rsidSect="0005011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7053"/>
    <w:multiLevelType w:val="hybridMultilevel"/>
    <w:tmpl w:val="D4289D9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27F3"/>
    <w:rsid w:val="000227F3"/>
    <w:rsid w:val="00050117"/>
    <w:rsid w:val="001A57A6"/>
    <w:rsid w:val="0020688C"/>
    <w:rsid w:val="00250029"/>
    <w:rsid w:val="00411A41"/>
    <w:rsid w:val="004E67CD"/>
    <w:rsid w:val="0052576E"/>
    <w:rsid w:val="00554A73"/>
    <w:rsid w:val="0058497B"/>
    <w:rsid w:val="0088321C"/>
    <w:rsid w:val="00894053"/>
    <w:rsid w:val="008A545C"/>
    <w:rsid w:val="00920FDF"/>
    <w:rsid w:val="009C3E89"/>
    <w:rsid w:val="00AB6C5F"/>
    <w:rsid w:val="00AD56A6"/>
    <w:rsid w:val="00B517FE"/>
    <w:rsid w:val="00BF5AF1"/>
    <w:rsid w:val="00C35718"/>
    <w:rsid w:val="00CE6D48"/>
    <w:rsid w:val="00D87A9D"/>
    <w:rsid w:val="00D92EC8"/>
    <w:rsid w:val="00E1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50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POUSA</dc:creator>
  <cp:lastModifiedBy>idioma</cp:lastModifiedBy>
  <cp:revision>9</cp:revision>
  <dcterms:created xsi:type="dcterms:W3CDTF">2021-02-23T22:26:00Z</dcterms:created>
  <dcterms:modified xsi:type="dcterms:W3CDTF">2004-01-01T08:47:00Z</dcterms:modified>
</cp:coreProperties>
</file>