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8F" w:rsidRPr="00A128F7" w:rsidRDefault="00672A8F" w:rsidP="00672A8F">
      <w:pPr>
        <w:jc w:val="center"/>
        <w:rPr>
          <w:rFonts w:ascii="Arial" w:hAnsi="Arial" w:cs="Arial"/>
          <w:sz w:val="24"/>
          <w:szCs w:val="24"/>
        </w:rPr>
      </w:pPr>
      <w:r w:rsidRPr="00A128F7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17C04DA5" wp14:editId="476F83F0">
            <wp:extent cx="2323465" cy="1710690"/>
            <wp:effectExtent l="0" t="0" r="635" b="3810"/>
            <wp:docPr id="1" name="Imagen 1" descr="F:\Proyectos\ID_UCCFD\Manual_id\apps_produccion\Papelería_Institucional\Invitacion-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oyectos\ID_UCCFD\Manual_id\apps_produccion\Papelería_Institucional\Invitacion-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8F" w:rsidRPr="00A128F7" w:rsidRDefault="00672A8F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C47EBC" w:rsidRPr="00A128F7" w:rsidRDefault="00C47EBC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C47EBC" w:rsidRPr="00A128F7" w:rsidRDefault="00C47EBC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672A8F" w:rsidRPr="00A128F7" w:rsidRDefault="00672A8F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24"/>
          <w:lang w:val="es-ES"/>
        </w:rPr>
      </w:pPr>
      <w:r w:rsidRPr="00A128F7">
        <w:rPr>
          <w:rFonts w:ascii="Arial" w:hAnsi="Arial" w:cs="Arial"/>
          <w:b/>
          <w:sz w:val="40"/>
          <w:szCs w:val="24"/>
          <w:lang w:val="es-ES"/>
        </w:rPr>
        <w:t xml:space="preserve">GUÍA DE ESTUDIO </w:t>
      </w:r>
      <w:r w:rsidR="00CD671E" w:rsidRPr="00A128F7">
        <w:rPr>
          <w:rFonts w:ascii="Arial" w:hAnsi="Arial" w:cs="Arial"/>
          <w:b/>
          <w:sz w:val="40"/>
          <w:szCs w:val="24"/>
          <w:lang w:val="es-ES"/>
        </w:rPr>
        <w:t>TEMA #1</w:t>
      </w:r>
    </w:p>
    <w:p w:rsidR="00AF643D" w:rsidRPr="00A128F7" w:rsidRDefault="00AF643D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24"/>
          <w:lang w:val="es-ES"/>
        </w:rPr>
      </w:pPr>
    </w:p>
    <w:p w:rsidR="00AF643D" w:rsidRPr="00A128F7" w:rsidRDefault="00AF643D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24"/>
          <w:lang w:val="es-ES"/>
        </w:rPr>
      </w:pPr>
    </w:p>
    <w:p w:rsidR="00AF643D" w:rsidRPr="00A128F7" w:rsidRDefault="00AF643D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24"/>
          <w:lang w:val="es-ES"/>
        </w:rPr>
      </w:pPr>
    </w:p>
    <w:p w:rsidR="006F5B27" w:rsidRPr="00A128F7" w:rsidRDefault="00AF643D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24"/>
          <w:lang w:val="es-ES"/>
        </w:rPr>
      </w:pPr>
      <w:r w:rsidRPr="00A128F7">
        <w:rPr>
          <w:rFonts w:ascii="Arial" w:hAnsi="Arial" w:cs="Arial"/>
          <w:b/>
          <w:sz w:val="40"/>
          <w:szCs w:val="24"/>
          <w:lang w:val="es-ES"/>
        </w:rPr>
        <w:t>Asignatura</w:t>
      </w:r>
    </w:p>
    <w:p w:rsidR="00AF643D" w:rsidRPr="00A128F7" w:rsidRDefault="00AF643D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24"/>
          <w:lang w:val="es-ES"/>
        </w:rPr>
      </w:pPr>
      <w:r w:rsidRPr="00A128F7">
        <w:rPr>
          <w:rFonts w:ascii="Arial" w:hAnsi="Arial" w:cs="Arial"/>
          <w:b/>
          <w:sz w:val="40"/>
          <w:szCs w:val="24"/>
          <w:lang w:val="es-ES"/>
        </w:rPr>
        <w:t xml:space="preserve"> </w:t>
      </w:r>
      <w:r w:rsidR="006F5B27" w:rsidRPr="00A128F7">
        <w:rPr>
          <w:rFonts w:ascii="Arial" w:hAnsi="Arial" w:cs="Arial"/>
          <w:b/>
          <w:sz w:val="40"/>
          <w:szCs w:val="24"/>
          <w:lang w:val="es-ES"/>
        </w:rPr>
        <w:t>Comprensión y Construcción del texto científico</w:t>
      </w:r>
    </w:p>
    <w:p w:rsidR="00C36D82" w:rsidRPr="00A128F7" w:rsidRDefault="00C36D82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24"/>
          <w:lang w:val="es-ES"/>
        </w:rPr>
      </w:pPr>
    </w:p>
    <w:p w:rsidR="00546C01" w:rsidRPr="00A128F7" w:rsidRDefault="00546C01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24"/>
          <w:lang w:val="es-ES"/>
        </w:rPr>
      </w:pPr>
    </w:p>
    <w:p w:rsidR="00546C01" w:rsidRPr="00A128F7" w:rsidRDefault="00546C01" w:rsidP="00672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24"/>
          <w:lang w:val="es-ES"/>
        </w:rPr>
      </w:pPr>
    </w:p>
    <w:p w:rsidR="00EA1CBB" w:rsidRPr="00A128F7" w:rsidRDefault="00546C01" w:rsidP="00546C01">
      <w:pPr>
        <w:spacing w:after="0"/>
        <w:jc w:val="center"/>
        <w:rPr>
          <w:rFonts w:ascii="Arial" w:hAnsi="Arial" w:cs="Arial"/>
          <w:sz w:val="28"/>
          <w:szCs w:val="24"/>
          <w:lang w:val="es-ES"/>
        </w:rPr>
      </w:pPr>
      <w:r w:rsidRPr="00A128F7">
        <w:rPr>
          <w:rFonts w:ascii="Arial" w:hAnsi="Arial" w:cs="Arial"/>
          <w:b/>
          <w:sz w:val="36"/>
          <w:szCs w:val="24"/>
          <w:lang w:val="es-ES"/>
        </w:rPr>
        <w:t xml:space="preserve">Colectivo de la asignatura </w:t>
      </w:r>
      <w:proofErr w:type="gramStart"/>
      <w:r w:rsidRPr="00A128F7">
        <w:rPr>
          <w:rFonts w:ascii="Arial" w:hAnsi="Arial" w:cs="Arial"/>
          <w:b/>
          <w:sz w:val="36"/>
          <w:szCs w:val="24"/>
          <w:lang w:val="es-ES"/>
        </w:rPr>
        <w:t>Español</w:t>
      </w:r>
      <w:proofErr w:type="gramEnd"/>
    </w:p>
    <w:p w:rsidR="00EA1CBB" w:rsidRPr="00A128F7" w:rsidRDefault="00EA1CBB" w:rsidP="00672A8F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EA1CBB" w:rsidRPr="00A128F7" w:rsidRDefault="00EA1CBB" w:rsidP="00672A8F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EA1CBB" w:rsidRPr="00A128F7" w:rsidRDefault="00EA1CBB" w:rsidP="00672A8F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EA1CBB" w:rsidRPr="00A128F7" w:rsidRDefault="00EA1CBB" w:rsidP="00672A8F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EA1CBB" w:rsidRPr="00A128F7" w:rsidRDefault="00EA1CBB" w:rsidP="00672A8F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EA1CBB" w:rsidRPr="00A128F7" w:rsidRDefault="00EA1CBB" w:rsidP="00672A8F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6774C6" w:rsidRPr="00A128F7" w:rsidRDefault="006774C6" w:rsidP="00672A8F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C36D82" w:rsidRPr="00A128F7" w:rsidRDefault="00EB072F" w:rsidP="00C36D82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A128F7">
        <w:rPr>
          <w:rFonts w:ascii="Arial" w:hAnsi="Arial" w:cs="Arial"/>
          <w:sz w:val="24"/>
          <w:szCs w:val="24"/>
          <w:lang w:val="es-ES"/>
        </w:rPr>
        <w:t>La Habana, 2021</w:t>
      </w:r>
    </w:p>
    <w:p w:rsidR="00C36D82" w:rsidRPr="00A128F7" w:rsidRDefault="00C36D82" w:rsidP="00C36D82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A128F7">
        <w:rPr>
          <w:rFonts w:ascii="Arial" w:hAnsi="Arial" w:cs="Arial"/>
          <w:sz w:val="24"/>
          <w:szCs w:val="24"/>
          <w:lang w:val="es-ES"/>
        </w:rPr>
        <w:t xml:space="preserve">Santa Catalina No. 12453 e/ </w:t>
      </w:r>
      <w:proofErr w:type="spellStart"/>
      <w:r w:rsidRPr="00A128F7">
        <w:rPr>
          <w:rFonts w:ascii="Arial" w:hAnsi="Arial" w:cs="Arial"/>
          <w:sz w:val="24"/>
          <w:szCs w:val="24"/>
          <w:lang w:val="es-ES"/>
        </w:rPr>
        <w:t>Primelles</w:t>
      </w:r>
      <w:proofErr w:type="spellEnd"/>
      <w:r w:rsidRPr="00A128F7">
        <w:rPr>
          <w:rFonts w:ascii="Arial" w:hAnsi="Arial" w:cs="Arial"/>
          <w:sz w:val="24"/>
          <w:szCs w:val="24"/>
          <w:lang w:val="es-ES"/>
        </w:rPr>
        <w:t xml:space="preserve"> y Boyeros, Cerro, La Habana.</w:t>
      </w:r>
    </w:p>
    <w:p w:rsidR="00C36D82" w:rsidRPr="00A128F7" w:rsidRDefault="00C36D82" w:rsidP="00C36D82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128F7">
        <w:rPr>
          <w:rFonts w:ascii="Arial" w:hAnsi="Arial" w:cs="Arial"/>
          <w:b/>
          <w:sz w:val="24"/>
          <w:szCs w:val="24"/>
          <w:lang w:val="es-ES"/>
        </w:rPr>
        <w:t>www.uccfd.cu</w:t>
      </w:r>
    </w:p>
    <w:p w:rsidR="00C36D82" w:rsidRPr="00A128F7" w:rsidRDefault="00C36D82" w:rsidP="00C36D82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EA1CBB" w:rsidRPr="00A128F7" w:rsidRDefault="00EA1CBB" w:rsidP="00C36D82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EA1CBB" w:rsidRPr="00A128F7" w:rsidRDefault="00EA1CBB" w:rsidP="00C36D82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451E52" w:rsidRPr="00D46D34" w:rsidRDefault="00340E50" w:rsidP="00D46D34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128F7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1C257597" wp14:editId="641CEECE">
            <wp:extent cx="4044950" cy="753110"/>
            <wp:effectExtent l="0" t="0" r="0" b="8890"/>
            <wp:docPr id="2" name="Imagen 2" descr="F:\Proyectos\ID_UCCFD\Manual_id\apps_produccion\Papelería_Institucional\Invitacion-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royectos\ID_UCCFD\Manual_id\apps_produccion\Papelería_Institucional\Invitacion-0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364" w:rsidRPr="00A128F7" w:rsidRDefault="00264364" w:rsidP="00264364">
      <w:pPr>
        <w:pStyle w:val="Textoindependiente"/>
        <w:tabs>
          <w:tab w:val="left" w:pos="1512"/>
        </w:tabs>
        <w:spacing w:before="16"/>
        <w:ind w:left="720" w:firstLine="0"/>
        <w:rPr>
          <w:rFonts w:ascii="Arial" w:hAnsi="Arial" w:cs="Arial"/>
          <w:sz w:val="24"/>
          <w:szCs w:val="24"/>
          <w:lang w:val="es-ES"/>
        </w:rPr>
      </w:pPr>
    </w:p>
    <w:tbl>
      <w:tblPr>
        <w:tblStyle w:val="Sombreadomedio1-nfasis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128F7" w:rsidRPr="00A128F7" w:rsidTr="00F60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64364" w:rsidRPr="00A128F7" w:rsidRDefault="00194227" w:rsidP="002A742F">
            <w:pPr>
              <w:pStyle w:val="Textoindependiente"/>
              <w:tabs>
                <w:tab w:val="left" w:pos="1512"/>
              </w:tabs>
              <w:spacing w:before="16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  <w:r w:rsidRPr="00A128F7">
              <w:rPr>
                <w:rFonts w:ascii="Arial" w:eastAsia="Times New Roman" w:hAnsi="Arial" w:cs="Arial"/>
                <w:color w:val="auto"/>
                <w:sz w:val="24"/>
                <w:szCs w:val="24"/>
                <w:lang w:val="es-MX"/>
              </w:rPr>
              <w:t xml:space="preserve">Le damos la bienvenida </w:t>
            </w:r>
            <w:r w:rsidR="00D7114E" w:rsidRPr="00A128F7">
              <w:rPr>
                <w:rFonts w:ascii="Arial" w:eastAsia="Times New Roman" w:hAnsi="Arial" w:cs="Arial"/>
                <w:color w:val="auto"/>
                <w:sz w:val="24"/>
                <w:szCs w:val="24"/>
                <w:lang w:val="es-MX"/>
              </w:rPr>
              <w:t>al tema #1 de la asignatura</w:t>
            </w:r>
            <w:r w:rsidRPr="00A128F7">
              <w:rPr>
                <w:rFonts w:ascii="Arial" w:eastAsia="Times New Roman" w:hAnsi="Arial" w:cs="Arial"/>
                <w:color w:val="auto"/>
                <w:sz w:val="24"/>
                <w:szCs w:val="24"/>
                <w:lang w:val="es-MX"/>
              </w:rPr>
              <w:t xml:space="preserve"> Comprensión y Construcción del texto científico</w:t>
            </w:r>
          </w:p>
        </w:tc>
      </w:tr>
    </w:tbl>
    <w:p w:rsidR="00FE3B51" w:rsidRPr="00A128F7" w:rsidRDefault="00FE3B51" w:rsidP="00264364">
      <w:pPr>
        <w:pStyle w:val="Textoindependiente"/>
        <w:tabs>
          <w:tab w:val="left" w:pos="1512"/>
        </w:tabs>
        <w:spacing w:before="16"/>
        <w:ind w:left="720" w:firstLine="0"/>
        <w:rPr>
          <w:rFonts w:ascii="Arial" w:hAnsi="Arial" w:cs="Arial"/>
          <w:sz w:val="24"/>
          <w:szCs w:val="24"/>
          <w:lang w:val="es-ES"/>
        </w:rPr>
      </w:pPr>
    </w:p>
    <w:p w:rsidR="00D46D34" w:rsidRDefault="00D46D34" w:rsidP="00194227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227463" w:rsidRPr="00A128F7" w:rsidRDefault="00A06F23" w:rsidP="00194227">
      <w:pPr>
        <w:spacing w:after="200" w:line="36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A128F7">
        <w:rPr>
          <w:rFonts w:ascii="Arial" w:hAnsi="Arial" w:cs="Arial"/>
          <w:sz w:val="24"/>
          <w:szCs w:val="24"/>
          <w:lang w:val="es-ES"/>
        </w:rPr>
        <w:t xml:space="preserve">En la guía se ofrecen orientaciones para el estudio del </w:t>
      </w:r>
      <w:r w:rsidRPr="00A128F7">
        <w:rPr>
          <w:rFonts w:ascii="Arial" w:eastAsia="Times New Roman" w:hAnsi="Arial" w:cs="Arial"/>
          <w:b/>
          <w:sz w:val="24"/>
          <w:szCs w:val="24"/>
          <w:lang w:val="es-MX"/>
        </w:rPr>
        <w:t>Tema 1. El proceso de comunicación</w:t>
      </w:r>
      <w:r w:rsidR="00B43F17" w:rsidRPr="00A128F7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</w:p>
    <w:p w:rsidR="0045672B" w:rsidRPr="00A128F7" w:rsidRDefault="0045672B" w:rsidP="0045672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128F7">
        <w:rPr>
          <w:rFonts w:ascii="Arial" w:hAnsi="Arial" w:cs="Arial"/>
          <w:sz w:val="24"/>
          <w:szCs w:val="24"/>
          <w:lang w:val="es-ES"/>
        </w:rPr>
        <w:t>Está concebida para:</w:t>
      </w:r>
    </w:p>
    <w:p w:rsidR="0045672B" w:rsidRDefault="0010547B" w:rsidP="00DC0528">
      <w:pPr>
        <w:jc w:val="both"/>
        <w:rPr>
          <w:rFonts w:ascii="Verdana" w:hAnsi="Verdana"/>
          <w:sz w:val="24"/>
          <w:szCs w:val="24"/>
          <w:lang w:val="es-ES"/>
        </w:rPr>
      </w:pPr>
      <w:r w:rsidRPr="00A128F7">
        <w:rPr>
          <w:rFonts w:ascii="Arial" w:hAnsi="Arial" w:cs="Arial"/>
          <w:sz w:val="24"/>
          <w:szCs w:val="24"/>
          <w:lang w:val="es-ES"/>
        </w:rPr>
        <w:t>Tipo de curso: CRD    Año: 2d</w:t>
      </w:r>
      <w:r w:rsidR="0045672B" w:rsidRPr="00A128F7">
        <w:rPr>
          <w:rFonts w:ascii="Arial" w:hAnsi="Arial" w:cs="Arial"/>
          <w:sz w:val="24"/>
          <w:szCs w:val="24"/>
          <w:lang w:val="es-ES"/>
        </w:rPr>
        <w:t xml:space="preserve">o     Semestre: 1ro    </w:t>
      </w:r>
      <w:r w:rsidR="0045672B" w:rsidRPr="00A128F7">
        <w:rPr>
          <w:rFonts w:ascii="Verdana" w:hAnsi="Verdana"/>
          <w:sz w:val="24"/>
          <w:szCs w:val="24"/>
          <w:lang w:val="es-ES"/>
        </w:rPr>
        <w:t>Curso: 2021</w:t>
      </w:r>
    </w:p>
    <w:p w:rsidR="00D46D34" w:rsidRPr="00A128F7" w:rsidRDefault="00D46D34" w:rsidP="00DC0528">
      <w:pPr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Listaclara-nfasis1"/>
        <w:tblpPr w:leftFromText="141" w:rightFromText="141" w:vertAnchor="text" w:horzAnchor="margin" w:tblpY="233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128F7" w:rsidRPr="00A128F7" w:rsidTr="00B05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B05578" w:rsidRPr="00A128F7" w:rsidRDefault="00691900" w:rsidP="00194227">
            <w:pPr>
              <w:spacing w:after="200" w:line="360" w:lineRule="auto"/>
              <w:jc w:val="both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val="es-MX"/>
              </w:rPr>
            </w:pPr>
            <w:r w:rsidRPr="00A128F7"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>OBJETIVO DEL</w:t>
            </w:r>
            <w:r w:rsidRPr="00A128F7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val="es-MX"/>
              </w:rPr>
              <w:t xml:space="preserve"> </w:t>
            </w:r>
            <w:r w:rsidRPr="00A128F7">
              <w:rPr>
                <w:rFonts w:ascii="Arial" w:eastAsia="Times New Roman" w:hAnsi="Arial" w:cs="Arial"/>
                <w:color w:val="auto"/>
                <w:sz w:val="24"/>
                <w:szCs w:val="24"/>
                <w:lang w:val="es-MX"/>
              </w:rPr>
              <w:t xml:space="preserve">TEMA </w:t>
            </w:r>
          </w:p>
        </w:tc>
      </w:tr>
    </w:tbl>
    <w:p w:rsidR="00AA47FA" w:rsidRPr="00A128F7" w:rsidRDefault="00AA47FA" w:rsidP="00AA47FA">
      <w:pPr>
        <w:rPr>
          <w:rFonts w:ascii="Arial" w:hAnsi="Arial" w:cs="Arial"/>
          <w:sz w:val="24"/>
          <w:szCs w:val="24"/>
          <w:lang w:val="es-ES"/>
        </w:rPr>
      </w:pPr>
    </w:p>
    <w:p w:rsidR="000E5D3A" w:rsidRDefault="000E5D3A" w:rsidP="000E5D3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A128F7">
        <w:rPr>
          <w:rFonts w:ascii="Arial" w:eastAsia="Times New Roman" w:hAnsi="Arial" w:cs="Arial"/>
          <w:bCs/>
          <w:sz w:val="24"/>
          <w:szCs w:val="24"/>
          <w:lang w:val="es-MX"/>
        </w:rPr>
        <w:t>Emplear el idioma español con corrección y fluidez en la construcción de textos orales y escritos, utilizando estrategias adecuadas a diferentes situaciones de comunicación y en la exposición de temas relacionados con la cultura física con dominio del léxico general y específico, demostrando</w:t>
      </w:r>
      <w:r w:rsidRPr="00A128F7">
        <w:rPr>
          <w:rFonts w:ascii="Arial" w:eastAsia="Times New Roman" w:hAnsi="Arial" w:cs="Arial"/>
          <w:sz w:val="24"/>
          <w:szCs w:val="24"/>
          <w:lang w:val="es-ES"/>
        </w:rPr>
        <w:t xml:space="preserve">, actuación autocrítica, crítica y soluciones creativas y eficientes a través de la investigación y </w:t>
      </w:r>
      <w:r w:rsidRPr="00A128F7">
        <w:rPr>
          <w:rFonts w:ascii="Arial" w:eastAsia="Times New Roman" w:hAnsi="Arial" w:cs="Arial"/>
          <w:sz w:val="24"/>
          <w:szCs w:val="24"/>
          <w:lang w:val="es-MX"/>
        </w:rPr>
        <w:t>las tareas asignadas</w:t>
      </w:r>
      <w:r w:rsidRPr="00A128F7">
        <w:rPr>
          <w:rFonts w:ascii="Arial" w:eastAsia="Times New Roman" w:hAnsi="Arial" w:cs="Arial"/>
          <w:sz w:val="24"/>
          <w:szCs w:val="24"/>
          <w:lang w:val="es-ES"/>
        </w:rPr>
        <w:t>.</w:t>
      </w:r>
    </w:p>
    <w:p w:rsidR="00D46D34" w:rsidRPr="00A128F7" w:rsidRDefault="00D46D34" w:rsidP="000E5D3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8A3B59" w:rsidRPr="00A128F7" w:rsidRDefault="00691900" w:rsidP="008A3B59">
      <w:pPr>
        <w:shd w:val="clear" w:color="auto" w:fill="548DD4" w:themeFill="text2" w:themeFillTint="99"/>
        <w:tabs>
          <w:tab w:val="left" w:pos="1345"/>
        </w:tabs>
        <w:rPr>
          <w:rFonts w:ascii="Arial" w:hAnsi="Arial" w:cs="Arial"/>
          <w:b/>
          <w:sz w:val="24"/>
          <w:szCs w:val="24"/>
          <w:lang w:val="es-ES"/>
        </w:rPr>
      </w:pPr>
      <w:r w:rsidRPr="00A128F7">
        <w:rPr>
          <w:rFonts w:ascii="Arial" w:hAnsi="Arial" w:cs="Arial"/>
          <w:b/>
          <w:sz w:val="24"/>
          <w:szCs w:val="24"/>
          <w:lang w:val="es-ES"/>
        </w:rPr>
        <w:t xml:space="preserve">    SISTEMA DE CONOCIMIENTOS</w:t>
      </w:r>
    </w:p>
    <w:p w:rsidR="00D46D34" w:rsidRDefault="00D46D34" w:rsidP="00AA1D30">
      <w:pPr>
        <w:spacing w:after="20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:rsidR="00B57D91" w:rsidRDefault="008959B1" w:rsidP="00AA1D30">
      <w:pPr>
        <w:spacing w:after="200" w:line="36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A128F7">
        <w:rPr>
          <w:rFonts w:ascii="Arial" w:eastAsia="Times New Roman" w:hAnsi="Arial" w:cs="Arial"/>
          <w:b/>
          <w:sz w:val="24"/>
          <w:szCs w:val="24"/>
          <w:lang w:val="es-MX"/>
        </w:rPr>
        <w:t xml:space="preserve">El proceso de comunicación. </w:t>
      </w:r>
      <w:r w:rsidRPr="00A128F7">
        <w:rPr>
          <w:rFonts w:ascii="Arial" w:eastAsia="Times New Roman" w:hAnsi="Arial" w:cs="Arial"/>
          <w:sz w:val="24"/>
          <w:szCs w:val="24"/>
          <w:lang w:val="es-MX"/>
        </w:rPr>
        <w:t>La comunicación como proceso. Componentes que intervienen en la comunicación: emisor, codificación, canal, mensaje, decodificación, receptor, referente, ruidos. Elaboración de estrategias comunicativas. Características de la comunicación no verbal y verbal: oral y escrita. El discurso oral: espontáneo y planificado.</w:t>
      </w:r>
      <w:r w:rsidRPr="00A128F7">
        <w:rPr>
          <w:rFonts w:ascii="Arial" w:eastAsia="Times New Roman" w:hAnsi="Arial" w:cs="Arial"/>
          <w:b/>
          <w:sz w:val="24"/>
          <w:szCs w:val="24"/>
          <w:lang w:val="es-MX"/>
        </w:rPr>
        <w:t xml:space="preserve"> </w:t>
      </w:r>
      <w:r w:rsidRPr="00A128F7">
        <w:rPr>
          <w:rFonts w:ascii="Arial" w:eastAsia="Times New Roman" w:hAnsi="Arial" w:cs="Arial"/>
          <w:sz w:val="24"/>
          <w:szCs w:val="24"/>
          <w:lang w:val="es-MX"/>
        </w:rPr>
        <w:t>La exposición oral. Vicios del lenguaje. Empleo de los componentes en diferentes situaciones comunicativas. Práctica de exposiciones orales.</w:t>
      </w:r>
    </w:p>
    <w:p w:rsidR="00D46D34" w:rsidRDefault="00D46D34" w:rsidP="00AA1D30">
      <w:pPr>
        <w:spacing w:after="200" w:line="36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D46D34" w:rsidRPr="00D46D34" w:rsidRDefault="00D46D34" w:rsidP="00AA1D30">
      <w:pPr>
        <w:spacing w:after="200" w:line="36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128F7" w:rsidRPr="00A128F7" w:rsidTr="00742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742A79" w:rsidRPr="00A128F7" w:rsidRDefault="00691900" w:rsidP="00691900">
            <w:pPr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  <w:r w:rsidRPr="00A128F7"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lastRenderedPageBreak/>
              <w:t>PARA PROFUNDIZAR EN ESTE TEMA TENDRÁS A TU DISPOSICIÓN LOS SIGUIENTES RECURSOS DE APRENDIZAJE:</w:t>
            </w:r>
          </w:p>
        </w:tc>
      </w:tr>
    </w:tbl>
    <w:p w:rsidR="00194227" w:rsidRPr="00A128F7" w:rsidRDefault="00194227" w:rsidP="00AA1D30">
      <w:pPr>
        <w:spacing w:after="20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:rsidR="00194227" w:rsidRPr="00A128F7" w:rsidRDefault="00194227" w:rsidP="00194227">
      <w:pPr>
        <w:rPr>
          <w:rFonts w:ascii="Arial" w:eastAsia="Calibri" w:hAnsi="Arial" w:cs="Arial"/>
          <w:sz w:val="24"/>
          <w:szCs w:val="24"/>
          <w:lang w:val="es-ES"/>
        </w:rPr>
      </w:pPr>
      <w:r w:rsidRPr="00A128F7">
        <w:rPr>
          <w:rFonts w:ascii="Arial" w:eastAsia="Calibri" w:hAnsi="Arial" w:cs="Arial"/>
          <w:sz w:val="24"/>
          <w:szCs w:val="24"/>
          <w:lang w:val="es-ES"/>
        </w:rPr>
        <w:t xml:space="preserve">- </w:t>
      </w:r>
      <w:r w:rsidR="003E0518" w:rsidRPr="00A128F7">
        <w:rPr>
          <w:rFonts w:ascii="Arial" w:eastAsia="Calibri" w:hAnsi="Arial" w:cs="Arial"/>
          <w:sz w:val="24"/>
          <w:szCs w:val="24"/>
          <w:lang w:val="es-ES"/>
        </w:rPr>
        <w:t xml:space="preserve">Libro de texto de </w:t>
      </w:r>
      <w:r w:rsidRPr="00A128F7">
        <w:rPr>
          <w:rFonts w:ascii="Arial" w:eastAsia="Calibri" w:hAnsi="Arial" w:cs="Arial"/>
          <w:sz w:val="24"/>
          <w:szCs w:val="24"/>
          <w:lang w:val="es-ES"/>
        </w:rPr>
        <w:t>Español Comunicativo en la Cultura Física</w:t>
      </w:r>
      <w:r w:rsidR="003E0518" w:rsidRPr="00A128F7">
        <w:rPr>
          <w:rFonts w:ascii="Arial" w:eastAsia="Calibri" w:hAnsi="Arial" w:cs="Arial"/>
          <w:sz w:val="24"/>
          <w:szCs w:val="24"/>
          <w:lang w:val="es-ES"/>
        </w:rPr>
        <w:t xml:space="preserve"> (PDF)</w:t>
      </w:r>
    </w:p>
    <w:p w:rsidR="003E0518" w:rsidRPr="00A128F7" w:rsidRDefault="003E0518" w:rsidP="00194227">
      <w:pPr>
        <w:rPr>
          <w:rFonts w:ascii="Arial" w:eastAsia="Calibri" w:hAnsi="Arial" w:cs="Arial"/>
          <w:sz w:val="24"/>
          <w:szCs w:val="24"/>
          <w:lang w:val="es-ES"/>
        </w:rPr>
      </w:pPr>
      <w:r w:rsidRPr="00A128F7">
        <w:rPr>
          <w:rFonts w:ascii="Arial" w:eastAsia="Calibri" w:hAnsi="Arial" w:cs="Arial"/>
          <w:sz w:val="24"/>
          <w:szCs w:val="24"/>
          <w:lang w:val="es-ES"/>
        </w:rPr>
        <w:t>-Libro La comunicación oral y escrita (PDF)</w:t>
      </w:r>
    </w:p>
    <w:p w:rsidR="004E0B90" w:rsidRDefault="004E0B90" w:rsidP="00194227">
      <w:pPr>
        <w:rPr>
          <w:rFonts w:ascii="Arial" w:eastAsia="Calibri" w:hAnsi="Arial" w:cs="Arial"/>
          <w:sz w:val="24"/>
          <w:szCs w:val="24"/>
          <w:lang w:val="es-ES"/>
        </w:rPr>
      </w:pPr>
      <w:r w:rsidRPr="00A128F7">
        <w:rPr>
          <w:rFonts w:ascii="Arial" w:eastAsia="Calibri" w:hAnsi="Arial" w:cs="Arial"/>
          <w:sz w:val="24"/>
          <w:szCs w:val="24"/>
          <w:lang w:val="es-ES"/>
        </w:rPr>
        <w:t>-Cuaderno de estudio de la asignatura Compresión y construcción del texto científico</w:t>
      </w:r>
      <w:r w:rsidR="00FF369F" w:rsidRPr="00A128F7">
        <w:rPr>
          <w:rFonts w:ascii="Arial" w:eastAsia="Calibri" w:hAnsi="Arial" w:cs="Arial"/>
          <w:sz w:val="24"/>
          <w:szCs w:val="24"/>
          <w:lang w:val="es-ES"/>
        </w:rPr>
        <w:t xml:space="preserve"> (documento Word)</w:t>
      </w:r>
    </w:p>
    <w:p w:rsidR="00C16C44" w:rsidRPr="00A128F7" w:rsidRDefault="00546CD9" w:rsidP="00194227">
      <w:pPr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-Glosario del Kárate-D</w:t>
      </w:r>
      <w:r w:rsidR="00C16C44">
        <w:rPr>
          <w:rFonts w:ascii="Arial" w:eastAsia="Calibri" w:hAnsi="Arial" w:cs="Arial"/>
          <w:sz w:val="24"/>
          <w:szCs w:val="24"/>
          <w:lang w:val="es-ES"/>
        </w:rPr>
        <w:t>o</w:t>
      </w:r>
      <w:r w:rsidR="00A517B4">
        <w:rPr>
          <w:rFonts w:ascii="Arial" w:eastAsia="Calibri" w:hAnsi="Arial" w:cs="Arial"/>
          <w:sz w:val="24"/>
          <w:szCs w:val="24"/>
          <w:lang w:val="es-ES"/>
        </w:rPr>
        <w:t xml:space="preserve"> (Internet)</w:t>
      </w:r>
      <w:bookmarkStart w:id="0" w:name="_GoBack"/>
      <w:bookmarkEnd w:id="0"/>
    </w:p>
    <w:p w:rsidR="00CD2A2A" w:rsidRPr="00A128F7" w:rsidRDefault="00CD2A2A" w:rsidP="0039452D">
      <w:pPr>
        <w:rPr>
          <w:rFonts w:ascii="Arial" w:eastAsia="Calibri" w:hAnsi="Arial" w:cs="Arial"/>
          <w:sz w:val="24"/>
          <w:szCs w:val="24"/>
          <w:lang w:val="es-ES"/>
        </w:rPr>
      </w:pPr>
      <w:r w:rsidRPr="00A128F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-Orientaciones para la elaboración del </w:t>
      </w:r>
      <w:r w:rsidR="00D51AAD" w:rsidRPr="00A128F7">
        <w:rPr>
          <w:rFonts w:ascii="Arial" w:eastAsia="Times New Roman" w:hAnsi="Arial" w:cs="Arial"/>
          <w:sz w:val="24"/>
          <w:szCs w:val="24"/>
          <w:lang w:val="es-ES" w:eastAsia="es-ES"/>
        </w:rPr>
        <w:t>glosario de términos y frases de un deporte</w:t>
      </w:r>
      <w:r w:rsidR="00FE2845" w:rsidRPr="00A128F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DE5524" w:rsidRPr="00A128F7">
        <w:rPr>
          <w:rFonts w:ascii="Arial" w:eastAsia="Calibri" w:hAnsi="Arial" w:cs="Arial"/>
          <w:sz w:val="24"/>
          <w:szCs w:val="24"/>
          <w:lang w:val="es-ES"/>
        </w:rPr>
        <w:t>(</w:t>
      </w:r>
      <w:r w:rsidR="00936D52" w:rsidRPr="00A128F7">
        <w:rPr>
          <w:rFonts w:ascii="Arial" w:eastAsia="Calibri" w:hAnsi="Arial" w:cs="Arial"/>
          <w:sz w:val="24"/>
          <w:szCs w:val="24"/>
          <w:lang w:val="es-ES"/>
        </w:rPr>
        <w:t>Estas orientacion</w:t>
      </w:r>
      <w:r w:rsidR="00DE5524" w:rsidRPr="00A128F7">
        <w:rPr>
          <w:rFonts w:ascii="Arial" w:eastAsia="Calibri" w:hAnsi="Arial" w:cs="Arial"/>
          <w:sz w:val="24"/>
          <w:szCs w:val="24"/>
          <w:lang w:val="es-ES"/>
        </w:rPr>
        <w:t>es aparecen al final de la guía)</w:t>
      </w:r>
    </w:p>
    <w:p w:rsidR="00753865" w:rsidRPr="00A128F7" w:rsidRDefault="00753865" w:rsidP="00753865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128F7" w:rsidRPr="00A128F7" w:rsidTr="008E6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753865" w:rsidRPr="00A128F7" w:rsidRDefault="0014089B" w:rsidP="008E6BA2">
            <w:pPr>
              <w:pStyle w:val="Prrafodelista"/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</w:pPr>
            <w:r w:rsidRPr="00A128F7">
              <w:rPr>
                <w:rFonts w:ascii="Arial" w:hAnsi="Arial" w:cs="Arial"/>
                <w:color w:val="auto"/>
                <w:sz w:val="24"/>
                <w:szCs w:val="24"/>
                <w:lang w:val="es-ES"/>
              </w:rPr>
              <w:t>EVALUACIÓN</w:t>
            </w:r>
          </w:p>
        </w:tc>
      </w:tr>
    </w:tbl>
    <w:p w:rsidR="00753865" w:rsidRPr="00A128F7" w:rsidRDefault="00753865" w:rsidP="00753865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E1499" w:rsidRPr="00A128F7" w:rsidRDefault="004E1499" w:rsidP="006E69B9">
      <w:pPr>
        <w:spacing w:after="200" w:line="36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A128F7">
        <w:rPr>
          <w:rFonts w:ascii="Arial" w:eastAsia="Times New Roman" w:hAnsi="Arial" w:cs="Arial"/>
          <w:sz w:val="24"/>
          <w:szCs w:val="24"/>
          <w:lang w:val="es-MX"/>
        </w:rPr>
        <w:t>E</w:t>
      </w:r>
      <w:r w:rsidR="0039452D" w:rsidRPr="00A128F7">
        <w:rPr>
          <w:rFonts w:ascii="Arial" w:eastAsia="Times New Roman" w:hAnsi="Arial" w:cs="Arial"/>
          <w:sz w:val="24"/>
          <w:szCs w:val="24"/>
          <w:lang w:val="es-MX"/>
        </w:rPr>
        <w:t>ste tema tiene una actividad</w:t>
      </w:r>
      <w:r w:rsidR="00A363DD" w:rsidRPr="00A128F7">
        <w:rPr>
          <w:rFonts w:ascii="Arial" w:eastAsia="Times New Roman" w:hAnsi="Arial" w:cs="Arial"/>
          <w:sz w:val="24"/>
          <w:szCs w:val="24"/>
          <w:lang w:val="es-MX"/>
        </w:rPr>
        <w:t xml:space="preserve"> evaluativa</w:t>
      </w:r>
      <w:r w:rsidRPr="00A128F7">
        <w:rPr>
          <w:rFonts w:ascii="Arial" w:hAnsi="Arial" w:cs="Arial"/>
          <w:sz w:val="24"/>
          <w:szCs w:val="24"/>
          <w:lang w:val="es-ES"/>
        </w:rPr>
        <w:t xml:space="preserve"> que deberán entregar según cronograma establecido.</w:t>
      </w:r>
    </w:p>
    <w:p w:rsidR="009D38F9" w:rsidRPr="00D46D34" w:rsidRDefault="008362BF" w:rsidP="00D46D34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A128F7">
        <w:rPr>
          <w:rFonts w:ascii="Arial" w:eastAsia="Times New Roman" w:hAnsi="Arial" w:cs="Arial"/>
          <w:sz w:val="24"/>
          <w:szCs w:val="24"/>
          <w:lang w:val="es-MX"/>
        </w:rPr>
        <w:t>Consiste en l</w:t>
      </w:r>
      <w:r w:rsidR="00CD2A2A" w:rsidRPr="00A128F7">
        <w:rPr>
          <w:rFonts w:ascii="Arial" w:eastAsia="Times New Roman" w:hAnsi="Arial" w:cs="Arial"/>
          <w:sz w:val="24"/>
          <w:szCs w:val="24"/>
          <w:lang w:val="es-MX"/>
        </w:rPr>
        <w:t xml:space="preserve">a </w:t>
      </w:r>
      <w:r w:rsidR="004712D4" w:rsidRPr="00A128F7">
        <w:rPr>
          <w:rFonts w:ascii="Arial" w:eastAsia="Calibri" w:hAnsi="Arial" w:cs="Arial"/>
          <w:sz w:val="24"/>
          <w:szCs w:val="24"/>
          <w:lang w:val="es-ES"/>
        </w:rPr>
        <w:t xml:space="preserve">elaboración </w:t>
      </w:r>
      <w:r w:rsidR="00D51AAD" w:rsidRPr="00A128F7">
        <w:rPr>
          <w:rFonts w:ascii="Arial" w:eastAsia="Calibri" w:hAnsi="Arial" w:cs="Arial"/>
          <w:sz w:val="24"/>
          <w:szCs w:val="24"/>
          <w:lang w:val="es-ES"/>
        </w:rPr>
        <w:t xml:space="preserve">de un </w:t>
      </w:r>
      <w:r w:rsidR="00D51AAD" w:rsidRPr="00A128F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glosario de términos y frases de un deporte que </w:t>
      </w:r>
      <w:r w:rsidR="00D51AAD" w:rsidRPr="00A128F7">
        <w:rPr>
          <w:rFonts w:ascii="Arial" w:eastAsia="Calibri" w:hAnsi="Arial" w:cs="Arial"/>
          <w:sz w:val="24"/>
          <w:szCs w:val="24"/>
          <w:lang w:val="es-ES"/>
        </w:rPr>
        <w:t>se</w:t>
      </w:r>
      <w:r w:rsidR="009B4341" w:rsidRPr="00A128F7">
        <w:rPr>
          <w:rFonts w:ascii="Arial" w:eastAsia="Calibri" w:hAnsi="Arial" w:cs="Arial"/>
          <w:sz w:val="24"/>
          <w:szCs w:val="24"/>
          <w:lang w:val="es-ES"/>
        </w:rPr>
        <w:t>leccionen, según su preferencia, con sus respectivas definiciones.</w:t>
      </w:r>
    </w:p>
    <w:p w:rsidR="001C5A48" w:rsidRPr="00A128F7" w:rsidRDefault="00FA760A" w:rsidP="004712D4">
      <w:pPr>
        <w:spacing w:after="200" w:line="36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A128F7">
        <w:rPr>
          <w:rFonts w:ascii="Arial" w:eastAsia="Times New Roman" w:hAnsi="Arial" w:cs="Arial"/>
          <w:sz w:val="24"/>
          <w:szCs w:val="24"/>
          <w:lang w:val="es-MX"/>
        </w:rPr>
        <w:t>La tabla siguiente les ofrece las precisiones para la entrega: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61"/>
        <w:gridCol w:w="2833"/>
        <w:gridCol w:w="1488"/>
      </w:tblGrid>
      <w:tr w:rsidR="00A128F7" w:rsidRPr="00A128F7" w:rsidTr="004E1499">
        <w:tc>
          <w:tcPr>
            <w:tcW w:w="0" w:type="auto"/>
          </w:tcPr>
          <w:p w:rsidR="004E1499" w:rsidRPr="00A128F7" w:rsidRDefault="001C5A48" w:rsidP="001C5A48">
            <w:pPr>
              <w:spacing w:after="200" w:line="360" w:lineRule="auto"/>
              <w:jc w:val="both"/>
              <w:rPr>
                <w:rFonts w:ascii="Arial" w:eastAsia="Times New Roman" w:hAnsi="Arial" w:cs="Arial"/>
                <w:b/>
                <w:lang w:val="es-MX"/>
              </w:rPr>
            </w:pPr>
            <w:r w:rsidRPr="00A128F7">
              <w:rPr>
                <w:rFonts w:ascii="Arial" w:eastAsia="Times New Roman" w:hAnsi="Arial" w:cs="Arial"/>
                <w:b/>
                <w:lang w:val="es-MX"/>
              </w:rPr>
              <w:t>Tema # 1</w:t>
            </w:r>
          </w:p>
        </w:tc>
        <w:tc>
          <w:tcPr>
            <w:tcW w:w="0" w:type="auto"/>
          </w:tcPr>
          <w:p w:rsidR="004E1499" w:rsidRPr="00A128F7" w:rsidRDefault="001C5A48" w:rsidP="00CD2A2A">
            <w:pPr>
              <w:spacing w:after="200" w:line="360" w:lineRule="auto"/>
              <w:jc w:val="both"/>
              <w:rPr>
                <w:rFonts w:ascii="Arial" w:eastAsia="Times New Roman" w:hAnsi="Arial" w:cs="Arial"/>
                <w:b/>
                <w:lang w:val="es-MX"/>
              </w:rPr>
            </w:pPr>
            <w:r w:rsidRPr="00A128F7">
              <w:rPr>
                <w:rFonts w:ascii="Arial" w:eastAsia="Times New Roman" w:hAnsi="Arial" w:cs="Arial"/>
                <w:b/>
                <w:lang w:val="es-MX"/>
              </w:rPr>
              <w:t>Tarea docente evaluativa</w:t>
            </w:r>
          </w:p>
        </w:tc>
        <w:tc>
          <w:tcPr>
            <w:tcW w:w="0" w:type="auto"/>
          </w:tcPr>
          <w:p w:rsidR="004E1499" w:rsidRPr="00A128F7" w:rsidRDefault="004E1499" w:rsidP="00CD2A2A">
            <w:pPr>
              <w:spacing w:after="200" w:line="360" w:lineRule="auto"/>
              <w:jc w:val="both"/>
              <w:rPr>
                <w:rFonts w:ascii="Arial" w:eastAsia="Times New Roman" w:hAnsi="Arial" w:cs="Arial"/>
                <w:b/>
                <w:lang w:val="es-MX"/>
              </w:rPr>
            </w:pPr>
            <w:r w:rsidRPr="00A128F7">
              <w:rPr>
                <w:rFonts w:ascii="Arial" w:eastAsia="Times New Roman" w:hAnsi="Arial" w:cs="Arial"/>
                <w:b/>
                <w:lang w:val="es-MX"/>
              </w:rPr>
              <w:t>Fecha límite</w:t>
            </w:r>
          </w:p>
        </w:tc>
      </w:tr>
      <w:tr w:rsidR="00A128F7" w:rsidRPr="00A128F7" w:rsidTr="004E1499">
        <w:tc>
          <w:tcPr>
            <w:tcW w:w="0" w:type="auto"/>
          </w:tcPr>
          <w:p w:rsidR="004E1499" w:rsidRPr="00A128F7" w:rsidRDefault="001C5A48" w:rsidP="001C5A48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128F7">
              <w:rPr>
                <w:rFonts w:ascii="Arial" w:eastAsia="Times New Roman" w:hAnsi="Arial" w:cs="Arial"/>
                <w:kern w:val="24"/>
                <w:lang w:val="es-ES" w:eastAsia="es-ES"/>
              </w:rPr>
              <w:t xml:space="preserve"> El proceso de la comunicación</w:t>
            </w:r>
          </w:p>
        </w:tc>
        <w:tc>
          <w:tcPr>
            <w:tcW w:w="0" w:type="auto"/>
          </w:tcPr>
          <w:p w:rsidR="004E1499" w:rsidRPr="00A128F7" w:rsidRDefault="001C5A48" w:rsidP="009B4341">
            <w:pPr>
              <w:spacing w:after="200" w:line="360" w:lineRule="auto"/>
              <w:jc w:val="both"/>
              <w:rPr>
                <w:rFonts w:ascii="Arial" w:eastAsia="Times New Roman" w:hAnsi="Arial" w:cs="Arial"/>
                <w:b/>
                <w:lang w:val="es-MX"/>
              </w:rPr>
            </w:pPr>
            <w:r w:rsidRPr="00A128F7">
              <w:rPr>
                <w:rFonts w:ascii="Arial" w:eastAsia="Calibri" w:hAnsi="Arial" w:cs="Arial"/>
                <w:lang w:val="es-ES"/>
              </w:rPr>
              <w:t xml:space="preserve">Elaboración de un </w:t>
            </w:r>
            <w:r w:rsidR="009B4341" w:rsidRPr="00A128F7">
              <w:rPr>
                <w:rFonts w:ascii="Arial" w:eastAsia="Calibri" w:hAnsi="Arial" w:cs="Arial"/>
                <w:lang w:val="es-ES"/>
              </w:rPr>
              <w:t>glosario</w:t>
            </w:r>
          </w:p>
        </w:tc>
        <w:tc>
          <w:tcPr>
            <w:tcW w:w="0" w:type="auto"/>
          </w:tcPr>
          <w:p w:rsidR="004E1499" w:rsidRPr="00A128F7" w:rsidRDefault="001C5A48" w:rsidP="00CD2A2A">
            <w:pPr>
              <w:spacing w:after="200" w:line="360" w:lineRule="auto"/>
              <w:jc w:val="both"/>
              <w:rPr>
                <w:rFonts w:ascii="Arial" w:eastAsia="Times New Roman" w:hAnsi="Arial" w:cs="Arial"/>
                <w:lang w:val="es-MX"/>
              </w:rPr>
            </w:pPr>
            <w:r w:rsidRPr="00A128F7">
              <w:rPr>
                <w:rFonts w:ascii="Arial" w:eastAsia="Times New Roman" w:hAnsi="Arial" w:cs="Arial"/>
                <w:lang w:val="es-MX"/>
              </w:rPr>
              <w:t>Semana # 3</w:t>
            </w:r>
          </w:p>
        </w:tc>
      </w:tr>
    </w:tbl>
    <w:p w:rsidR="00D46D34" w:rsidRDefault="00D46D34" w:rsidP="00CD2A2A">
      <w:pPr>
        <w:spacing w:after="20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:rsidR="00F44569" w:rsidRDefault="00F44569" w:rsidP="00F44569">
      <w:pPr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8F31C9">
        <w:rPr>
          <w:rFonts w:ascii="Arial" w:eastAsia="Calibri" w:hAnsi="Arial" w:cs="Arial"/>
          <w:b/>
          <w:sz w:val="24"/>
          <w:szCs w:val="24"/>
          <w:lang w:val="es-ES"/>
        </w:rPr>
        <w:t xml:space="preserve">Otras </w:t>
      </w:r>
      <w:r>
        <w:rPr>
          <w:rFonts w:ascii="Arial" w:eastAsia="Calibri" w:hAnsi="Arial" w:cs="Arial"/>
          <w:b/>
          <w:sz w:val="24"/>
          <w:szCs w:val="24"/>
          <w:lang w:val="es-ES"/>
        </w:rPr>
        <w:t>precisiones</w:t>
      </w:r>
      <w:r w:rsidRPr="008F31C9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:rsidR="003A3F71" w:rsidRPr="00E32BDA" w:rsidRDefault="003A3F71" w:rsidP="003A3F71">
      <w:pPr>
        <w:pStyle w:val="Prrafodelista"/>
        <w:numPr>
          <w:ilvl w:val="0"/>
          <w:numId w:val="34"/>
        </w:numPr>
        <w:jc w:val="both"/>
        <w:rPr>
          <w:rFonts w:ascii="Arial" w:eastAsia="Calibri" w:hAnsi="Arial" w:cs="Arial"/>
          <w:b/>
          <w:color w:val="C00000"/>
          <w:sz w:val="24"/>
          <w:szCs w:val="24"/>
          <w:lang w:val="es-ES"/>
        </w:rPr>
      </w:pPr>
      <w:r w:rsidRPr="00E32BDA">
        <w:rPr>
          <w:rFonts w:ascii="Arial" w:eastAsia="Calibri" w:hAnsi="Arial" w:cs="Arial"/>
          <w:b/>
          <w:color w:val="C00000"/>
          <w:sz w:val="24"/>
          <w:szCs w:val="24"/>
          <w:lang w:val="es-ES"/>
        </w:rPr>
        <w:t>Se puede realizar de manera individual o en dúos</w:t>
      </w:r>
    </w:p>
    <w:p w:rsidR="00F44569" w:rsidRPr="00D46D34" w:rsidRDefault="00F44569" w:rsidP="00D46D34">
      <w:pPr>
        <w:pStyle w:val="Prrafodelista"/>
        <w:numPr>
          <w:ilvl w:val="0"/>
          <w:numId w:val="34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46D34">
        <w:rPr>
          <w:rFonts w:ascii="Arial" w:eastAsia="Calibri" w:hAnsi="Arial" w:cs="Arial"/>
          <w:b/>
          <w:sz w:val="24"/>
          <w:szCs w:val="24"/>
          <w:lang w:val="es-ES"/>
        </w:rPr>
        <w:t xml:space="preserve">Forma de presentación del glosario: </w:t>
      </w:r>
      <w:r w:rsidRPr="00D46D34">
        <w:rPr>
          <w:rFonts w:ascii="Arial" w:eastAsia="Calibri" w:hAnsi="Arial" w:cs="Arial"/>
          <w:sz w:val="24"/>
          <w:szCs w:val="24"/>
          <w:lang w:val="es-ES"/>
        </w:rPr>
        <w:t>en orden alfabético o por grupos temáticos en orden alfabético</w:t>
      </w:r>
    </w:p>
    <w:p w:rsidR="00F44569" w:rsidRPr="00D46D34" w:rsidRDefault="00F44569" w:rsidP="00D46D34">
      <w:pPr>
        <w:pStyle w:val="Prrafodelista"/>
        <w:numPr>
          <w:ilvl w:val="0"/>
          <w:numId w:val="34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46D34">
        <w:rPr>
          <w:rFonts w:ascii="Arial" w:eastAsia="Calibri" w:hAnsi="Arial" w:cs="Arial"/>
          <w:b/>
          <w:sz w:val="24"/>
          <w:szCs w:val="24"/>
          <w:lang w:val="es-ES"/>
        </w:rPr>
        <w:t xml:space="preserve">Extensión: </w:t>
      </w:r>
      <w:r w:rsidR="008A5179">
        <w:rPr>
          <w:rFonts w:ascii="Arial" w:eastAsia="Calibri" w:hAnsi="Arial" w:cs="Arial"/>
          <w:sz w:val="24"/>
          <w:szCs w:val="24"/>
          <w:lang w:val="es-ES"/>
        </w:rPr>
        <w:t>no menos de 3</w:t>
      </w:r>
      <w:r w:rsidRPr="00D46D34">
        <w:rPr>
          <w:rFonts w:ascii="Arial" w:eastAsia="Calibri" w:hAnsi="Arial" w:cs="Arial"/>
          <w:sz w:val="24"/>
          <w:szCs w:val="24"/>
          <w:lang w:val="es-ES"/>
        </w:rPr>
        <w:t>0 términos (palabras) o frases</w:t>
      </w:r>
    </w:p>
    <w:p w:rsidR="00F44569" w:rsidRPr="00D46D34" w:rsidRDefault="00F44569" w:rsidP="00D46D34">
      <w:pPr>
        <w:pStyle w:val="Prrafodelista"/>
        <w:numPr>
          <w:ilvl w:val="0"/>
          <w:numId w:val="34"/>
        </w:numPr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D46D34">
        <w:rPr>
          <w:rFonts w:ascii="Arial" w:eastAsia="Calibri" w:hAnsi="Arial" w:cs="Arial"/>
          <w:b/>
          <w:sz w:val="24"/>
          <w:szCs w:val="24"/>
          <w:lang w:val="es-ES"/>
        </w:rPr>
        <w:t>Formato:</w:t>
      </w:r>
    </w:p>
    <w:p w:rsidR="00F44569" w:rsidRPr="008F31C9" w:rsidRDefault="00F44569" w:rsidP="00F44569">
      <w:pPr>
        <w:pStyle w:val="Prrafodelista"/>
        <w:numPr>
          <w:ilvl w:val="0"/>
          <w:numId w:val="32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F31C9">
        <w:rPr>
          <w:rFonts w:ascii="Arial" w:eastAsia="Calibri" w:hAnsi="Arial" w:cs="Arial"/>
          <w:sz w:val="24"/>
          <w:szCs w:val="24"/>
          <w:lang w:val="es-ES"/>
        </w:rPr>
        <w:t>Tipo de letra: arial 12</w:t>
      </w:r>
    </w:p>
    <w:p w:rsidR="00F44569" w:rsidRPr="008F31C9" w:rsidRDefault="00F44569" w:rsidP="00F44569">
      <w:pPr>
        <w:pStyle w:val="Prrafodelista"/>
        <w:numPr>
          <w:ilvl w:val="0"/>
          <w:numId w:val="32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F31C9">
        <w:rPr>
          <w:rFonts w:ascii="Arial" w:eastAsia="Calibri" w:hAnsi="Arial" w:cs="Arial"/>
          <w:sz w:val="24"/>
          <w:szCs w:val="24"/>
          <w:lang w:val="es-ES"/>
        </w:rPr>
        <w:t>Tamaño: carta</w:t>
      </w:r>
    </w:p>
    <w:p w:rsidR="00F44569" w:rsidRPr="008F31C9" w:rsidRDefault="00F44569" w:rsidP="00F44569">
      <w:pPr>
        <w:pStyle w:val="Prrafodelista"/>
        <w:numPr>
          <w:ilvl w:val="0"/>
          <w:numId w:val="32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F31C9">
        <w:rPr>
          <w:rFonts w:ascii="Arial" w:eastAsia="Calibri" w:hAnsi="Arial" w:cs="Arial"/>
          <w:sz w:val="24"/>
          <w:szCs w:val="24"/>
          <w:lang w:val="es-ES"/>
        </w:rPr>
        <w:t xml:space="preserve">Márgenes: normal </w:t>
      </w:r>
    </w:p>
    <w:p w:rsidR="00F44569" w:rsidRDefault="00F44569" w:rsidP="00F44569">
      <w:pPr>
        <w:pStyle w:val="Prrafodelista"/>
        <w:numPr>
          <w:ilvl w:val="0"/>
          <w:numId w:val="32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F31C9">
        <w:rPr>
          <w:rFonts w:ascii="Arial" w:eastAsia="Calibri" w:hAnsi="Arial" w:cs="Arial"/>
          <w:sz w:val="24"/>
          <w:szCs w:val="24"/>
          <w:lang w:val="es-ES"/>
        </w:rPr>
        <w:t>Justificado</w:t>
      </w:r>
    </w:p>
    <w:p w:rsidR="00D46D34" w:rsidRPr="00D46D34" w:rsidRDefault="00D46D34" w:rsidP="00D46D34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46D34">
        <w:rPr>
          <w:rFonts w:ascii="Arial" w:eastAsia="Calibri" w:hAnsi="Arial" w:cs="Arial"/>
          <w:b/>
          <w:sz w:val="24"/>
          <w:szCs w:val="24"/>
          <w:lang w:val="es-ES"/>
        </w:rPr>
        <w:t xml:space="preserve">Portada: Portada: </w:t>
      </w:r>
      <w:r w:rsidRPr="00D46D34">
        <w:rPr>
          <w:rFonts w:ascii="Arial" w:eastAsia="Calibri" w:hAnsi="Arial" w:cs="Arial"/>
          <w:sz w:val="24"/>
          <w:szCs w:val="24"/>
          <w:lang w:val="es-ES"/>
        </w:rPr>
        <w:t>Hoja de presentación con la siguiente información:</w:t>
      </w:r>
    </w:p>
    <w:p w:rsidR="00D46D34" w:rsidRPr="008F31C9" w:rsidRDefault="00D46D34" w:rsidP="00D46D34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F31C9">
        <w:rPr>
          <w:rFonts w:ascii="Arial" w:eastAsia="Calibri" w:hAnsi="Arial" w:cs="Arial"/>
          <w:sz w:val="24"/>
          <w:szCs w:val="24"/>
          <w:lang w:val="es-ES"/>
        </w:rPr>
        <w:t>Nombre de la asignatura</w:t>
      </w:r>
    </w:p>
    <w:p w:rsidR="00D46D34" w:rsidRPr="008F31C9" w:rsidRDefault="00D46D34" w:rsidP="00D46D34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F31C9">
        <w:rPr>
          <w:rFonts w:ascii="Arial" w:eastAsia="Calibri" w:hAnsi="Arial" w:cs="Arial"/>
          <w:sz w:val="24"/>
          <w:szCs w:val="24"/>
          <w:lang w:val="es-ES"/>
        </w:rPr>
        <w:lastRenderedPageBreak/>
        <w:t xml:space="preserve">Tarea docente evaluativa del tema </w:t>
      </w:r>
      <w:r w:rsidRPr="008F31C9">
        <w:rPr>
          <w:rFonts w:ascii="Arial" w:eastAsia="Calibri" w:hAnsi="Arial" w:cs="Arial"/>
          <w:sz w:val="24"/>
          <w:szCs w:val="24"/>
          <w:lang w:val="es-ES"/>
        </w:rPr>
        <w:softHyphen/>
        <w:t>____</w:t>
      </w:r>
    </w:p>
    <w:p w:rsidR="00D46D34" w:rsidRPr="008F31C9" w:rsidRDefault="00D46D34" w:rsidP="00D46D34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F31C9">
        <w:rPr>
          <w:rFonts w:ascii="Arial" w:eastAsia="Calibri" w:hAnsi="Arial" w:cs="Arial"/>
          <w:sz w:val="24"/>
          <w:szCs w:val="24"/>
          <w:lang w:val="es-ES"/>
        </w:rPr>
        <w:t>Nombres y apellidos</w:t>
      </w:r>
    </w:p>
    <w:p w:rsidR="00D46D34" w:rsidRPr="008F31C9" w:rsidRDefault="00D46D34" w:rsidP="00D46D34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F31C9">
        <w:rPr>
          <w:rFonts w:ascii="Arial" w:eastAsia="Calibri" w:hAnsi="Arial" w:cs="Arial"/>
          <w:sz w:val="24"/>
          <w:szCs w:val="24"/>
          <w:lang w:val="es-ES"/>
        </w:rPr>
        <w:t>Grupo</w:t>
      </w:r>
    </w:p>
    <w:p w:rsidR="00D46D34" w:rsidRPr="00D46D34" w:rsidRDefault="00D46D34" w:rsidP="00D46D34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F31C9">
        <w:rPr>
          <w:rFonts w:ascii="Arial" w:eastAsia="Calibri" w:hAnsi="Arial" w:cs="Arial"/>
          <w:sz w:val="24"/>
          <w:szCs w:val="24"/>
          <w:lang w:val="es-ES"/>
        </w:rPr>
        <w:t>Número de lista</w:t>
      </w:r>
    </w:p>
    <w:p w:rsidR="00D46D34" w:rsidRPr="00B01DD8" w:rsidRDefault="00D46D34" w:rsidP="00CD2A2A">
      <w:pPr>
        <w:spacing w:after="200" w:line="36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val="es-ES"/>
        </w:rPr>
      </w:pPr>
      <w:r w:rsidRPr="00B01DD8">
        <w:rPr>
          <w:rFonts w:ascii="Arial" w:eastAsia="Calibri" w:hAnsi="Arial" w:cs="Arial"/>
          <w:b/>
          <w:color w:val="FF0000"/>
          <w:sz w:val="24"/>
          <w:szCs w:val="24"/>
          <w:lang w:val="es-ES"/>
        </w:rPr>
        <w:t xml:space="preserve">Nota aclaratoria: </w:t>
      </w:r>
    </w:p>
    <w:p w:rsidR="00F44569" w:rsidRDefault="00D46D34" w:rsidP="00CD2A2A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¿A qué llamamos </w:t>
      </w:r>
      <w:r w:rsidRPr="00D46D34">
        <w:rPr>
          <w:rFonts w:ascii="Arial" w:eastAsia="Calibri" w:hAnsi="Arial" w:cs="Arial"/>
          <w:sz w:val="24"/>
          <w:szCs w:val="24"/>
          <w:lang w:val="es-ES"/>
        </w:rPr>
        <w:t>grupos temáticos</w:t>
      </w:r>
      <w:r>
        <w:rPr>
          <w:rFonts w:ascii="Arial" w:eastAsia="Calibri" w:hAnsi="Arial" w:cs="Arial"/>
          <w:sz w:val="24"/>
          <w:szCs w:val="24"/>
          <w:lang w:val="es-ES"/>
        </w:rPr>
        <w:t>?</w:t>
      </w:r>
    </w:p>
    <w:p w:rsidR="00D46D34" w:rsidRPr="00A128F7" w:rsidRDefault="00D46D34" w:rsidP="00CD2A2A">
      <w:pPr>
        <w:spacing w:after="20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Son grupos </w:t>
      </w:r>
      <w:r w:rsidR="00601770">
        <w:rPr>
          <w:rFonts w:ascii="Arial" w:eastAsia="Calibri" w:hAnsi="Arial" w:cs="Arial"/>
          <w:sz w:val="24"/>
          <w:szCs w:val="24"/>
          <w:lang w:val="es-ES"/>
        </w:rPr>
        <w:t>de palabras que se incluyen en un término más general y que están relacionadas entre sí. Por ejemplo: vestuario, acciones o técnicas defensivas, acciones o técnicas ofensivas, desplazamientos, implementos, etcétera.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128F7" w:rsidRPr="00A128F7" w:rsidTr="001B3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B38C2" w:rsidRPr="00A128F7" w:rsidRDefault="001B38C2" w:rsidP="004418B4">
            <w:pPr>
              <w:kinsoku w:val="0"/>
              <w:overflowPunct w:val="0"/>
              <w:spacing w:before="154" w:beforeAutospacing="1" w:after="0" w:afterAutospacing="1" w:line="360" w:lineRule="auto"/>
              <w:jc w:val="both"/>
              <w:textAlignment w:val="baseline"/>
              <w:rPr>
                <w:rFonts w:ascii="Arial" w:eastAsia="+mn-ea" w:hAnsi="Arial" w:cs="Arial"/>
                <w:color w:val="auto"/>
                <w:kern w:val="24"/>
                <w:sz w:val="24"/>
                <w:szCs w:val="24"/>
                <w:lang w:val="es-ES" w:eastAsia="es-ES"/>
              </w:rPr>
            </w:pPr>
            <w:r w:rsidRPr="00A128F7">
              <w:rPr>
                <w:rFonts w:ascii="Arial" w:eastAsia="+mn-ea" w:hAnsi="Arial" w:cs="Arial"/>
                <w:color w:val="auto"/>
                <w:kern w:val="24"/>
                <w:sz w:val="24"/>
                <w:szCs w:val="24"/>
                <w:lang w:val="es-ES" w:eastAsia="es-ES"/>
              </w:rPr>
              <w:t xml:space="preserve">Orientaciones para la elaboración del </w:t>
            </w:r>
            <w:r w:rsidR="004418B4">
              <w:rPr>
                <w:rFonts w:ascii="Arial" w:eastAsia="+mn-ea" w:hAnsi="Arial" w:cs="Arial"/>
                <w:color w:val="auto"/>
                <w:kern w:val="24"/>
                <w:sz w:val="24"/>
                <w:szCs w:val="24"/>
                <w:lang w:val="es-ES" w:eastAsia="es-ES"/>
              </w:rPr>
              <w:t>glosario</w:t>
            </w:r>
          </w:p>
        </w:tc>
      </w:tr>
    </w:tbl>
    <w:p w:rsidR="001B38C2" w:rsidRPr="00A128F7" w:rsidRDefault="001B38C2" w:rsidP="00870582">
      <w:pPr>
        <w:spacing w:after="0" w:line="360" w:lineRule="auto"/>
        <w:jc w:val="both"/>
        <w:textAlignment w:val="baseline"/>
        <w:rPr>
          <w:rFonts w:ascii="Arial" w:eastAsia="+mn-ea" w:hAnsi="Arial" w:cs="Arial"/>
          <w:b/>
          <w:kern w:val="24"/>
          <w:sz w:val="24"/>
          <w:szCs w:val="24"/>
          <w:u w:val="single"/>
          <w:lang w:val="es-ES" w:eastAsia="es-ES"/>
        </w:rPr>
      </w:pPr>
    </w:p>
    <w:p w:rsidR="00870582" w:rsidRPr="00A128F7" w:rsidRDefault="00870582" w:rsidP="00870582">
      <w:pPr>
        <w:spacing w:after="0" w:line="360" w:lineRule="auto"/>
        <w:jc w:val="both"/>
        <w:textAlignment w:val="baseline"/>
        <w:rPr>
          <w:rFonts w:ascii="Arial" w:eastAsia="+mn-ea" w:hAnsi="Arial" w:cs="Arial"/>
          <w:kern w:val="24"/>
          <w:sz w:val="24"/>
          <w:szCs w:val="24"/>
          <w:lang w:val="es-ES" w:eastAsia="es-ES"/>
        </w:rPr>
      </w:pPr>
      <w:r w:rsidRPr="00A128F7">
        <w:rPr>
          <w:rFonts w:ascii="Arial" w:eastAsia="+mn-ea" w:hAnsi="Arial" w:cs="Arial"/>
          <w:kern w:val="24"/>
          <w:sz w:val="24"/>
          <w:szCs w:val="24"/>
          <w:lang w:val="es-ES" w:eastAsia="es-ES"/>
        </w:rPr>
        <w:t xml:space="preserve">Para lograr un </w:t>
      </w:r>
      <w:r w:rsidR="00161FFC" w:rsidRPr="00A128F7">
        <w:rPr>
          <w:rFonts w:ascii="Arial" w:eastAsia="+mn-ea" w:hAnsi="Arial" w:cs="Arial"/>
          <w:kern w:val="24"/>
          <w:sz w:val="24"/>
          <w:szCs w:val="24"/>
          <w:lang w:val="es-ES" w:eastAsia="es-ES"/>
        </w:rPr>
        <w:t>glosario</w:t>
      </w:r>
      <w:r w:rsidRPr="00A128F7">
        <w:rPr>
          <w:rFonts w:ascii="Arial" w:eastAsia="+mn-ea" w:hAnsi="Arial" w:cs="Arial"/>
          <w:kern w:val="24"/>
          <w:sz w:val="24"/>
          <w:szCs w:val="24"/>
          <w:lang w:val="es-ES" w:eastAsia="es-ES"/>
        </w:rPr>
        <w:t xml:space="preserve"> bien concebido</w:t>
      </w:r>
      <w:r w:rsidR="00161FFC" w:rsidRPr="00A128F7">
        <w:rPr>
          <w:rFonts w:ascii="Arial" w:eastAsia="+mn-ea" w:hAnsi="Arial" w:cs="Arial"/>
          <w:kern w:val="24"/>
          <w:sz w:val="24"/>
          <w:szCs w:val="24"/>
          <w:lang w:val="es-ES" w:eastAsia="es-ES"/>
        </w:rPr>
        <w:t xml:space="preserve"> del deporte seleccionado, es preciso seguir la</w:t>
      </w:r>
      <w:r w:rsidRPr="00A128F7">
        <w:rPr>
          <w:rFonts w:ascii="Arial" w:eastAsia="+mn-ea" w:hAnsi="Arial" w:cs="Arial"/>
          <w:kern w:val="24"/>
          <w:sz w:val="24"/>
          <w:szCs w:val="24"/>
          <w:lang w:val="es-ES" w:eastAsia="es-ES"/>
        </w:rPr>
        <w:t xml:space="preserve">s </w:t>
      </w:r>
      <w:r w:rsidR="00161FFC" w:rsidRPr="00A128F7">
        <w:rPr>
          <w:rFonts w:ascii="Arial" w:eastAsia="+mn-ea" w:hAnsi="Arial" w:cs="Arial"/>
          <w:b/>
          <w:bCs/>
          <w:kern w:val="24"/>
          <w:sz w:val="24"/>
          <w:szCs w:val="24"/>
          <w:lang w:val="es-ES" w:eastAsia="es-ES"/>
        </w:rPr>
        <w:t>orientaciones siguientes</w:t>
      </w:r>
      <w:r w:rsidRPr="00A128F7">
        <w:rPr>
          <w:rFonts w:ascii="Arial" w:eastAsia="+mn-ea" w:hAnsi="Arial" w:cs="Arial"/>
          <w:b/>
          <w:bCs/>
          <w:kern w:val="24"/>
          <w:sz w:val="24"/>
          <w:szCs w:val="24"/>
          <w:lang w:val="es-ES" w:eastAsia="es-ES"/>
        </w:rPr>
        <w:t xml:space="preserve"> </w:t>
      </w:r>
      <w:r w:rsidRPr="00A128F7">
        <w:rPr>
          <w:rFonts w:ascii="Arial" w:eastAsia="+mn-ea" w:hAnsi="Arial" w:cs="Arial"/>
          <w:kern w:val="24"/>
          <w:sz w:val="24"/>
          <w:szCs w:val="24"/>
          <w:lang w:val="es-ES" w:eastAsia="es-ES"/>
        </w:rPr>
        <w:t>y ser rigurosos durante la preparación previa.</w:t>
      </w:r>
    </w:p>
    <w:p w:rsidR="008B7CC3" w:rsidRPr="00A128F7" w:rsidRDefault="00870582" w:rsidP="005E09C0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 w:rsidRPr="00A128F7">
        <w:rPr>
          <w:rFonts w:ascii="Arial" w:eastAsia="Calibri" w:hAnsi="Arial" w:cs="Arial"/>
          <w:sz w:val="24"/>
          <w:szCs w:val="24"/>
          <w:lang w:val="es-ES" w:eastAsia="es-ES"/>
        </w:rPr>
        <w:t xml:space="preserve">¿Qué debemos </w:t>
      </w:r>
      <w:r w:rsidR="005E09C0" w:rsidRPr="00A128F7">
        <w:rPr>
          <w:rFonts w:ascii="Arial" w:eastAsia="Calibri" w:hAnsi="Arial" w:cs="Arial"/>
          <w:sz w:val="24"/>
          <w:szCs w:val="24"/>
          <w:lang w:val="es-ES" w:eastAsia="es-ES"/>
        </w:rPr>
        <w:t>conocer</w:t>
      </w:r>
      <w:r w:rsidRPr="00A128F7">
        <w:rPr>
          <w:rFonts w:ascii="Arial" w:eastAsia="Calibri" w:hAnsi="Arial" w:cs="Arial"/>
          <w:sz w:val="24"/>
          <w:szCs w:val="24"/>
          <w:lang w:val="es-ES" w:eastAsia="es-ES"/>
        </w:rPr>
        <w:t xml:space="preserve"> si vamos a preparar un </w:t>
      </w:r>
      <w:r w:rsidR="00217B4E" w:rsidRPr="00A128F7">
        <w:rPr>
          <w:rFonts w:ascii="Arial" w:eastAsia="Calibri" w:hAnsi="Arial" w:cs="Arial"/>
          <w:sz w:val="24"/>
          <w:szCs w:val="24"/>
          <w:lang w:val="es-ES" w:eastAsia="es-ES"/>
        </w:rPr>
        <w:t>glosario</w:t>
      </w:r>
      <w:r w:rsidR="005E09C0" w:rsidRPr="00A128F7">
        <w:rPr>
          <w:rFonts w:ascii="Arial" w:eastAsia="Calibri" w:hAnsi="Arial" w:cs="Arial"/>
          <w:sz w:val="24"/>
          <w:szCs w:val="24"/>
          <w:lang w:val="es-ES" w:eastAsia="es-ES"/>
        </w:rPr>
        <w:t>?</w:t>
      </w:r>
      <w:r w:rsidR="00217B4E" w:rsidRPr="00A128F7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FD72BB" w:rsidRPr="00A128F7" w:rsidRDefault="00FD72BB" w:rsidP="008B7CC3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 w:rsidRPr="00A128F7">
        <w:rPr>
          <w:rFonts w:ascii="Arial" w:eastAsia="Calibri" w:hAnsi="Arial" w:cs="Arial"/>
          <w:sz w:val="24"/>
          <w:szCs w:val="24"/>
          <w:lang w:val="es-ES" w:eastAsia="es-ES"/>
        </w:rPr>
        <w:t>¿Qué es un glosario?</w:t>
      </w:r>
    </w:p>
    <w:p w:rsidR="005E09C0" w:rsidRPr="00A128F7" w:rsidRDefault="00871509" w:rsidP="005E09C0">
      <w:pPr>
        <w:spacing w:line="360" w:lineRule="auto"/>
        <w:jc w:val="both"/>
        <w:rPr>
          <w:rFonts w:ascii="Arial" w:eastAsia="+mn-ea" w:hAnsi="Arial" w:cs="Arial"/>
          <w:kern w:val="24"/>
          <w:sz w:val="24"/>
          <w:szCs w:val="64"/>
        </w:rPr>
      </w:pPr>
      <w:r w:rsidRPr="00A128F7">
        <w:rPr>
          <w:rFonts w:ascii="Arial" w:eastAsia="Times New Roman" w:hAnsi="Arial" w:cs="Arial"/>
          <w:sz w:val="24"/>
          <w:szCs w:val="24"/>
          <w:lang w:val="es-ES" w:eastAsia="es-ES"/>
        </w:rPr>
        <w:t>Glosario: catálogo de p</w:t>
      </w:r>
      <w:r w:rsidR="005E09C0" w:rsidRPr="00A128F7">
        <w:rPr>
          <w:rFonts w:ascii="Arial" w:eastAsia="Times New Roman" w:hAnsi="Arial" w:cs="Arial"/>
          <w:sz w:val="24"/>
          <w:szCs w:val="24"/>
          <w:lang w:val="es-ES" w:eastAsia="es-ES"/>
        </w:rPr>
        <w:t>alabras de una misma disciplina o</w:t>
      </w:r>
      <w:r w:rsidRPr="00A128F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un mismo campo </w:t>
      </w:r>
      <w:r w:rsidR="005E09C0" w:rsidRPr="00A128F7">
        <w:rPr>
          <w:rFonts w:ascii="Arial" w:eastAsia="Times New Roman" w:hAnsi="Arial" w:cs="Arial"/>
          <w:sz w:val="24"/>
          <w:szCs w:val="24"/>
          <w:lang w:val="es-ES" w:eastAsia="es-ES"/>
        </w:rPr>
        <w:t>de estudio</w:t>
      </w:r>
      <w:r w:rsidR="00116108" w:rsidRPr="00A128F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D5769D" w:rsidRPr="00A128F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aparecen </w:t>
      </w:r>
      <w:r w:rsidRPr="00A128F7">
        <w:rPr>
          <w:rFonts w:ascii="Arial" w:eastAsia="Times New Roman" w:hAnsi="Arial" w:cs="Arial"/>
          <w:sz w:val="24"/>
          <w:szCs w:val="24"/>
          <w:lang w:val="es-ES" w:eastAsia="es-ES"/>
        </w:rPr>
        <w:t>definidas</w:t>
      </w:r>
      <w:r w:rsidR="005E09C0" w:rsidRPr="00A128F7">
        <w:rPr>
          <w:rFonts w:ascii="Arial" w:eastAsia="+mn-ea" w:hAnsi="Arial" w:cs="Arial"/>
          <w:kern w:val="24"/>
          <w:sz w:val="24"/>
          <w:szCs w:val="64"/>
        </w:rPr>
        <w:t>, explicadas o comentadas.</w:t>
      </w:r>
    </w:p>
    <w:p w:rsidR="008B7CC3" w:rsidRPr="00A128F7" w:rsidRDefault="008B7CC3" w:rsidP="008B7CC3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 w:rsidRPr="00A128F7">
        <w:rPr>
          <w:rFonts w:ascii="Arial" w:eastAsia="Calibri" w:hAnsi="Arial" w:cs="Arial"/>
          <w:sz w:val="24"/>
          <w:szCs w:val="24"/>
          <w:lang w:val="es-ES" w:eastAsia="es-ES"/>
        </w:rPr>
        <w:t>¿Cuál es la definición de léxico deportivo?</w:t>
      </w:r>
    </w:p>
    <w:p w:rsidR="008B7CC3" w:rsidRPr="00A128F7" w:rsidRDefault="008B7CC3" w:rsidP="008B7CC3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ascii="Arial" w:eastAsia="+mn-ea" w:hAnsi="Arial" w:cs="Arial"/>
          <w:kern w:val="24"/>
        </w:rPr>
      </w:pPr>
      <w:r w:rsidRPr="00A128F7">
        <w:rPr>
          <w:rFonts w:ascii="Arial" w:eastAsia="+mn-ea" w:hAnsi="Arial" w:cs="Arial"/>
          <w:kern w:val="24"/>
        </w:rPr>
        <w:t xml:space="preserve">Léxico deportivo: constituye un sistema especializado dentro del caudal léxico de cualquier lengua y de los individuos que la usan. Este sistema de términos o frases, definen la actividad pues designan tipos de ejercicios, acciones, aparatos, reglas técnicas de cada especialidad y junto a estos aspectos, se expresan deportivamente hablando un sinnúmero de emociones, estados de ánimo, vivencias, opiniones, en forma de populismo lingüístico. </w:t>
      </w:r>
    </w:p>
    <w:p w:rsidR="008B7CC3" w:rsidRPr="00A128F7" w:rsidRDefault="008B7CC3" w:rsidP="008B7CC3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</w:p>
    <w:p w:rsidR="005E09C0" w:rsidRPr="00A128F7" w:rsidRDefault="005E09C0" w:rsidP="005E09C0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 w:rsidRPr="00A128F7">
        <w:rPr>
          <w:rFonts w:ascii="Arial" w:eastAsia="Calibri" w:hAnsi="Arial" w:cs="Arial"/>
          <w:sz w:val="24"/>
          <w:szCs w:val="24"/>
          <w:lang w:val="es-ES" w:eastAsia="es-ES"/>
        </w:rPr>
        <w:t>¿Qué debemos tener en cuenta si queremos que responda fielmente a la realidad?</w:t>
      </w:r>
    </w:p>
    <w:p w:rsidR="005E09C0" w:rsidRPr="00A128F7" w:rsidRDefault="005E09C0" w:rsidP="008B7CC3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 w:rsidRPr="00A128F7">
        <w:rPr>
          <w:rFonts w:ascii="Arial" w:eastAsia="Calibri" w:hAnsi="Arial" w:cs="Arial"/>
          <w:sz w:val="24"/>
          <w:szCs w:val="24"/>
          <w:lang w:val="es-ES" w:eastAsia="es-ES"/>
        </w:rPr>
        <w:lastRenderedPageBreak/>
        <w:t>Incluir en el glosario todos los términos y frases que se utilicen en el deporte seleccionado.</w:t>
      </w:r>
    </w:p>
    <w:p w:rsidR="005E09C0" w:rsidRPr="00A128F7" w:rsidRDefault="005E09C0" w:rsidP="005E09C0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70582" w:rsidRPr="00A128F7" w:rsidRDefault="00870582" w:rsidP="00870582">
      <w:pPr>
        <w:spacing w:after="0" w:line="360" w:lineRule="auto"/>
        <w:jc w:val="both"/>
        <w:textAlignment w:val="baseline"/>
        <w:rPr>
          <w:rFonts w:ascii="Arial" w:eastAsia="+mn-ea" w:hAnsi="Arial" w:cs="Arial"/>
          <w:b/>
          <w:kern w:val="24"/>
          <w:sz w:val="24"/>
          <w:szCs w:val="24"/>
          <w:u w:val="single"/>
          <w:lang w:val="es-ES" w:eastAsia="es-ES"/>
        </w:rPr>
      </w:pPr>
      <w:r w:rsidRPr="00A128F7">
        <w:rPr>
          <w:rFonts w:ascii="Arial" w:eastAsia="+mn-ea" w:hAnsi="Arial" w:cs="Arial"/>
          <w:b/>
          <w:kern w:val="24"/>
          <w:sz w:val="24"/>
          <w:szCs w:val="24"/>
          <w:u w:val="single"/>
          <w:lang w:val="es-ES" w:eastAsia="es-ES"/>
        </w:rPr>
        <w:t xml:space="preserve">Pasos para la </w:t>
      </w:r>
      <w:r w:rsidR="00FD72BB" w:rsidRPr="00A128F7">
        <w:rPr>
          <w:rFonts w:ascii="Arial" w:eastAsia="+mn-ea" w:hAnsi="Arial" w:cs="Arial"/>
          <w:b/>
          <w:kern w:val="24"/>
          <w:sz w:val="24"/>
          <w:szCs w:val="24"/>
          <w:u w:val="single"/>
          <w:lang w:val="es-ES" w:eastAsia="es-ES"/>
        </w:rPr>
        <w:t>elaboración del glosario</w:t>
      </w:r>
    </w:p>
    <w:p w:rsidR="00870582" w:rsidRPr="00A128F7" w:rsidRDefault="00870582" w:rsidP="00870582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A128F7">
        <w:rPr>
          <w:rFonts w:ascii="Arial" w:eastAsia="Calibri" w:hAnsi="Arial" w:cs="Arial"/>
          <w:sz w:val="24"/>
          <w:szCs w:val="24"/>
          <w:lang w:val="es-ES"/>
        </w:rPr>
        <w:t xml:space="preserve">1. Buscar </w:t>
      </w:r>
      <w:r w:rsidR="00217B4E" w:rsidRPr="00A128F7">
        <w:rPr>
          <w:rFonts w:ascii="Arial" w:eastAsia="Calibri" w:hAnsi="Arial" w:cs="Arial"/>
          <w:sz w:val="24"/>
          <w:szCs w:val="24"/>
          <w:lang w:val="es-ES"/>
        </w:rPr>
        <w:t>información d</w:t>
      </w:r>
      <w:r w:rsidRPr="00A128F7">
        <w:rPr>
          <w:rFonts w:ascii="Arial" w:eastAsia="Calibri" w:hAnsi="Arial" w:cs="Arial"/>
          <w:sz w:val="24"/>
          <w:szCs w:val="24"/>
          <w:lang w:val="es-ES"/>
        </w:rPr>
        <w:t xml:space="preserve">el </w:t>
      </w:r>
      <w:r w:rsidR="00217B4E" w:rsidRPr="00A128F7">
        <w:rPr>
          <w:rFonts w:ascii="Arial" w:eastAsia="Calibri" w:hAnsi="Arial" w:cs="Arial"/>
          <w:sz w:val="24"/>
          <w:szCs w:val="24"/>
          <w:lang w:val="es-ES"/>
        </w:rPr>
        <w:t>deporte</w:t>
      </w:r>
      <w:r w:rsidRPr="00A128F7">
        <w:rPr>
          <w:rFonts w:ascii="Arial" w:eastAsia="Calibri" w:hAnsi="Arial" w:cs="Arial"/>
          <w:sz w:val="24"/>
          <w:szCs w:val="24"/>
          <w:lang w:val="es-ES"/>
        </w:rPr>
        <w:t xml:space="preserve"> seleccionado en diversas fuentes bibliográficas actualizada</w:t>
      </w:r>
      <w:r w:rsidR="00217B4E" w:rsidRPr="00A128F7">
        <w:rPr>
          <w:rFonts w:ascii="Arial" w:eastAsia="Calibri" w:hAnsi="Arial" w:cs="Arial"/>
          <w:sz w:val="24"/>
          <w:szCs w:val="24"/>
          <w:lang w:val="es-ES"/>
        </w:rPr>
        <w:t>s</w:t>
      </w:r>
      <w:r w:rsidR="008B7CC3" w:rsidRPr="00A128F7">
        <w:rPr>
          <w:rFonts w:ascii="Arial" w:eastAsia="Calibri" w:hAnsi="Arial" w:cs="Arial"/>
          <w:sz w:val="24"/>
          <w:szCs w:val="24"/>
          <w:lang w:val="es-ES"/>
        </w:rPr>
        <w:t xml:space="preserve"> (d</w:t>
      </w:r>
      <w:r w:rsidRPr="00A128F7">
        <w:rPr>
          <w:rFonts w:ascii="Arial" w:eastAsia="Calibri" w:hAnsi="Arial" w:cs="Arial"/>
          <w:sz w:val="24"/>
          <w:szCs w:val="24"/>
          <w:lang w:val="es-ES"/>
        </w:rPr>
        <w:t>ocumentación-cientificidad)</w:t>
      </w:r>
    </w:p>
    <w:p w:rsidR="00217B4E" w:rsidRPr="00A128F7" w:rsidRDefault="00870582" w:rsidP="00870582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A128F7">
        <w:rPr>
          <w:rFonts w:ascii="Arial" w:eastAsia="Calibri" w:hAnsi="Arial" w:cs="Arial"/>
          <w:sz w:val="24"/>
          <w:szCs w:val="24"/>
          <w:lang w:val="es-ES"/>
        </w:rPr>
        <w:t xml:space="preserve"> 2.</w:t>
      </w:r>
      <w:r w:rsidR="00217B4E" w:rsidRPr="00A128F7">
        <w:rPr>
          <w:rFonts w:ascii="Arial" w:eastAsia="Calibri" w:hAnsi="Arial" w:cs="Arial"/>
          <w:sz w:val="24"/>
          <w:szCs w:val="24"/>
          <w:lang w:val="es-ES"/>
        </w:rPr>
        <w:t>Consultar con atletas, profesores o entrenados del deporte.</w:t>
      </w:r>
    </w:p>
    <w:p w:rsidR="00217B4E" w:rsidRPr="00A128F7" w:rsidRDefault="00217B4E" w:rsidP="00870582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A128F7">
        <w:rPr>
          <w:rFonts w:ascii="Arial" w:eastAsia="Calibri" w:hAnsi="Arial" w:cs="Arial"/>
          <w:sz w:val="24"/>
          <w:szCs w:val="24"/>
          <w:lang w:val="es-ES"/>
        </w:rPr>
        <w:t xml:space="preserve">3. Registrar todos los términos que se utilizan para una misma realidad, es decir, aquellos que constituyen sinónimos. </w:t>
      </w:r>
    </w:p>
    <w:p w:rsidR="00870582" w:rsidRPr="00A128F7" w:rsidRDefault="00870582" w:rsidP="00870582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A128F7">
        <w:rPr>
          <w:rFonts w:ascii="Arial" w:eastAsia="Calibri" w:hAnsi="Arial" w:cs="Arial"/>
          <w:sz w:val="24"/>
          <w:szCs w:val="24"/>
          <w:lang w:val="es-ES"/>
        </w:rPr>
        <w:t>3.</w:t>
      </w:r>
      <w:r w:rsidR="00217B4E" w:rsidRPr="00A128F7">
        <w:rPr>
          <w:rFonts w:ascii="Arial" w:eastAsia="Calibri" w:hAnsi="Arial" w:cs="Arial"/>
          <w:sz w:val="24"/>
          <w:szCs w:val="24"/>
          <w:lang w:val="es-ES"/>
        </w:rPr>
        <w:t>Pueden utilizar imágenes para visualizar su significación.</w:t>
      </w:r>
    </w:p>
    <w:p w:rsidR="00217B4E" w:rsidRPr="00A128F7" w:rsidRDefault="00870582" w:rsidP="00870582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A128F7">
        <w:rPr>
          <w:rFonts w:ascii="Arial" w:eastAsia="Calibri" w:hAnsi="Arial" w:cs="Arial"/>
          <w:sz w:val="24"/>
          <w:szCs w:val="24"/>
          <w:lang w:val="es-ES"/>
        </w:rPr>
        <w:t xml:space="preserve">7. Enumerar alfabéticamente </w:t>
      </w:r>
      <w:r w:rsidR="00217B4E" w:rsidRPr="00A128F7">
        <w:rPr>
          <w:rFonts w:ascii="Arial" w:eastAsia="Calibri" w:hAnsi="Arial" w:cs="Arial"/>
          <w:sz w:val="24"/>
          <w:szCs w:val="24"/>
          <w:lang w:val="es-ES"/>
        </w:rPr>
        <w:t>los términos y frases</w:t>
      </w:r>
      <w:r w:rsidR="00D46D34">
        <w:rPr>
          <w:rFonts w:ascii="Arial" w:eastAsia="Calibri" w:hAnsi="Arial" w:cs="Arial"/>
          <w:sz w:val="24"/>
          <w:szCs w:val="24"/>
          <w:lang w:val="es-ES"/>
        </w:rPr>
        <w:t xml:space="preserve"> o por grupos temáticos</w:t>
      </w:r>
      <w:r w:rsidR="00217B4E" w:rsidRPr="00A128F7">
        <w:rPr>
          <w:rFonts w:ascii="Arial" w:eastAsia="Calibri" w:hAnsi="Arial" w:cs="Arial"/>
          <w:sz w:val="24"/>
          <w:szCs w:val="24"/>
          <w:lang w:val="es-ES"/>
        </w:rPr>
        <w:t>.</w:t>
      </w:r>
    </w:p>
    <w:p w:rsidR="007B0DEE" w:rsidRPr="00A128F7" w:rsidRDefault="007B0DEE" w:rsidP="00870582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A128F7">
        <w:rPr>
          <w:rFonts w:ascii="Arial" w:eastAsia="Calibri" w:hAnsi="Arial" w:cs="Arial"/>
          <w:sz w:val="24"/>
          <w:szCs w:val="24"/>
          <w:lang w:val="es-ES"/>
        </w:rPr>
        <w:t>8. Reflejar la bibliografía utilizada</w:t>
      </w:r>
    </w:p>
    <w:p w:rsidR="00870582" w:rsidRPr="00AA7FB0" w:rsidRDefault="00AA7FB0" w:rsidP="00870582">
      <w:pPr>
        <w:spacing w:after="0" w:line="360" w:lineRule="auto"/>
        <w:jc w:val="both"/>
        <w:textAlignment w:val="baseline"/>
        <w:rPr>
          <w:rFonts w:ascii="Arial" w:eastAsia="+mn-ea" w:hAnsi="Arial" w:cs="Arial"/>
          <w:b/>
          <w:color w:val="C00000"/>
          <w:kern w:val="24"/>
          <w:sz w:val="24"/>
          <w:szCs w:val="24"/>
          <w:u w:val="single"/>
          <w:lang w:val="es-ES" w:eastAsia="es-ES"/>
        </w:rPr>
      </w:pPr>
      <w:r w:rsidRPr="00AA7FB0">
        <w:rPr>
          <w:rFonts w:ascii="Arial" w:eastAsia="+mn-ea" w:hAnsi="Arial" w:cs="Arial"/>
          <w:b/>
          <w:color w:val="C00000"/>
          <w:kern w:val="24"/>
          <w:sz w:val="24"/>
          <w:szCs w:val="24"/>
          <w:u w:val="single"/>
          <w:lang w:val="es-ES" w:eastAsia="es-ES"/>
        </w:rPr>
        <w:t>Elementos</w:t>
      </w:r>
      <w:r w:rsidR="00870582" w:rsidRPr="00AA7FB0">
        <w:rPr>
          <w:rFonts w:ascii="Arial" w:eastAsia="+mn-ea" w:hAnsi="Arial" w:cs="Arial"/>
          <w:b/>
          <w:color w:val="C00000"/>
          <w:kern w:val="24"/>
          <w:sz w:val="24"/>
          <w:szCs w:val="24"/>
          <w:u w:val="single"/>
          <w:lang w:val="es-ES" w:eastAsia="es-ES"/>
        </w:rPr>
        <w:t xml:space="preserve"> </w:t>
      </w:r>
      <w:r w:rsidRPr="00AA7FB0">
        <w:rPr>
          <w:rFonts w:ascii="Arial" w:eastAsia="+mn-ea" w:hAnsi="Arial" w:cs="Arial"/>
          <w:b/>
          <w:color w:val="C00000"/>
          <w:kern w:val="24"/>
          <w:sz w:val="24"/>
          <w:szCs w:val="24"/>
          <w:u w:val="single"/>
          <w:lang w:val="es-ES" w:eastAsia="es-ES"/>
        </w:rPr>
        <w:t>a</w:t>
      </w:r>
      <w:r w:rsidR="00870582" w:rsidRPr="00AA7FB0">
        <w:rPr>
          <w:rFonts w:ascii="Arial" w:eastAsia="+mn-ea" w:hAnsi="Arial" w:cs="Arial"/>
          <w:b/>
          <w:color w:val="C00000"/>
          <w:kern w:val="24"/>
          <w:sz w:val="24"/>
          <w:szCs w:val="24"/>
          <w:u w:val="single"/>
          <w:lang w:val="es-ES" w:eastAsia="es-ES"/>
        </w:rPr>
        <w:t xml:space="preserve"> evaluar </w:t>
      </w:r>
      <w:r w:rsidRPr="00AA7FB0">
        <w:rPr>
          <w:rFonts w:ascii="Arial" w:eastAsia="+mn-ea" w:hAnsi="Arial" w:cs="Arial"/>
          <w:b/>
          <w:color w:val="C00000"/>
          <w:kern w:val="24"/>
          <w:sz w:val="24"/>
          <w:szCs w:val="24"/>
          <w:u w:val="single"/>
          <w:lang w:val="es-ES" w:eastAsia="es-ES"/>
        </w:rPr>
        <w:t xml:space="preserve">en </w:t>
      </w:r>
      <w:r w:rsidR="00870582" w:rsidRPr="00AA7FB0">
        <w:rPr>
          <w:rFonts w:ascii="Arial" w:eastAsia="+mn-ea" w:hAnsi="Arial" w:cs="Arial"/>
          <w:b/>
          <w:color w:val="C00000"/>
          <w:kern w:val="24"/>
          <w:sz w:val="24"/>
          <w:szCs w:val="24"/>
          <w:u w:val="single"/>
          <w:lang w:val="es-ES" w:eastAsia="es-ES"/>
        </w:rPr>
        <w:t xml:space="preserve">el </w:t>
      </w:r>
      <w:r w:rsidR="000E7640" w:rsidRPr="00AA7FB0">
        <w:rPr>
          <w:rFonts w:ascii="Arial" w:eastAsia="+mn-ea" w:hAnsi="Arial" w:cs="Arial"/>
          <w:b/>
          <w:color w:val="C00000"/>
          <w:kern w:val="24"/>
          <w:sz w:val="24"/>
          <w:szCs w:val="24"/>
          <w:u w:val="single"/>
          <w:lang w:val="es-ES" w:eastAsia="es-ES"/>
        </w:rPr>
        <w:t>glosario</w:t>
      </w:r>
    </w:p>
    <w:p w:rsidR="00870582" w:rsidRPr="00A128F7" w:rsidRDefault="00870582" w:rsidP="00870582">
      <w:pPr>
        <w:spacing w:after="0" w:line="360" w:lineRule="auto"/>
        <w:jc w:val="both"/>
        <w:textAlignment w:val="baseline"/>
        <w:rPr>
          <w:rFonts w:ascii="Arial" w:eastAsia="+mn-ea" w:hAnsi="Arial" w:cs="Arial"/>
          <w:b/>
          <w:kern w:val="24"/>
          <w:sz w:val="24"/>
          <w:szCs w:val="24"/>
          <w:u w:val="single"/>
          <w:lang w:val="es-ES" w:eastAsia="es-ES"/>
        </w:rPr>
      </w:pPr>
    </w:p>
    <w:p w:rsidR="00870582" w:rsidRPr="00A128F7" w:rsidRDefault="00217B4E" w:rsidP="00870582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128F7">
        <w:rPr>
          <w:rFonts w:ascii="Arial" w:eastAsia="+mn-ea" w:hAnsi="Arial" w:cs="Arial"/>
          <w:sz w:val="24"/>
          <w:szCs w:val="24"/>
          <w:lang w:val="es-ES" w:eastAsia="es-ES"/>
        </w:rPr>
        <w:t>Presentación</w:t>
      </w:r>
    </w:p>
    <w:p w:rsidR="00FD72BB" w:rsidRPr="00A128F7" w:rsidRDefault="00FD72BB" w:rsidP="00870582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128F7">
        <w:rPr>
          <w:rFonts w:ascii="Arial" w:eastAsia="+mn-ea" w:hAnsi="Arial" w:cs="Arial"/>
          <w:sz w:val="24"/>
          <w:szCs w:val="24"/>
          <w:lang w:val="es-ES" w:eastAsia="es-ES"/>
        </w:rPr>
        <w:t>Calidad</w:t>
      </w:r>
    </w:p>
    <w:p w:rsidR="00870582" w:rsidRPr="00A128F7" w:rsidRDefault="00217B4E" w:rsidP="00870582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128F7">
        <w:rPr>
          <w:rFonts w:ascii="Arial" w:eastAsia="+mn-ea" w:hAnsi="Arial" w:cs="Arial"/>
          <w:sz w:val="24"/>
          <w:szCs w:val="24"/>
          <w:lang w:val="es-ES" w:eastAsia="es-ES"/>
        </w:rPr>
        <w:t xml:space="preserve">Suficiencia </w:t>
      </w:r>
      <w:r w:rsidR="00FD72BB" w:rsidRPr="00A128F7">
        <w:rPr>
          <w:rFonts w:ascii="Arial" w:eastAsia="+mn-ea" w:hAnsi="Arial" w:cs="Arial"/>
          <w:sz w:val="24"/>
          <w:szCs w:val="24"/>
          <w:lang w:val="es-ES" w:eastAsia="es-ES"/>
        </w:rPr>
        <w:t>de</w:t>
      </w:r>
      <w:r w:rsidRPr="00A128F7">
        <w:rPr>
          <w:rFonts w:ascii="Arial" w:eastAsia="+mn-ea" w:hAnsi="Arial" w:cs="Arial"/>
          <w:sz w:val="24"/>
          <w:szCs w:val="24"/>
          <w:lang w:val="es-ES" w:eastAsia="es-ES"/>
        </w:rPr>
        <w:t xml:space="preserve"> los términos y frases </w:t>
      </w:r>
      <w:r w:rsidR="009B6B39" w:rsidRPr="00A128F7">
        <w:rPr>
          <w:rFonts w:ascii="Arial" w:eastAsia="+mn-ea" w:hAnsi="Arial" w:cs="Arial"/>
          <w:sz w:val="24"/>
          <w:szCs w:val="24"/>
          <w:lang w:val="es-ES" w:eastAsia="es-ES"/>
        </w:rPr>
        <w:t>del</w:t>
      </w:r>
      <w:r w:rsidRPr="00A128F7">
        <w:rPr>
          <w:rFonts w:ascii="Arial" w:eastAsia="+mn-ea" w:hAnsi="Arial" w:cs="Arial"/>
          <w:sz w:val="24"/>
          <w:szCs w:val="24"/>
          <w:lang w:val="es-ES" w:eastAsia="es-ES"/>
        </w:rPr>
        <w:t xml:space="preserve"> glosario</w:t>
      </w:r>
    </w:p>
    <w:p w:rsidR="00870582" w:rsidRPr="00A128F7" w:rsidRDefault="009B6B39" w:rsidP="00870582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128F7">
        <w:rPr>
          <w:rFonts w:ascii="Arial" w:eastAsia="+mn-ea" w:hAnsi="Arial" w:cs="Arial"/>
          <w:sz w:val="24"/>
          <w:szCs w:val="24"/>
          <w:lang w:val="es-ES" w:eastAsia="es-ES"/>
        </w:rPr>
        <w:t>Ortografía</w:t>
      </w:r>
    </w:p>
    <w:p w:rsidR="00870582" w:rsidRPr="00A128F7" w:rsidRDefault="00256B43" w:rsidP="00870582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+mn-ea" w:hAnsi="Arial" w:cs="Arial"/>
          <w:sz w:val="24"/>
          <w:szCs w:val="24"/>
          <w:lang w:val="es-ES" w:eastAsia="es-ES"/>
        </w:rPr>
        <w:t>Originalidad, creatividad</w:t>
      </w:r>
    </w:p>
    <w:p w:rsidR="00870582" w:rsidRPr="00A128F7" w:rsidRDefault="00870582" w:rsidP="00870582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128F7">
        <w:rPr>
          <w:rFonts w:ascii="Arial" w:eastAsia="+mn-ea" w:hAnsi="Arial" w:cs="Arial"/>
          <w:sz w:val="24"/>
          <w:szCs w:val="24"/>
          <w:lang w:val="es-ES" w:eastAsia="es-ES"/>
        </w:rPr>
        <w:t>Entrega en tiempo</w:t>
      </w:r>
    </w:p>
    <w:p w:rsidR="004712D4" w:rsidRPr="00A128F7" w:rsidRDefault="004712D4" w:rsidP="00CD2A2A">
      <w:pPr>
        <w:spacing w:after="20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:rsidR="00263A98" w:rsidRPr="00A128F7" w:rsidRDefault="00263A98" w:rsidP="00263A98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095EF9" w:rsidRPr="00A128F7" w:rsidRDefault="00095EF9" w:rsidP="008B7CC3">
      <w:pPr>
        <w:rPr>
          <w:rFonts w:ascii="Arial" w:hAnsi="Arial" w:cs="Arial"/>
          <w:sz w:val="24"/>
          <w:szCs w:val="24"/>
          <w:lang w:val="es-ES"/>
        </w:rPr>
      </w:pPr>
    </w:p>
    <w:sectPr w:rsidR="00095EF9" w:rsidRPr="00A128F7" w:rsidSect="002F4F41">
      <w:pgSz w:w="11906" w:h="16838"/>
      <w:pgMar w:top="1417" w:right="1701" w:bottom="1417" w:left="1701" w:header="708" w:footer="708" w:gutter="0"/>
      <w:pgBorders w:offsetFrom="page">
        <w:top w:val="thinThickSmallGap" w:sz="48" w:space="24" w:color="8DB3E2" w:themeColor="text2" w:themeTint="66" w:shadow="1"/>
        <w:left w:val="thinThickSmallGap" w:sz="48" w:space="24" w:color="8DB3E2" w:themeColor="text2" w:themeTint="66" w:shadow="1"/>
        <w:bottom w:val="thinThickSmallGap" w:sz="48" w:space="24" w:color="8DB3E2" w:themeColor="text2" w:themeTint="66" w:shadow="1"/>
        <w:right w:val="thinThickSmallGap" w:sz="48" w:space="24" w:color="8DB3E2" w:themeColor="text2" w:themeTint="66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928421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304D09"/>
    <w:multiLevelType w:val="hybridMultilevel"/>
    <w:tmpl w:val="0D0AABDA"/>
    <w:lvl w:ilvl="0" w:tplc="E85A8A54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3B13F8A"/>
    <w:multiLevelType w:val="hybridMultilevel"/>
    <w:tmpl w:val="B316D516"/>
    <w:lvl w:ilvl="0" w:tplc="E85A8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105F"/>
    <w:multiLevelType w:val="hybridMultilevel"/>
    <w:tmpl w:val="8CB2E9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05072"/>
    <w:multiLevelType w:val="hybridMultilevel"/>
    <w:tmpl w:val="71B4960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9024B"/>
    <w:multiLevelType w:val="hybridMultilevel"/>
    <w:tmpl w:val="B3C4D2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F2219"/>
    <w:multiLevelType w:val="hybridMultilevel"/>
    <w:tmpl w:val="806AF820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D0A34"/>
    <w:multiLevelType w:val="hybridMultilevel"/>
    <w:tmpl w:val="E1005A58"/>
    <w:lvl w:ilvl="0" w:tplc="E85A8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EA0ED48">
      <w:numFmt w:val="bullet"/>
      <w:lvlText w:val=""/>
      <w:lvlJc w:val="left"/>
      <w:pPr>
        <w:ind w:left="1440" w:hanging="360"/>
      </w:pPr>
      <w:rPr>
        <w:rFonts w:ascii="Wingdings" w:eastAsiaTheme="minorEastAsia" w:hAnsi="Wingdings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61F64"/>
    <w:multiLevelType w:val="hybridMultilevel"/>
    <w:tmpl w:val="E8AE09A6"/>
    <w:lvl w:ilvl="0" w:tplc="16504EAA">
      <w:start w:val="9"/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E70F3B"/>
    <w:multiLevelType w:val="hybridMultilevel"/>
    <w:tmpl w:val="003698A2"/>
    <w:lvl w:ilvl="0" w:tplc="520040E4">
      <w:start w:val="1"/>
      <w:numFmt w:val="bullet"/>
      <w:lvlText w:val=""/>
      <w:lvlJc w:val="left"/>
      <w:pPr>
        <w:ind w:hanging="284"/>
      </w:pPr>
      <w:rPr>
        <w:rFonts w:ascii="Symbol" w:hAnsi="Symbol" w:hint="default"/>
        <w:spacing w:val="1"/>
        <w:w w:val="103"/>
        <w:sz w:val="19"/>
        <w:szCs w:val="19"/>
      </w:rPr>
    </w:lvl>
    <w:lvl w:ilvl="1" w:tplc="BC3CF714">
      <w:start w:val="1"/>
      <w:numFmt w:val="bullet"/>
      <w:lvlText w:val="•"/>
      <w:lvlJc w:val="left"/>
      <w:rPr>
        <w:rFonts w:hint="default"/>
      </w:rPr>
    </w:lvl>
    <w:lvl w:ilvl="2" w:tplc="76D89B2A">
      <w:start w:val="1"/>
      <w:numFmt w:val="bullet"/>
      <w:lvlText w:val="•"/>
      <w:lvlJc w:val="left"/>
      <w:rPr>
        <w:rFonts w:hint="default"/>
      </w:rPr>
    </w:lvl>
    <w:lvl w:ilvl="3" w:tplc="0B448D64">
      <w:start w:val="1"/>
      <w:numFmt w:val="bullet"/>
      <w:lvlText w:val="•"/>
      <w:lvlJc w:val="left"/>
      <w:rPr>
        <w:rFonts w:hint="default"/>
      </w:rPr>
    </w:lvl>
    <w:lvl w:ilvl="4" w:tplc="AC12A146">
      <w:start w:val="1"/>
      <w:numFmt w:val="bullet"/>
      <w:lvlText w:val="•"/>
      <w:lvlJc w:val="left"/>
      <w:rPr>
        <w:rFonts w:hint="default"/>
      </w:rPr>
    </w:lvl>
    <w:lvl w:ilvl="5" w:tplc="8F8C72A6">
      <w:start w:val="1"/>
      <w:numFmt w:val="bullet"/>
      <w:lvlText w:val="•"/>
      <w:lvlJc w:val="left"/>
      <w:rPr>
        <w:rFonts w:hint="default"/>
      </w:rPr>
    </w:lvl>
    <w:lvl w:ilvl="6" w:tplc="C66A7E86">
      <w:start w:val="1"/>
      <w:numFmt w:val="bullet"/>
      <w:lvlText w:val="•"/>
      <w:lvlJc w:val="left"/>
      <w:rPr>
        <w:rFonts w:hint="default"/>
      </w:rPr>
    </w:lvl>
    <w:lvl w:ilvl="7" w:tplc="425C2EE0">
      <w:start w:val="1"/>
      <w:numFmt w:val="bullet"/>
      <w:lvlText w:val="•"/>
      <w:lvlJc w:val="left"/>
      <w:rPr>
        <w:rFonts w:hint="default"/>
      </w:rPr>
    </w:lvl>
    <w:lvl w:ilvl="8" w:tplc="99F613E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7DF7DF8"/>
    <w:multiLevelType w:val="hybridMultilevel"/>
    <w:tmpl w:val="503C9858"/>
    <w:lvl w:ilvl="0" w:tplc="0756B4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32ED"/>
    <w:multiLevelType w:val="hybridMultilevel"/>
    <w:tmpl w:val="CF266CA2"/>
    <w:lvl w:ilvl="0" w:tplc="FBD49A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CC2A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8088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C90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40B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2CB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8EFC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B434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EC73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91D71"/>
    <w:multiLevelType w:val="hybridMultilevel"/>
    <w:tmpl w:val="382E8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33698"/>
    <w:multiLevelType w:val="hybridMultilevel"/>
    <w:tmpl w:val="4A923EDC"/>
    <w:lvl w:ilvl="0" w:tplc="E4F4E5E8">
      <w:start w:val="1"/>
      <w:numFmt w:val="decimal"/>
      <w:lvlText w:val="%1."/>
      <w:lvlJc w:val="left"/>
      <w:pPr>
        <w:ind w:hanging="284"/>
      </w:pPr>
      <w:rPr>
        <w:rFonts w:ascii="Century Gothic" w:eastAsia="Century Gothic" w:hAnsi="Century Gothic" w:hint="default"/>
        <w:spacing w:val="1"/>
        <w:w w:val="103"/>
        <w:sz w:val="19"/>
        <w:szCs w:val="19"/>
      </w:rPr>
    </w:lvl>
    <w:lvl w:ilvl="1" w:tplc="BC3CF714">
      <w:start w:val="1"/>
      <w:numFmt w:val="bullet"/>
      <w:lvlText w:val="•"/>
      <w:lvlJc w:val="left"/>
      <w:rPr>
        <w:rFonts w:hint="default"/>
      </w:rPr>
    </w:lvl>
    <w:lvl w:ilvl="2" w:tplc="76D89B2A">
      <w:start w:val="1"/>
      <w:numFmt w:val="bullet"/>
      <w:lvlText w:val="•"/>
      <w:lvlJc w:val="left"/>
      <w:rPr>
        <w:rFonts w:hint="default"/>
      </w:rPr>
    </w:lvl>
    <w:lvl w:ilvl="3" w:tplc="0B448D64">
      <w:start w:val="1"/>
      <w:numFmt w:val="bullet"/>
      <w:lvlText w:val="•"/>
      <w:lvlJc w:val="left"/>
      <w:rPr>
        <w:rFonts w:hint="default"/>
      </w:rPr>
    </w:lvl>
    <w:lvl w:ilvl="4" w:tplc="AC12A146">
      <w:start w:val="1"/>
      <w:numFmt w:val="bullet"/>
      <w:lvlText w:val="•"/>
      <w:lvlJc w:val="left"/>
      <w:rPr>
        <w:rFonts w:hint="default"/>
      </w:rPr>
    </w:lvl>
    <w:lvl w:ilvl="5" w:tplc="8F8C72A6">
      <w:start w:val="1"/>
      <w:numFmt w:val="bullet"/>
      <w:lvlText w:val="•"/>
      <w:lvlJc w:val="left"/>
      <w:rPr>
        <w:rFonts w:hint="default"/>
      </w:rPr>
    </w:lvl>
    <w:lvl w:ilvl="6" w:tplc="C66A7E86">
      <w:start w:val="1"/>
      <w:numFmt w:val="bullet"/>
      <w:lvlText w:val="•"/>
      <w:lvlJc w:val="left"/>
      <w:rPr>
        <w:rFonts w:hint="default"/>
      </w:rPr>
    </w:lvl>
    <w:lvl w:ilvl="7" w:tplc="425C2EE0">
      <w:start w:val="1"/>
      <w:numFmt w:val="bullet"/>
      <w:lvlText w:val="•"/>
      <w:lvlJc w:val="left"/>
      <w:rPr>
        <w:rFonts w:hint="default"/>
      </w:rPr>
    </w:lvl>
    <w:lvl w:ilvl="8" w:tplc="99F613E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3D0254B"/>
    <w:multiLevelType w:val="hybridMultilevel"/>
    <w:tmpl w:val="BA861A78"/>
    <w:lvl w:ilvl="0" w:tplc="52004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1"/>
        <w:w w:val="103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E0944"/>
    <w:multiLevelType w:val="hybridMultilevel"/>
    <w:tmpl w:val="47AC0F9A"/>
    <w:lvl w:ilvl="0" w:tplc="0C0A000F">
      <w:start w:val="1"/>
      <w:numFmt w:val="decimal"/>
      <w:lvlText w:val="%1."/>
      <w:lvlJc w:val="left"/>
      <w:pPr>
        <w:ind w:hanging="284"/>
      </w:pPr>
      <w:rPr>
        <w:rFonts w:hint="default"/>
        <w:spacing w:val="1"/>
        <w:w w:val="103"/>
        <w:sz w:val="19"/>
        <w:szCs w:val="19"/>
      </w:rPr>
    </w:lvl>
    <w:lvl w:ilvl="1" w:tplc="BC3CF714">
      <w:start w:val="1"/>
      <w:numFmt w:val="bullet"/>
      <w:lvlText w:val="•"/>
      <w:lvlJc w:val="left"/>
      <w:rPr>
        <w:rFonts w:hint="default"/>
      </w:rPr>
    </w:lvl>
    <w:lvl w:ilvl="2" w:tplc="76D89B2A">
      <w:start w:val="1"/>
      <w:numFmt w:val="bullet"/>
      <w:lvlText w:val="•"/>
      <w:lvlJc w:val="left"/>
      <w:rPr>
        <w:rFonts w:hint="default"/>
      </w:rPr>
    </w:lvl>
    <w:lvl w:ilvl="3" w:tplc="0B448D64">
      <w:start w:val="1"/>
      <w:numFmt w:val="bullet"/>
      <w:lvlText w:val="•"/>
      <w:lvlJc w:val="left"/>
      <w:rPr>
        <w:rFonts w:hint="default"/>
      </w:rPr>
    </w:lvl>
    <w:lvl w:ilvl="4" w:tplc="AC12A146">
      <w:start w:val="1"/>
      <w:numFmt w:val="bullet"/>
      <w:lvlText w:val="•"/>
      <w:lvlJc w:val="left"/>
      <w:rPr>
        <w:rFonts w:hint="default"/>
      </w:rPr>
    </w:lvl>
    <w:lvl w:ilvl="5" w:tplc="8F8C72A6">
      <w:start w:val="1"/>
      <w:numFmt w:val="bullet"/>
      <w:lvlText w:val="•"/>
      <w:lvlJc w:val="left"/>
      <w:rPr>
        <w:rFonts w:hint="default"/>
      </w:rPr>
    </w:lvl>
    <w:lvl w:ilvl="6" w:tplc="C66A7E86">
      <w:start w:val="1"/>
      <w:numFmt w:val="bullet"/>
      <w:lvlText w:val="•"/>
      <w:lvlJc w:val="left"/>
      <w:rPr>
        <w:rFonts w:hint="default"/>
      </w:rPr>
    </w:lvl>
    <w:lvl w:ilvl="7" w:tplc="425C2EE0">
      <w:start w:val="1"/>
      <w:numFmt w:val="bullet"/>
      <w:lvlText w:val="•"/>
      <w:lvlJc w:val="left"/>
      <w:rPr>
        <w:rFonts w:hint="default"/>
      </w:rPr>
    </w:lvl>
    <w:lvl w:ilvl="8" w:tplc="99F613E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93B6CEC"/>
    <w:multiLevelType w:val="hybridMultilevel"/>
    <w:tmpl w:val="DDF477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20769"/>
    <w:multiLevelType w:val="hybridMultilevel"/>
    <w:tmpl w:val="0374C6A6"/>
    <w:lvl w:ilvl="0" w:tplc="58F4E56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6"/>
        <w:sz w:val="19"/>
        <w:szCs w:val="19"/>
      </w:rPr>
    </w:lvl>
    <w:lvl w:ilvl="1" w:tplc="057253B4">
      <w:start w:val="1"/>
      <w:numFmt w:val="bullet"/>
      <w:lvlText w:val="•"/>
      <w:lvlJc w:val="left"/>
      <w:rPr>
        <w:rFonts w:hint="default"/>
      </w:rPr>
    </w:lvl>
    <w:lvl w:ilvl="2" w:tplc="811A5666">
      <w:start w:val="1"/>
      <w:numFmt w:val="bullet"/>
      <w:lvlText w:val="•"/>
      <w:lvlJc w:val="left"/>
      <w:rPr>
        <w:rFonts w:hint="default"/>
      </w:rPr>
    </w:lvl>
    <w:lvl w:ilvl="3" w:tplc="EE18B84A">
      <w:start w:val="1"/>
      <w:numFmt w:val="bullet"/>
      <w:lvlText w:val="•"/>
      <w:lvlJc w:val="left"/>
      <w:rPr>
        <w:rFonts w:hint="default"/>
      </w:rPr>
    </w:lvl>
    <w:lvl w:ilvl="4" w:tplc="688AF98E">
      <w:start w:val="1"/>
      <w:numFmt w:val="bullet"/>
      <w:lvlText w:val="•"/>
      <w:lvlJc w:val="left"/>
      <w:rPr>
        <w:rFonts w:hint="default"/>
      </w:rPr>
    </w:lvl>
    <w:lvl w:ilvl="5" w:tplc="4E20A4D6">
      <w:start w:val="1"/>
      <w:numFmt w:val="bullet"/>
      <w:lvlText w:val="•"/>
      <w:lvlJc w:val="left"/>
      <w:rPr>
        <w:rFonts w:hint="default"/>
      </w:rPr>
    </w:lvl>
    <w:lvl w:ilvl="6" w:tplc="55004256">
      <w:start w:val="1"/>
      <w:numFmt w:val="bullet"/>
      <w:lvlText w:val="•"/>
      <w:lvlJc w:val="left"/>
      <w:rPr>
        <w:rFonts w:hint="default"/>
      </w:rPr>
    </w:lvl>
    <w:lvl w:ilvl="7" w:tplc="4F2CAFCA">
      <w:start w:val="1"/>
      <w:numFmt w:val="bullet"/>
      <w:lvlText w:val="•"/>
      <w:lvlJc w:val="left"/>
      <w:rPr>
        <w:rFonts w:hint="default"/>
      </w:rPr>
    </w:lvl>
    <w:lvl w:ilvl="8" w:tplc="82B6EF9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2A3F7E01"/>
    <w:multiLevelType w:val="hybridMultilevel"/>
    <w:tmpl w:val="FE7EDE9A"/>
    <w:lvl w:ilvl="0" w:tplc="E85A8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972AD"/>
    <w:multiLevelType w:val="hybridMultilevel"/>
    <w:tmpl w:val="3EF6E51E"/>
    <w:lvl w:ilvl="0" w:tplc="6DF0FF3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6"/>
        <w:sz w:val="19"/>
        <w:szCs w:val="19"/>
      </w:rPr>
    </w:lvl>
    <w:lvl w:ilvl="1" w:tplc="BB32EC9C">
      <w:start w:val="1"/>
      <w:numFmt w:val="bullet"/>
      <w:lvlText w:val="•"/>
      <w:lvlJc w:val="left"/>
      <w:rPr>
        <w:rFonts w:hint="default"/>
      </w:rPr>
    </w:lvl>
    <w:lvl w:ilvl="2" w:tplc="C360DE1E">
      <w:start w:val="1"/>
      <w:numFmt w:val="bullet"/>
      <w:lvlText w:val="•"/>
      <w:lvlJc w:val="left"/>
      <w:rPr>
        <w:rFonts w:hint="default"/>
      </w:rPr>
    </w:lvl>
    <w:lvl w:ilvl="3" w:tplc="A6F6C6E2">
      <w:start w:val="1"/>
      <w:numFmt w:val="bullet"/>
      <w:lvlText w:val="•"/>
      <w:lvlJc w:val="left"/>
      <w:rPr>
        <w:rFonts w:hint="default"/>
      </w:rPr>
    </w:lvl>
    <w:lvl w:ilvl="4" w:tplc="7D4C384E">
      <w:start w:val="1"/>
      <w:numFmt w:val="bullet"/>
      <w:lvlText w:val="•"/>
      <w:lvlJc w:val="left"/>
      <w:rPr>
        <w:rFonts w:hint="default"/>
      </w:rPr>
    </w:lvl>
    <w:lvl w:ilvl="5" w:tplc="519E7ECC">
      <w:start w:val="1"/>
      <w:numFmt w:val="bullet"/>
      <w:lvlText w:val="•"/>
      <w:lvlJc w:val="left"/>
      <w:rPr>
        <w:rFonts w:hint="default"/>
      </w:rPr>
    </w:lvl>
    <w:lvl w:ilvl="6" w:tplc="BE60DAE4">
      <w:start w:val="1"/>
      <w:numFmt w:val="bullet"/>
      <w:lvlText w:val="•"/>
      <w:lvlJc w:val="left"/>
      <w:rPr>
        <w:rFonts w:hint="default"/>
      </w:rPr>
    </w:lvl>
    <w:lvl w:ilvl="7" w:tplc="0FE4F220">
      <w:start w:val="1"/>
      <w:numFmt w:val="bullet"/>
      <w:lvlText w:val="•"/>
      <w:lvlJc w:val="left"/>
      <w:rPr>
        <w:rFonts w:hint="default"/>
      </w:rPr>
    </w:lvl>
    <w:lvl w:ilvl="8" w:tplc="5FD4CD1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2E966443"/>
    <w:multiLevelType w:val="hybridMultilevel"/>
    <w:tmpl w:val="31A053FE"/>
    <w:lvl w:ilvl="0" w:tplc="52004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4A630A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25BA4"/>
    <w:multiLevelType w:val="hybridMultilevel"/>
    <w:tmpl w:val="D95E7CBA"/>
    <w:lvl w:ilvl="0" w:tplc="88800F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42B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C291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83D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BCFB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01D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4D0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2EBF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4BD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16F1A"/>
    <w:multiLevelType w:val="hybridMultilevel"/>
    <w:tmpl w:val="122A572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85105B"/>
    <w:multiLevelType w:val="hybridMultilevel"/>
    <w:tmpl w:val="5798B838"/>
    <w:lvl w:ilvl="0" w:tplc="16504EAA">
      <w:start w:val="9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F5587"/>
    <w:multiLevelType w:val="hybridMultilevel"/>
    <w:tmpl w:val="44BC459E"/>
    <w:lvl w:ilvl="0" w:tplc="52004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56FBC"/>
    <w:multiLevelType w:val="hybridMultilevel"/>
    <w:tmpl w:val="93A24E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66A6D"/>
    <w:multiLevelType w:val="hybridMultilevel"/>
    <w:tmpl w:val="94609096"/>
    <w:lvl w:ilvl="0" w:tplc="3AD0B70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107A9"/>
    <w:multiLevelType w:val="hybridMultilevel"/>
    <w:tmpl w:val="36888D3C"/>
    <w:lvl w:ilvl="0" w:tplc="16504EAA">
      <w:start w:val="9"/>
      <w:numFmt w:val="bullet"/>
      <w:lvlText w:val="-"/>
      <w:lvlJc w:val="left"/>
      <w:pPr>
        <w:ind w:left="1601" w:hanging="360"/>
      </w:pPr>
      <w:rPr>
        <w:rFonts w:ascii="Century Gothic" w:eastAsia="Century Gothic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28" w15:restartNumberingAfterBreak="0">
    <w:nsid w:val="50ED51AF"/>
    <w:multiLevelType w:val="hybridMultilevel"/>
    <w:tmpl w:val="EC96CA14"/>
    <w:lvl w:ilvl="0" w:tplc="E72410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7E46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E71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E4B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24DE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043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885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54A9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E29D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91026"/>
    <w:multiLevelType w:val="hybridMultilevel"/>
    <w:tmpl w:val="65E22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E1E94"/>
    <w:multiLevelType w:val="hybridMultilevel"/>
    <w:tmpl w:val="737E1BDC"/>
    <w:lvl w:ilvl="0" w:tplc="38F0DD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40B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28D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E85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6408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E6C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2B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4E5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9856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56AEF"/>
    <w:multiLevelType w:val="hybridMultilevel"/>
    <w:tmpl w:val="ED660BB2"/>
    <w:lvl w:ilvl="0" w:tplc="5546F008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57AAD"/>
    <w:multiLevelType w:val="hybridMultilevel"/>
    <w:tmpl w:val="98E4CA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30E87"/>
    <w:multiLevelType w:val="hybridMultilevel"/>
    <w:tmpl w:val="067C22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26"/>
  </w:num>
  <w:num w:numId="5">
    <w:abstractNumId w:val="10"/>
  </w:num>
  <w:num w:numId="6">
    <w:abstractNumId w:val="24"/>
  </w:num>
  <w:num w:numId="7">
    <w:abstractNumId w:val="20"/>
  </w:num>
  <w:num w:numId="8">
    <w:abstractNumId w:val="19"/>
  </w:num>
  <w:num w:numId="9">
    <w:abstractNumId w:val="23"/>
  </w:num>
  <w:num w:numId="10">
    <w:abstractNumId w:val="8"/>
  </w:num>
  <w:num w:numId="11">
    <w:abstractNumId w:val="17"/>
  </w:num>
  <w:num w:numId="12">
    <w:abstractNumId w:val="27"/>
  </w:num>
  <w:num w:numId="13">
    <w:abstractNumId w:val="6"/>
  </w:num>
  <w:num w:numId="14">
    <w:abstractNumId w:val="22"/>
  </w:num>
  <w:num w:numId="15">
    <w:abstractNumId w:val="7"/>
  </w:num>
  <w:num w:numId="16">
    <w:abstractNumId w:val="18"/>
  </w:num>
  <w:num w:numId="17">
    <w:abstractNumId w:val="12"/>
  </w:num>
  <w:num w:numId="18">
    <w:abstractNumId w:val="31"/>
  </w:num>
  <w:num w:numId="19">
    <w:abstractNumId w:val="2"/>
  </w:num>
  <w:num w:numId="20">
    <w:abstractNumId w:val="1"/>
  </w:num>
  <w:num w:numId="21">
    <w:abstractNumId w:val="5"/>
  </w:num>
  <w:num w:numId="22">
    <w:abstractNumId w:val="30"/>
  </w:num>
  <w:num w:numId="23">
    <w:abstractNumId w:val="28"/>
  </w:num>
  <w:num w:numId="24">
    <w:abstractNumId w:val="25"/>
  </w:num>
  <w:num w:numId="25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7">
    <w:abstractNumId w:val="11"/>
  </w:num>
  <w:num w:numId="28">
    <w:abstractNumId w:val="21"/>
  </w:num>
  <w:num w:numId="29">
    <w:abstractNumId w:val="3"/>
  </w:num>
  <w:num w:numId="30">
    <w:abstractNumId w:val="16"/>
  </w:num>
  <w:num w:numId="31">
    <w:abstractNumId w:val="4"/>
  </w:num>
  <w:num w:numId="32">
    <w:abstractNumId w:val="14"/>
  </w:num>
  <w:num w:numId="33">
    <w:abstractNumId w:val="29"/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BE"/>
    <w:rsid w:val="00007BD8"/>
    <w:rsid w:val="00013676"/>
    <w:rsid w:val="00017E94"/>
    <w:rsid w:val="0004550D"/>
    <w:rsid w:val="0007092D"/>
    <w:rsid w:val="00082914"/>
    <w:rsid w:val="00084B70"/>
    <w:rsid w:val="00086BDF"/>
    <w:rsid w:val="00095EF9"/>
    <w:rsid w:val="000C3EB8"/>
    <w:rsid w:val="000E5D3A"/>
    <w:rsid w:val="000E7640"/>
    <w:rsid w:val="0010032A"/>
    <w:rsid w:val="0010547B"/>
    <w:rsid w:val="001055E7"/>
    <w:rsid w:val="00116108"/>
    <w:rsid w:val="001324C2"/>
    <w:rsid w:val="0014089B"/>
    <w:rsid w:val="00155E68"/>
    <w:rsid w:val="00161FFC"/>
    <w:rsid w:val="001662E0"/>
    <w:rsid w:val="0017407A"/>
    <w:rsid w:val="00192A68"/>
    <w:rsid w:val="00194227"/>
    <w:rsid w:val="001A00EB"/>
    <w:rsid w:val="001B2180"/>
    <w:rsid w:val="001B38C2"/>
    <w:rsid w:val="001C2137"/>
    <w:rsid w:val="001C5A48"/>
    <w:rsid w:val="001E0F53"/>
    <w:rsid w:val="002024FB"/>
    <w:rsid w:val="00207A13"/>
    <w:rsid w:val="00217B4E"/>
    <w:rsid w:val="00227463"/>
    <w:rsid w:val="002340C1"/>
    <w:rsid w:val="0025234D"/>
    <w:rsid w:val="00256B43"/>
    <w:rsid w:val="00263A98"/>
    <w:rsid w:val="00264364"/>
    <w:rsid w:val="0028119B"/>
    <w:rsid w:val="002959E0"/>
    <w:rsid w:val="002A742F"/>
    <w:rsid w:val="002B49D6"/>
    <w:rsid w:val="002D01E9"/>
    <w:rsid w:val="002F4F41"/>
    <w:rsid w:val="0030495C"/>
    <w:rsid w:val="00340E50"/>
    <w:rsid w:val="00352E39"/>
    <w:rsid w:val="00363ECD"/>
    <w:rsid w:val="003737FB"/>
    <w:rsid w:val="00387A39"/>
    <w:rsid w:val="0039452D"/>
    <w:rsid w:val="003A3F71"/>
    <w:rsid w:val="003B6492"/>
    <w:rsid w:val="003C0FA3"/>
    <w:rsid w:val="003D415D"/>
    <w:rsid w:val="003E0518"/>
    <w:rsid w:val="003E2F3B"/>
    <w:rsid w:val="003F258F"/>
    <w:rsid w:val="00401E5B"/>
    <w:rsid w:val="004173DD"/>
    <w:rsid w:val="0042117A"/>
    <w:rsid w:val="00424F43"/>
    <w:rsid w:val="0043230F"/>
    <w:rsid w:val="00434140"/>
    <w:rsid w:val="004374AC"/>
    <w:rsid w:val="004418B4"/>
    <w:rsid w:val="00442370"/>
    <w:rsid w:val="00444FAD"/>
    <w:rsid w:val="00451E52"/>
    <w:rsid w:val="0045672B"/>
    <w:rsid w:val="00464F30"/>
    <w:rsid w:val="004712D4"/>
    <w:rsid w:val="004A11AD"/>
    <w:rsid w:val="004B42B7"/>
    <w:rsid w:val="004B5EC3"/>
    <w:rsid w:val="004D1C0E"/>
    <w:rsid w:val="004E0B90"/>
    <w:rsid w:val="004E1499"/>
    <w:rsid w:val="004F6FA2"/>
    <w:rsid w:val="005025BF"/>
    <w:rsid w:val="00533450"/>
    <w:rsid w:val="00546C01"/>
    <w:rsid w:val="00546CD9"/>
    <w:rsid w:val="00553E12"/>
    <w:rsid w:val="005A7671"/>
    <w:rsid w:val="005E09C0"/>
    <w:rsid w:val="005E2450"/>
    <w:rsid w:val="00601770"/>
    <w:rsid w:val="00601841"/>
    <w:rsid w:val="006048D3"/>
    <w:rsid w:val="00631746"/>
    <w:rsid w:val="006629B2"/>
    <w:rsid w:val="00672A8F"/>
    <w:rsid w:val="006749B0"/>
    <w:rsid w:val="0067689B"/>
    <w:rsid w:val="006774C6"/>
    <w:rsid w:val="00691900"/>
    <w:rsid w:val="006A3056"/>
    <w:rsid w:val="006B11E7"/>
    <w:rsid w:val="006B7AE7"/>
    <w:rsid w:val="006E69B9"/>
    <w:rsid w:val="006F5B27"/>
    <w:rsid w:val="007009AA"/>
    <w:rsid w:val="0071752D"/>
    <w:rsid w:val="00742A79"/>
    <w:rsid w:val="007528CE"/>
    <w:rsid w:val="00753865"/>
    <w:rsid w:val="00755BE9"/>
    <w:rsid w:val="0078654F"/>
    <w:rsid w:val="0079362E"/>
    <w:rsid w:val="007B0DEE"/>
    <w:rsid w:val="007C21FA"/>
    <w:rsid w:val="007C544C"/>
    <w:rsid w:val="007E096F"/>
    <w:rsid w:val="008362BF"/>
    <w:rsid w:val="008401D5"/>
    <w:rsid w:val="00847374"/>
    <w:rsid w:val="0084750B"/>
    <w:rsid w:val="008518A6"/>
    <w:rsid w:val="00860C5B"/>
    <w:rsid w:val="00870582"/>
    <w:rsid w:val="008714C4"/>
    <w:rsid w:val="00871509"/>
    <w:rsid w:val="0088104A"/>
    <w:rsid w:val="008959B1"/>
    <w:rsid w:val="008A3B59"/>
    <w:rsid w:val="008A5179"/>
    <w:rsid w:val="008A7E80"/>
    <w:rsid w:val="008B6933"/>
    <w:rsid w:val="008B7CC3"/>
    <w:rsid w:val="008C2EDB"/>
    <w:rsid w:val="008D1B63"/>
    <w:rsid w:val="00904E49"/>
    <w:rsid w:val="0093047A"/>
    <w:rsid w:val="00936D52"/>
    <w:rsid w:val="00961D0D"/>
    <w:rsid w:val="00992470"/>
    <w:rsid w:val="009A1359"/>
    <w:rsid w:val="009B4341"/>
    <w:rsid w:val="009B6B39"/>
    <w:rsid w:val="009D38F9"/>
    <w:rsid w:val="009D6CEC"/>
    <w:rsid w:val="00A04967"/>
    <w:rsid w:val="00A06F23"/>
    <w:rsid w:val="00A114F7"/>
    <w:rsid w:val="00A128F7"/>
    <w:rsid w:val="00A13F5B"/>
    <w:rsid w:val="00A30560"/>
    <w:rsid w:val="00A363DD"/>
    <w:rsid w:val="00A36FDC"/>
    <w:rsid w:val="00A517B4"/>
    <w:rsid w:val="00A5707D"/>
    <w:rsid w:val="00A75024"/>
    <w:rsid w:val="00A903D4"/>
    <w:rsid w:val="00AA1D30"/>
    <w:rsid w:val="00AA47FA"/>
    <w:rsid w:val="00AA7FB0"/>
    <w:rsid w:val="00AD6C66"/>
    <w:rsid w:val="00AF643D"/>
    <w:rsid w:val="00B01DD8"/>
    <w:rsid w:val="00B05578"/>
    <w:rsid w:val="00B43F17"/>
    <w:rsid w:val="00B45967"/>
    <w:rsid w:val="00B53342"/>
    <w:rsid w:val="00B57D91"/>
    <w:rsid w:val="00B808CD"/>
    <w:rsid w:val="00B875E2"/>
    <w:rsid w:val="00B948C9"/>
    <w:rsid w:val="00BC0CA5"/>
    <w:rsid w:val="00BC0F06"/>
    <w:rsid w:val="00BE229A"/>
    <w:rsid w:val="00BE5878"/>
    <w:rsid w:val="00C16C44"/>
    <w:rsid w:val="00C20AFE"/>
    <w:rsid w:val="00C3469F"/>
    <w:rsid w:val="00C36D82"/>
    <w:rsid w:val="00C45759"/>
    <w:rsid w:val="00C47EBC"/>
    <w:rsid w:val="00C5006E"/>
    <w:rsid w:val="00C51AA8"/>
    <w:rsid w:val="00C81E32"/>
    <w:rsid w:val="00CA462B"/>
    <w:rsid w:val="00CB2487"/>
    <w:rsid w:val="00CC63F8"/>
    <w:rsid w:val="00CD2A2A"/>
    <w:rsid w:val="00CD671E"/>
    <w:rsid w:val="00CE5071"/>
    <w:rsid w:val="00CF173F"/>
    <w:rsid w:val="00CF5EC0"/>
    <w:rsid w:val="00D03F1E"/>
    <w:rsid w:val="00D33EF7"/>
    <w:rsid w:val="00D44073"/>
    <w:rsid w:val="00D46D34"/>
    <w:rsid w:val="00D477F3"/>
    <w:rsid w:val="00D51AAD"/>
    <w:rsid w:val="00D5769D"/>
    <w:rsid w:val="00D7114E"/>
    <w:rsid w:val="00D722BF"/>
    <w:rsid w:val="00D84CB6"/>
    <w:rsid w:val="00D92116"/>
    <w:rsid w:val="00DB2422"/>
    <w:rsid w:val="00DC0528"/>
    <w:rsid w:val="00DC3508"/>
    <w:rsid w:val="00DC6E4A"/>
    <w:rsid w:val="00DD02A6"/>
    <w:rsid w:val="00DD52E5"/>
    <w:rsid w:val="00DE5524"/>
    <w:rsid w:val="00DE73D8"/>
    <w:rsid w:val="00DF4115"/>
    <w:rsid w:val="00E12247"/>
    <w:rsid w:val="00E14A92"/>
    <w:rsid w:val="00E23D04"/>
    <w:rsid w:val="00E32BDA"/>
    <w:rsid w:val="00E923D3"/>
    <w:rsid w:val="00EA1CBB"/>
    <w:rsid w:val="00EB072F"/>
    <w:rsid w:val="00EC40BE"/>
    <w:rsid w:val="00EE038D"/>
    <w:rsid w:val="00F1422E"/>
    <w:rsid w:val="00F2166F"/>
    <w:rsid w:val="00F43BD9"/>
    <w:rsid w:val="00F44569"/>
    <w:rsid w:val="00F46A11"/>
    <w:rsid w:val="00F60277"/>
    <w:rsid w:val="00F70502"/>
    <w:rsid w:val="00F74A0A"/>
    <w:rsid w:val="00FA760A"/>
    <w:rsid w:val="00FD72BB"/>
    <w:rsid w:val="00FE2845"/>
    <w:rsid w:val="00FE3977"/>
    <w:rsid w:val="00FE3B51"/>
    <w:rsid w:val="00FF369F"/>
    <w:rsid w:val="00FF4B20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  <w14:docId w14:val="6D2B0252"/>
  <w15:docId w15:val="{DA9EDAE8-9864-4526-8C4E-4FECBCD1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2D4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DE73D8"/>
    <w:pPr>
      <w:widowControl w:val="0"/>
      <w:spacing w:after="0" w:line="240" w:lineRule="auto"/>
      <w:ind w:left="459"/>
      <w:outlineLvl w:val="0"/>
    </w:pPr>
    <w:rPr>
      <w:rFonts w:ascii="Century Gothic" w:eastAsia="Century Gothic" w:hAnsi="Century Gothic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A8F"/>
    <w:rPr>
      <w:rFonts w:ascii="Tahoma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23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234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234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424F43"/>
    <w:pPr>
      <w:widowControl w:val="0"/>
      <w:spacing w:before="12" w:after="0" w:line="240" w:lineRule="auto"/>
      <w:ind w:left="1241" w:hanging="360"/>
    </w:pPr>
    <w:rPr>
      <w:rFonts w:ascii="Century Gothic" w:eastAsia="Century Gothic" w:hAnsi="Century Gothic"/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4F43"/>
    <w:rPr>
      <w:rFonts w:ascii="Century Gothic" w:eastAsia="Century Gothic" w:hAnsi="Century Gothic"/>
      <w:sz w:val="19"/>
      <w:szCs w:val="19"/>
      <w:lang w:val="en-US"/>
    </w:rPr>
  </w:style>
  <w:style w:type="table" w:styleId="Sombreadomedio1-nfasis1">
    <w:name w:val="Medium Shading 1 Accent 1"/>
    <w:basedOn w:val="Tablanormal"/>
    <w:uiPriority w:val="63"/>
    <w:rsid w:val="00F6027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B808C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DE73D8"/>
    <w:rPr>
      <w:rFonts w:ascii="Century Gothic" w:eastAsia="Century Gothic" w:hAnsi="Century Gothic"/>
      <w:b/>
      <w:bCs/>
      <w:sz w:val="19"/>
      <w:szCs w:val="19"/>
      <w:lang w:val="en-US"/>
    </w:rPr>
  </w:style>
  <w:style w:type="paragraph" w:styleId="Sinespaciado">
    <w:name w:val="No Spacing"/>
    <w:uiPriority w:val="1"/>
    <w:qFormat/>
    <w:rsid w:val="0078654F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8B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5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DAVID</dc:creator>
  <cp:lastModifiedBy>Ana Laura</cp:lastModifiedBy>
  <cp:revision>98</cp:revision>
  <cp:lastPrinted>2020-10-06T04:39:00Z</cp:lastPrinted>
  <dcterms:created xsi:type="dcterms:W3CDTF">2020-10-30T10:15:00Z</dcterms:created>
  <dcterms:modified xsi:type="dcterms:W3CDTF">2021-05-11T16:50:00Z</dcterms:modified>
</cp:coreProperties>
</file>