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8F" w:rsidRPr="00D202EE" w:rsidRDefault="00672A8F" w:rsidP="00672A8F">
      <w:pPr>
        <w:jc w:val="center"/>
        <w:rPr>
          <w:rFonts w:ascii="Arial" w:hAnsi="Arial" w:cs="Arial"/>
          <w:sz w:val="24"/>
          <w:szCs w:val="24"/>
        </w:rPr>
      </w:pPr>
      <w:r w:rsidRPr="00D202EE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44F13D36" wp14:editId="75C62B50">
            <wp:extent cx="2323465" cy="1710690"/>
            <wp:effectExtent l="0" t="0" r="635" b="3810"/>
            <wp:docPr id="1" name="Imagen 1" descr="F:\Proyectos\ID_UCCFD\Manual_id\apps_produccion\Papelería_Institucional\Invitacion-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yectos\ID_UCCFD\Manual_id\apps_produccion\Papelería_Institucional\Invitacion-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8F" w:rsidRPr="00D202EE" w:rsidRDefault="00672A8F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4BC96" w:themeColor="background2" w:themeShade="BF"/>
          <w:sz w:val="24"/>
          <w:szCs w:val="24"/>
          <w:lang w:val="es-ES"/>
        </w:rPr>
      </w:pPr>
    </w:p>
    <w:p w:rsidR="00C47EBC" w:rsidRPr="00D202EE" w:rsidRDefault="00C47EBC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4BC96" w:themeColor="background2" w:themeShade="BF"/>
          <w:sz w:val="24"/>
          <w:szCs w:val="24"/>
          <w:lang w:val="es-ES"/>
        </w:rPr>
      </w:pPr>
    </w:p>
    <w:p w:rsidR="00C47EBC" w:rsidRPr="00D202EE" w:rsidRDefault="00C47EBC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4BC96" w:themeColor="background2" w:themeShade="BF"/>
          <w:sz w:val="40"/>
          <w:szCs w:val="24"/>
          <w:lang w:val="es-ES"/>
        </w:rPr>
      </w:pPr>
    </w:p>
    <w:p w:rsidR="00672A8F" w:rsidRPr="00D202EE" w:rsidRDefault="00DF2CD1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24"/>
          <w:lang w:val="es-ES"/>
        </w:rPr>
      </w:pPr>
      <w:r w:rsidRPr="00D202EE">
        <w:rPr>
          <w:rFonts w:ascii="Arial" w:hAnsi="Arial" w:cs="Arial"/>
          <w:b/>
          <w:color w:val="002060"/>
          <w:sz w:val="40"/>
          <w:szCs w:val="24"/>
          <w:lang w:val="es-ES"/>
        </w:rPr>
        <w:t>GUÍA DE ESTUDIO</w:t>
      </w:r>
    </w:p>
    <w:p w:rsidR="00DF2CD1" w:rsidRPr="00D202EE" w:rsidRDefault="00DF2CD1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24"/>
          <w:lang w:val="es-ES"/>
        </w:rPr>
      </w:pPr>
      <w:r w:rsidRPr="00D202EE">
        <w:rPr>
          <w:rFonts w:ascii="Arial" w:hAnsi="Arial" w:cs="Arial"/>
          <w:b/>
          <w:color w:val="002060"/>
          <w:sz w:val="40"/>
          <w:szCs w:val="24"/>
          <w:lang w:val="es-ES"/>
        </w:rPr>
        <w:t>TEMA # 2</w:t>
      </w:r>
    </w:p>
    <w:p w:rsidR="00AF643D" w:rsidRPr="00D202EE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24"/>
          <w:lang w:val="es-ES"/>
        </w:rPr>
      </w:pPr>
    </w:p>
    <w:p w:rsidR="00AF643D" w:rsidRPr="00D202EE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24"/>
          <w:lang w:val="es-ES"/>
        </w:rPr>
      </w:pPr>
    </w:p>
    <w:p w:rsidR="00AF643D" w:rsidRPr="00D202EE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24"/>
          <w:lang w:val="es-ES"/>
        </w:rPr>
      </w:pPr>
    </w:p>
    <w:p w:rsidR="006F5B27" w:rsidRPr="00D202EE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24"/>
          <w:lang w:val="es-ES"/>
        </w:rPr>
      </w:pPr>
      <w:r w:rsidRPr="00D202EE">
        <w:rPr>
          <w:rFonts w:ascii="Arial" w:hAnsi="Arial" w:cs="Arial"/>
          <w:b/>
          <w:color w:val="002060"/>
          <w:sz w:val="40"/>
          <w:szCs w:val="24"/>
          <w:lang w:val="es-ES"/>
        </w:rPr>
        <w:t>Asignatura</w:t>
      </w:r>
    </w:p>
    <w:p w:rsidR="00AF643D" w:rsidRPr="00D202EE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24"/>
          <w:lang w:val="es-ES"/>
        </w:rPr>
      </w:pPr>
      <w:r w:rsidRPr="00D202EE">
        <w:rPr>
          <w:rFonts w:ascii="Arial" w:hAnsi="Arial" w:cs="Arial"/>
          <w:b/>
          <w:color w:val="002060"/>
          <w:sz w:val="40"/>
          <w:szCs w:val="24"/>
          <w:lang w:val="es-ES"/>
        </w:rPr>
        <w:t xml:space="preserve"> </w:t>
      </w:r>
      <w:r w:rsidR="006F5B27" w:rsidRPr="00D202EE">
        <w:rPr>
          <w:rFonts w:ascii="Arial" w:hAnsi="Arial" w:cs="Arial"/>
          <w:b/>
          <w:color w:val="002060"/>
          <w:sz w:val="40"/>
          <w:szCs w:val="24"/>
          <w:lang w:val="es-ES"/>
        </w:rPr>
        <w:t>Comprensión y Construcción del texto científico</w:t>
      </w:r>
    </w:p>
    <w:p w:rsidR="00C36D82" w:rsidRDefault="00C36D82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48A54" w:themeColor="background2" w:themeShade="80"/>
          <w:sz w:val="40"/>
          <w:szCs w:val="24"/>
          <w:lang w:val="es-ES"/>
        </w:rPr>
      </w:pPr>
    </w:p>
    <w:p w:rsidR="00CF6073" w:rsidRDefault="00CF6073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48A54" w:themeColor="background2" w:themeShade="80"/>
          <w:sz w:val="40"/>
          <w:szCs w:val="24"/>
          <w:lang w:val="es-ES"/>
        </w:rPr>
      </w:pPr>
    </w:p>
    <w:p w:rsidR="00CF6073" w:rsidRPr="00D202EE" w:rsidRDefault="00CF6073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48A54" w:themeColor="background2" w:themeShade="80"/>
          <w:sz w:val="40"/>
          <w:szCs w:val="24"/>
          <w:lang w:val="es-ES"/>
        </w:rPr>
      </w:pPr>
    </w:p>
    <w:p w:rsidR="00C36D82" w:rsidRPr="00D202EE" w:rsidRDefault="00C36D82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48A54" w:themeColor="background2" w:themeShade="80"/>
          <w:sz w:val="24"/>
          <w:szCs w:val="24"/>
          <w:lang w:val="es-ES"/>
        </w:rPr>
      </w:pPr>
    </w:p>
    <w:p w:rsidR="00AA0753" w:rsidRPr="00963C10" w:rsidRDefault="00CF6073" w:rsidP="00CD764C">
      <w:pPr>
        <w:spacing w:after="0"/>
        <w:jc w:val="center"/>
        <w:rPr>
          <w:rFonts w:ascii="Arial" w:hAnsi="Arial" w:cs="Arial"/>
          <w:b/>
          <w:color w:val="002060"/>
          <w:sz w:val="32"/>
          <w:szCs w:val="28"/>
          <w:lang w:val="es-ES"/>
        </w:rPr>
      </w:pPr>
      <w:r w:rsidRPr="00963C10">
        <w:rPr>
          <w:rFonts w:ascii="Arial" w:hAnsi="Arial" w:cs="Arial"/>
          <w:b/>
          <w:color w:val="002060"/>
          <w:sz w:val="36"/>
          <w:szCs w:val="24"/>
          <w:lang w:val="es-ES"/>
        </w:rPr>
        <w:t xml:space="preserve">Colectivo de la asignatura </w:t>
      </w:r>
      <w:proofErr w:type="gramStart"/>
      <w:r w:rsidRPr="00963C10">
        <w:rPr>
          <w:rFonts w:ascii="Arial" w:hAnsi="Arial" w:cs="Arial"/>
          <w:b/>
          <w:color w:val="002060"/>
          <w:sz w:val="36"/>
          <w:szCs w:val="24"/>
          <w:lang w:val="es-ES"/>
        </w:rPr>
        <w:t>Español</w:t>
      </w:r>
      <w:proofErr w:type="gramEnd"/>
    </w:p>
    <w:p w:rsidR="00672A8F" w:rsidRDefault="00672A8F" w:rsidP="00CD764C">
      <w:pPr>
        <w:spacing w:after="0"/>
        <w:jc w:val="center"/>
        <w:rPr>
          <w:rFonts w:ascii="Arial" w:hAnsi="Arial" w:cs="Arial"/>
          <w:color w:val="948A54" w:themeColor="background2" w:themeShade="80"/>
          <w:sz w:val="24"/>
          <w:szCs w:val="24"/>
          <w:lang w:val="es-ES"/>
        </w:rPr>
      </w:pPr>
    </w:p>
    <w:p w:rsidR="00D202EE" w:rsidRDefault="00D202EE" w:rsidP="00672A8F">
      <w:pPr>
        <w:spacing w:after="0"/>
        <w:rPr>
          <w:rFonts w:ascii="Arial" w:hAnsi="Arial" w:cs="Arial"/>
          <w:color w:val="948A54" w:themeColor="background2" w:themeShade="80"/>
          <w:sz w:val="24"/>
          <w:szCs w:val="24"/>
          <w:lang w:val="es-ES"/>
        </w:rPr>
      </w:pPr>
    </w:p>
    <w:p w:rsidR="00D202EE" w:rsidRDefault="00D202EE" w:rsidP="00672A8F">
      <w:pPr>
        <w:spacing w:after="0"/>
        <w:rPr>
          <w:rFonts w:ascii="Arial" w:hAnsi="Arial" w:cs="Arial"/>
          <w:color w:val="948A54" w:themeColor="background2" w:themeShade="80"/>
          <w:sz w:val="24"/>
          <w:szCs w:val="24"/>
          <w:lang w:val="es-ES"/>
        </w:rPr>
      </w:pPr>
    </w:p>
    <w:p w:rsidR="00D202EE" w:rsidRDefault="00D202EE" w:rsidP="00672A8F">
      <w:pPr>
        <w:spacing w:after="0"/>
        <w:rPr>
          <w:rFonts w:ascii="Arial" w:hAnsi="Arial" w:cs="Arial"/>
          <w:color w:val="948A54" w:themeColor="background2" w:themeShade="80"/>
          <w:sz w:val="24"/>
          <w:szCs w:val="24"/>
          <w:lang w:val="es-ES"/>
        </w:rPr>
      </w:pPr>
    </w:p>
    <w:p w:rsidR="006774C6" w:rsidRPr="00D202EE" w:rsidRDefault="006774C6" w:rsidP="00672A8F">
      <w:pPr>
        <w:spacing w:after="0"/>
        <w:rPr>
          <w:rFonts w:ascii="Arial" w:hAnsi="Arial" w:cs="Arial"/>
          <w:color w:val="948A54" w:themeColor="background2" w:themeShade="80"/>
          <w:sz w:val="24"/>
          <w:szCs w:val="24"/>
          <w:lang w:val="es-ES"/>
        </w:rPr>
      </w:pPr>
    </w:p>
    <w:p w:rsidR="00C36D82" w:rsidRPr="00D202EE" w:rsidRDefault="00EB072F" w:rsidP="00C36D82">
      <w:pPr>
        <w:spacing w:after="0"/>
        <w:jc w:val="center"/>
        <w:rPr>
          <w:rFonts w:ascii="Arial" w:hAnsi="Arial" w:cs="Arial"/>
          <w:color w:val="002060"/>
          <w:sz w:val="24"/>
          <w:szCs w:val="24"/>
          <w:lang w:val="es-ES"/>
        </w:rPr>
      </w:pPr>
      <w:r w:rsidRPr="00D202EE">
        <w:rPr>
          <w:rFonts w:ascii="Arial" w:hAnsi="Arial" w:cs="Arial"/>
          <w:color w:val="002060"/>
          <w:sz w:val="24"/>
          <w:szCs w:val="24"/>
          <w:lang w:val="es-ES"/>
        </w:rPr>
        <w:t>La Habana, 2021</w:t>
      </w:r>
    </w:p>
    <w:p w:rsidR="00C36D82" w:rsidRPr="00D202EE" w:rsidRDefault="00C36D82" w:rsidP="00C36D82">
      <w:pPr>
        <w:spacing w:after="0"/>
        <w:jc w:val="center"/>
        <w:rPr>
          <w:rFonts w:ascii="Arial" w:hAnsi="Arial" w:cs="Arial"/>
          <w:color w:val="002060"/>
          <w:sz w:val="24"/>
          <w:szCs w:val="24"/>
          <w:lang w:val="es-ES"/>
        </w:rPr>
      </w:pPr>
      <w:r w:rsidRPr="00D202EE">
        <w:rPr>
          <w:rFonts w:ascii="Arial" w:hAnsi="Arial" w:cs="Arial"/>
          <w:color w:val="002060"/>
          <w:sz w:val="24"/>
          <w:szCs w:val="24"/>
          <w:lang w:val="es-ES"/>
        </w:rPr>
        <w:t xml:space="preserve">Santa Catalina No. 12453 e/ </w:t>
      </w:r>
      <w:proofErr w:type="spellStart"/>
      <w:r w:rsidRPr="00D202EE">
        <w:rPr>
          <w:rFonts w:ascii="Arial" w:hAnsi="Arial" w:cs="Arial"/>
          <w:color w:val="002060"/>
          <w:sz w:val="24"/>
          <w:szCs w:val="24"/>
          <w:lang w:val="es-ES"/>
        </w:rPr>
        <w:t>Primelles</w:t>
      </w:r>
      <w:proofErr w:type="spellEnd"/>
      <w:r w:rsidRPr="00D202EE">
        <w:rPr>
          <w:rFonts w:ascii="Arial" w:hAnsi="Arial" w:cs="Arial"/>
          <w:color w:val="002060"/>
          <w:sz w:val="24"/>
          <w:szCs w:val="24"/>
          <w:lang w:val="es-ES"/>
        </w:rPr>
        <w:t xml:space="preserve"> y Boyeros, Cerro, La Habana.</w:t>
      </w:r>
    </w:p>
    <w:p w:rsidR="00C36D82" w:rsidRPr="00D202EE" w:rsidRDefault="00C36D82" w:rsidP="00C36D82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  <w:lang w:val="es-ES"/>
        </w:rPr>
      </w:pPr>
      <w:r w:rsidRPr="00D202EE">
        <w:rPr>
          <w:rFonts w:ascii="Arial" w:hAnsi="Arial" w:cs="Arial"/>
          <w:b/>
          <w:color w:val="002060"/>
          <w:sz w:val="24"/>
          <w:szCs w:val="24"/>
          <w:lang w:val="es-ES"/>
        </w:rPr>
        <w:t>www.uccfd.cu</w:t>
      </w:r>
    </w:p>
    <w:p w:rsidR="00C36D82" w:rsidRPr="00D202EE" w:rsidRDefault="00C36D82" w:rsidP="00C36D82">
      <w:pPr>
        <w:spacing w:after="0"/>
        <w:jc w:val="center"/>
        <w:rPr>
          <w:rFonts w:ascii="Arial" w:hAnsi="Arial" w:cs="Arial"/>
          <w:b/>
          <w:color w:val="948A54" w:themeColor="background2" w:themeShade="80"/>
          <w:sz w:val="24"/>
          <w:szCs w:val="24"/>
          <w:lang w:val="es-ES"/>
        </w:rPr>
      </w:pPr>
    </w:p>
    <w:p w:rsidR="006774C6" w:rsidRPr="00D202EE" w:rsidRDefault="006774C6" w:rsidP="00C36D82">
      <w:pPr>
        <w:spacing w:after="0"/>
        <w:jc w:val="center"/>
        <w:rPr>
          <w:rFonts w:ascii="Arial" w:hAnsi="Arial" w:cs="Arial"/>
          <w:b/>
          <w:color w:val="948A54" w:themeColor="background2" w:themeShade="80"/>
          <w:sz w:val="24"/>
          <w:szCs w:val="24"/>
          <w:lang w:val="es-ES"/>
        </w:rPr>
      </w:pPr>
    </w:p>
    <w:p w:rsidR="00017E94" w:rsidRPr="00AA0753" w:rsidRDefault="00340E50" w:rsidP="00AA0753">
      <w:pPr>
        <w:spacing w:after="0"/>
        <w:jc w:val="center"/>
        <w:rPr>
          <w:rFonts w:ascii="Arial" w:hAnsi="Arial" w:cs="Arial"/>
          <w:b/>
          <w:color w:val="948A54" w:themeColor="background2" w:themeShade="80"/>
          <w:sz w:val="24"/>
          <w:szCs w:val="24"/>
          <w:lang w:val="es-ES"/>
        </w:rPr>
      </w:pPr>
      <w:r w:rsidRPr="00D202EE">
        <w:rPr>
          <w:rFonts w:ascii="Arial" w:hAnsi="Arial" w:cs="Arial"/>
          <w:noProof/>
          <w:color w:val="948A54" w:themeColor="background2" w:themeShade="80"/>
          <w:sz w:val="24"/>
          <w:szCs w:val="24"/>
          <w:lang w:val="es-ES" w:eastAsia="es-ES"/>
        </w:rPr>
        <w:drawing>
          <wp:inline distT="0" distB="0" distL="0" distR="0" wp14:anchorId="141C31EE" wp14:editId="18B42FCF">
            <wp:extent cx="4044950" cy="753110"/>
            <wp:effectExtent l="0" t="0" r="0" b="8890"/>
            <wp:docPr id="2" name="Imagen 2" descr="F:\Proyectos\ID_UCCFD\Manual_id\apps_produccion\Papelería_Institucional\Invitacion-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oyectos\ID_UCCFD\Manual_id\apps_produccion\Papelería_Institucional\Invitacion-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52" w:rsidRPr="00D202EE" w:rsidRDefault="00451E52" w:rsidP="00FE3B51">
      <w:pPr>
        <w:pStyle w:val="Textoindependiente"/>
        <w:tabs>
          <w:tab w:val="left" w:pos="1512"/>
        </w:tabs>
        <w:spacing w:before="16"/>
        <w:ind w:left="0" w:firstLine="0"/>
        <w:rPr>
          <w:rFonts w:ascii="Arial" w:eastAsiaTheme="minorHAnsi" w:hAnsi="Arial" w:cs="Arial"/>
          <w:sz w:val="24"/>
          <w:szCs w:val="24"/>
          <w:lang w:val="es-ES"/>
        </w:rPr>
      </w:pPr>
    </w:p>
    <w:p w:rsidR="00264364" w:rsidRPr="00D202EE" w:rsidRDefault="00264364" w:rsidP="00264364">
      <w:pPr>
        <w:pStyle w:val="Textoindependiente"/>
        <w:tabs>
          <w:tab w:val="left" w:pos="1512"/>
        </w:tabs>
        <w:spacing w:before="16"/>
        <w:ind w:left="720" w:firstLine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60277" w:rsidRPr="00D202EE" w:rsidTr="00F60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64364" w:rsidRPr="00D202EE" w:rsidRDefault="000410E3" w:rsidP="000410E3">
            <w:pPr>
              <w:pStyle w:val="Textoindependiente"/>
              <w:tabs>
                <w:tab w:val="left" w:pos="1512"/>
              </w:tabs>
              <w:spacing w:before="16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202E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Le damos la bienvenida al tema #2 del curso Comprensión y Construcción del texto científico</w:t>
            </w:r>
          </w:p>
        </w:tc>
      </w:tr>
    </w:tbl>
    <w:p w:rsidR="00FE3B51" w:rsidRPr="00D202EE" w:rsidRDefault="00FE3B51" w:rsidP="00264364">
      <w:pPr>
        <w:pStyle w:val="Textoindependiente"/>
        <w:tabs>
          <w:tab w:val="left" w:pos="1512"/>
        </w:tabs>
        <w:spacing w:before="16"/>
        <w:ind w:left="720" w:firstLine="0"/>
        <w:rPr>
          <w:rFonts w:ascii="Arial" w:hAnsi="Arial" w:cs="Arial"/>
          <w:sz w:val="24"/>
          <w:szCs w:val="24"/>
          <w:lang w:val="es-ES"/>
        </w:rPr>
      </w:pPr>
    </w:p>
    <w:p w:rsidR="00A66A64" w:rsidRPr="007F5A81" w:rsidRDefault="00A16A0F" w:rsidP="00A66A64">
      <w:pPr>
        <w:spacing w:after="20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D202EE">
        <w:rPr>
          <w:rFonts w:ascii="Arial" w:hAnsi="Arial" w:cs="Arial"/>
          <w:sz w:val="24"/>
          <w:szCs w:val="24"/>
          <w:lang w:val="es-ES"/>
        </w:rPr>
        <w:t xml:space="preserve">En la guía se ofrecen orientaciones para el estudio del </w:t>
      </w:r>
      <w:r w:rsidRPr="00D202EE">
        <w:rPr>
          <w:rFonts w:ascii="Arial" w:eastAsia="Times New Roman" w:hAnsi="Arial" w:cs="Arial"/>
          <w:b/>
          <w:sz w:val="24"/>
          <w:szCs w:val="24"/>
          <w:lang w:val="es-MX"/>
        </w:rPr>
        <w:t xml:space="preserve">Tema 2. </w:t>
      </w:r>
      <w:r w:rsidR="00A66A64" w:rsidRPr="007F5A81">
        <w:rPr>
          <w:rFonts w:ascii="Arial" w:eastAsia="Times New Roman" w:hAnsi="Arial" w:cs="Arial"/>
          <w:b/>
          <w:sz w:val="24"/>
          <w:szCs w:val="24"/>
          <w:lang w:val="es-MX"/>
        </w:rPr>
        <w:t>El proceso de comprensión de textos</w:t>
      </w:r>
    </w:p>
    <w:tbl>
      <w:tblPr>
        <w:tblStyle w:val="Listaclara-nfasis1"/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578" w:rsidRPr="00D202EE" w:rsidTr="00B05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B05578" w:rsidRPr="00D202EE" w:rsidRDefault="006857F9" w:rsidP="00A16A0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OBJETIVO</w:t>
            </w:r>
          </w:p>
        </w:tc>
      </w:tr>
    </w:tbl>
    <w:p w:rsidR="00AA47FA" w:rsidRPr="00D202EE" w:rsidRDefault="00AA47FA" w:rsidP="00AA47FA">
      <w:pPr>
        <w:rPr>
          <w:rFonts w:ascii="Arial" w:hAnsi="Arial" w:cs="Arial"/>
          <w:sz w:val="24"/>
          <w:szCs w:val="24"/>
          <w:lang w:val="es-ES"/>
        </w:rPr>
      </w:pPr>
    </w:p>
    <w:p w:rsidR="000E5D3A" w:rsidRPr="00D202EE" w:rsidRDefault="000E5D3A" w:rsidP="000E5D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D202EE">
        <w:rPr>
          <w:rFonts w:ascii="Arial" w:eastAsia="Times New Roman" w:hAnsi="Arial" w:cs="Arial"/>
          <w:bCs/>
          <w:sz w:val="24"/>
          <w:szCs w:val="24"/>
          <w:lang w:val="es-MX"/>
        </w:rPr>
        <w:t xml:space="preserve">Comprender textos de diferentes tipologías, especialmente el texto científico, mediante las estrategias de comprensión, propiciando el trabajo con los diferentes tipos de resúmenes y las fichas bibliográficas, con un </w:t>
      </w:r>
      <w:r w:rsidRPr="00D202EE">
        <w:rPr>
          <w:rFonts w:ascii="Arial" w:eastAsia="Times New Roman" w:hAnsi="Arial" w:cs="Arial"/>
          <w:sz w:val="24"/>
          <w:szCs w:val="24"/>
          <w:lang w:val="es-MX"/>
        </w:rPr>
        <w:t>pensamiento reflexivo, dialógico y creativo, actuando</w:t>
      </w:r>
      <w:r w:rsidRPr="00D202EE">
        <w:rPr>
          <w:rFonts w:ascii="Arial" w:eastAsia="Times New Roman" w:hAnsi="Arial" w:cs="Arial"/>
          <w:bCs/>
          <w:sz w:val="24"/>
          <w:szCs w:val="24"/>
          <w:lang w:val="es-MX"/>
        </w:rPr>
        <w:t xml:space="preserve"> en defensa</w:t>
      </w:r>
      <w:r w:rsidRPr="00D202EE">
        <w:rPr>
          <w:rFonts w:ascii="Arial" w:eastAsia="Times New Roman" w:hAnsi="Arial" w:cs="Arial"/>
          <w:sz w:val="24"/>
          <w:szCs w:val="24"/>
          <w:lang w:val="es-MX"/>
        </w:rPr>
        <w:t xml:space="preserve"> de los valores patrios y de nuestras tradiciones</w:t>
      </w:r>
      <w:r w:rsidRPr="00D202EE">
        <w:rPr>
          <w:rFonts w:ascii="Arial" w:eastAsia="Times New Roman" w:hAnsi="Arial" w:cs="Arial"/>
          <w:sz w:val="24"/>
          <w:szCs w:val="24"/>
          <w:lang w:val="es-ES_tradnl"/>
        </w:rPr>
        <w:t>,</w:t>
      </w:r>
      <w:r w:rsidRPr="00D202E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D202EE">
        <w:rPr>
          <w:rFonts w:ascii="Arial" w:eastAsia="Times New Roman" w:hAnsi="Arial" w:cs="Arial"/>
          <w:sz w:val="24"/>
          <w:szCs w:val="24"/>
          <w:lang w:val="es-ES_tradnl"/>
        </w:rPr>
        <w:t xml:space="preserve">con </w:t>
      </w:r>
      <w:r w:rsidRPr="00D202EE">
        <w:rPr>
          <w:rFonts w:ascii="Arial" w:eastAsia="Times New Roman" w:hAnsi="Arial" w:cs="Arial"/>
          <w:sz w:val="24"/>
          <w:szCs w:val="24"/>
          <w:lang w:val="es-MX"/>
        </w:rPr>
        <w:t>una actitud de respeto y valoración hacia la lengua española.</w:t>
      </w:r>
    </w:p>
    <w:p w:rsidR="00AD6C66" w:rsidRPr="00D202EE" w:rsidRDefault="008959B1" w:rsidP="008959B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MX"/>
        </w:rPr>
      </w:pPr>
      <w:r w:rsidRPr="00D202EE">
        <w:rPr>
          <w:rFonts w:ascii="Arial" w:eastAsia="Times New Roman" w:hAnsi="Arial" w:cs="Arial"/>
          <w:bCs/>
          <w:sz w:val="24"/>
          <w:szCs w:val="24"/>
          <w:lang w:val="es-MX"/>
        </w:rPr>
        <w:t xml:space="preserve"> </w:t>
      </w:r>
    </w:p>
    <w:p w:rsidR="008A3B59" w:rsidRPr="00D202EE" w:rsidRDefault="00A16A0F" w:rsidP="008A3B59">
      <w:pPr>
        <w:shd w:val="clear" w:color="auto" w:fill="548DD4" w:themeFill="text2" w:themeFillTint="99"/>
        <w:tabs>
          <w:tab w:val="left" w:pos="1345"/>
        </w:tabs>
        <w:rPr>
          <w:rFonts w:ascii="Arial" w:hAnsi="Arial" w:cs="Arial"/>
          <w:b/>
          <w:sz w:val="24"/>
          <w:szCs w:val="24"/>
          <w:lang w:val="es-ES"/>
        </w:rPr>
      </w:pPr>
      <w:r w:rsidRPr="00D202EE">
        <w:rPr>
          <w:rFonts w:ascii="Arial" w:hAnsi="Arial" w:cs="Arial"/>
          <w:b/>
          <w:color w:val="FFFFFF" w:themeColor="background1"/>
          <w:sz w:val="24"/>
          <w:szCs w:val="24"/>
          <w:lang w:val="es-ES"/>
        </w:rPr>
        <w:t xml:space="preserve">  </w:t>
      </w:r>
      <w:r w:rsidR="00A55940" w:rsidRPr="00D202EE">
        <w:rPr>
          <w:rFonts w:ascii="Arial" w:hAnsi="Arial" w:cs="Arial"/>
          <w:b/>
          <w:color w:val="FFFFFF" w:themeColor="background1"/>
          <w:sz w:val="24"/>
          <w:szCs w:val="24"/>
          <w:lang w:val="es-ES"/>
        </w:rPr>
        <w:t xml:space="preserve"> CONTENIDOS</w:t>
      </w:r>
      <w:r w:rsidR="00A55940" w:rsidRPr="00D202EE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4173DD" w:rsidRPr="00D202EE" w:rsidRDefault="004173DD" w:rsidP="004173D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D202EE">
        <w:rPr>
          <w:rFonts w:ascii="Arial" w:eastAsia="Times New Roman" w:hAnsi="Arial" w:cs="Arial"/>
          <w:b/>
          <w:sz w:val="24"/>
          <w:szCs w:val="24"/>
          <w:lang w:val="es-ES" w:eastAsia="es-ES"/>
        </w:rPr>
        <w:t>El proceso de comprensión de textos</w:t>
      </w:r>
      <w:r w:rsidRPr="00D202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según la clasificación del discurso: código, forma elocutiva, función y estilo. Práctica de lectura y comprensión de textos pertenecientes a la clasificación antes mencionada y en la que se tengan en cuenta: los niveles de comprensión del texto, las estrategias para la comprensión</w:t>
      </w:r>
      <w:r w:rsidRPr="00D202EE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, las </w:t>
      </w:r>
      <w:r w:rsidRPr="00D202E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relaciones semánticas entre las palabras</w:t>
      </w:r>
      <w:r w:rsidRPr="00D202EE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</w:t>
      </w:r>
      <w:r w:rsidRPr="00D202E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y</w:t>
      </w:r>
      <w:r w:rsidRPr="00D202EE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</w:t>
      </w:r>
      <w:r w:rsidRPr="00D202E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los conectores textuales</w:t>
      </w:r>
      <w:r w:rsidRPr="00D202EE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</w:t>
      </w:r>
      <w:r w:rsidRPr="00A84532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El</w:t>
      </w:r>
      <w:r w:rsidRPr="00A845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202EE">
        <w:rPr>
          <w:rFonts w:ascii="Arial" w:eastAsia="Times New Roman" w:hAnsi="Arial" w:cs="Arial"/>
          <w:sz w:val="24"/>
          <w:szCs w:val="24"/>
          <w:lang w:val="es-ES" w:eastAsia="es-ES"/>
        </w:rPr>
        <w:t>resumen y su técnica.</w:t>
      </w:r>
      <w:r w:rsidRPr="00D202E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El procesamiento de la información: práctica de diferentes tipos de resúmenes de la información contenida en textos de diversa naturaleza.  Diferentes tipos de fichas bibliográficas: textuales, parafraseadas y de resumen. El asentamiento bibliográfico. El texto científico: estrategias para comprender y analizar estas clases de textos.  </w:t>
      </w:r>
    </w:p>
    <w:p w:rsidR="00B57D91" w:rsidRPr="00D202EE" w:rsidRDefault="00007BD8" w:rsidP="00AA1D30">
      <w:pPr>
        <w:spacing w:after="20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D202EE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42A79" w:rsidRPr="00D202EE" w:rsidTr="00742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742A79" w:rsidRPr="00D202EE" w:rsidRDefault="00A16A0F" w:rsidP="00A16A0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202EE">
              <w:rPr>
                <w:rFonts w:ascii="Arial" w:hAnsi="Arial" w:cs="Arial"/>
                <w:sz w:val="24"/>
                <w:szCs w:val="24"/>
                <w:lang w:val="es-ES"/>
              </w:rPr>
              <w:t>PARA PROFUNDIZAR EN ESTE TEMA TENDRÁS A TU DISPOSICIÓN LOS SIGUIENTES RECURSOS DE APRENDIZAJE:</w:t>
            </w:r>
          </w:p>
        </w:tc>
      </w:tr>
    </w:tbl>
    <w:p w:rsidR="00263A98" w:rsidRPr="00D202EE" w:rsidRDefault="00263A98" w:rsidP="00263A9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C62FB2" w:rsidRPr="00D202EE" w:rsidRDefault="00C62FB2" w:rsidP="00263A9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C62FB2" w:rsidRPr="00C62FB2" w:rsidRDefault="00C62FB2" w:rsidP="00C62FB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202EE">
        <w:rPr>
          <w:rFonts w:ascii="Arial" w:eastAsia="Calibri" w:hAnsi="Arial" w:cs="Arial"/>
          <w:b/>
          <w:sz w:val="24"/>
          <w:szCs w:val="24"/>
          <w:lang w:val="es-ES"/>
        </w:rPr>
        <w:t>-</w:t>
      </w:r>
      <w:r w:rsidRPr="00D202EE">
        <w:rPr>
          <w:rFonts w:ascii="Arial" w:eastAsia="Calibri" w:hAnsi="Arial" w:cs="Arial"/>
          <w:sz w:val="24"/>
          <w:szCs w:val="24"/>
          <w:lang w:val="es-ES"/>
        </w:rPr>
        <w:t xml:space="preserve">Libro de texto de </w:t>
      </w:r>
      <w:r w:rsidRPr="00C62FB2">
        <w:rPr>
          <w:rFonts w:ascii="Arial" w:eastAsia="Calibri" w:hAnsi="Arial" w:cs="Arial"/>
          <w:sz w:val="24"/>
          <w:szCs w:val="24"/>
          <w:lang w:val="es-ES"/>
        </w:rPr>
        <w:t>Español Co</w:t>
      </w:r>
      <w:r w:rsidR="007B4E4B" w:rsidRPr="00D202EE">
        <w:rPr>
          <w:rFonts w:ascii="Arial" w:eastAsia="Calibri" w:hAnsi="Arial" w:cs="Arial"/>
          <w:sz w:val="24"/>
          <w:szCs w:val="24"/>
          <w:lang w:val="es-ES"/>
        </w:rPr>
        <w:t>municativo en la Cultura Física (PDF)</w:t>
      </w:r>
      <w:r w:rsidRPr="00C62FB2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:rsidR="00C62FB2" w:rsidRPr="00C62FB2" w:rsidRDefault="00C62FB2" w:rsidP="00C62FB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202EE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-</w:t>
      </w:r>
      <w:r w:rsidRPr="00C62FB2">
        <w:rPr>
          <w:rFonts w:ascii="Arial" w:eastAsia="Calibri" w:hAnsi="Arial" w:cs="Arial"/>
          <w:sz w:val="24"/>
          <w:szCs w:val="24"/>
          <w:lang w:val="es-ES"/>
        </w:rPr>
        <w:t xml:space="preserve"> Cuaderno de estudio de la asignatura comprensión y construcción</w:t>
      </w:r>
      <w:r w:rsidR="007B4E4B" w:rsidRPr="00D202EE">
        <w:rPr>
          <w:rFonts w:ascii="Arial" w:eastAsia="Calibri" w:hAnsi="Arial" w:cs="Arial"/>
          <w:sz w:val="24"/>
          <w:szCs w:val="24"/>
          <w:lang w:val="es-ES"/>
        </w:rPr>
        <w:t xml:space="preserve"> del texto científico. Imágenes (documento Word)</w:t>
      </w:r>
    </w:p>
    <w:p w:rsidR="00C62FB2" w:rsidRPr="00D202EE" w:rsidRDefault="00C62FB2" w:rsidP="001557ED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202EE">
        <w:rPr>
          <w:rFonts w:ascii="Arial" w:eastAsia="Times New Roman" w:hAnsi="Arial" w:cs="Arial"/>
          <w:sz w:val="24"/>
          <w:szCs w:val="24"/>
          <w:lang w:val="es-ES" w:eastAsia="es-ES"/>
        </w:rPr>
        <w:t>-</w:t>
      </w:r>
      <w:r w:rsidRPr="00C62FB2">
        <w:rPr>
          <w:rFonts w:ascii="Arial" w:eastAsia="Times New Roman" w:hAnsi="Arial" w:cs="Arial"/>
          <w:sz w:val="24"/>
          <w:szCs w:val="24"/>
          <w:lang w:val="es-ES" w:eastAsia="es-ES"/>
        </w:rPr>
        <w:t>Orientaciones para la elaboración del mapa conceptual</w:t>
      </w:r>
      <w:r w:rsidR="007B4E4B" w:rsidRPr="00D202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1624B">
        <w:rPr>
          <w:rFonts w:ascii="Arial" w:eastAsia="Calibri" w:hAnsi="Arial" w:cs="Arial"/>
          <w:sz w:val="24"/>
          <w:szCs w:val="24"/>
          <w:lang w:val="es-ES"/>
        </w:rPr>
        <w:t>(aparece al final de la guía</w:t>
      </w:r>
      <w:r w:rsidR="007B4E4B" w:rsidRPr="00D202EE">
        <w:rPr>
          <w:rFonts w:ascii="Arial" w:eastAsia="Calibri" w:hAnsi="Arial" w:cs="Arial"/>
          <w:sz w:val="24"/>
          <w:szCs w:val="24"/>
          <w:lang w:val="es-ES"/>
        </w:rPr>
        <w:t>)</w:t>
      </w:r>
    </w:p>
    <w:p w:rsidR="00C62FB2" w:rsidRPr="00D202EE" w:rsidRDefault="00C62FB2" w:rsidP="00263A9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C62FB2" w:rsidRPr="00D202EE" w:rsidRDefault="00C62FB2" w:rsidP="00263A9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F5EC0" w:rsidRPr="00D202EE" w:rsidTr="00CF5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CF5EC0" w:rsidRPr="00D202EE" w:rsidRDefault="00A55940" w:rsidP="00A5594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202EE">
              <w:rPr>
                <w:rFonts w:ascii="Arial" w:hAnsi="Arial" w:cs="Arial"/>
                <w:sz w:val="24"/>
                <w:szCs w:val="24"/>
                <w:lang w:val="es-ES"/>
              </w:rPr>
              <w:t xml:space="preserve">EVALUACIÓN </w:t>
            </w:r>
            <w:r w:rsidR="00CF5EC0" w:rsidRPr="00D202E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E75373" w:rsidRPr="00D202EE" w:rsidRDefault="00E75373" w:rsidP="00E75373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332A7C" w:rsidRPr="00B2163F" w:rsidRDefault="00332A7C" w:rsidP="00332A7C">
      <w:pPr>
        <w:spacing w:after="200" w:line="360" w:lineRule="auto"/>
        <w:jc w:val="both"/>
        <w:rPr>
          <w:rFonts w:ascii="Arial" w:hAnsi="Arial" w:cs="Arial"/>
          <w:color w:val="C00000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Este tema tiene una actividad evaluativa</w:t>
      </w:r>
      <w:r w:rsidRPr="004712D4">
        <w:rPr>
          <w:rFonts w:ascii="Arial" w:hAnsi="Arial" w:cs="Arial"/>
          <w:sz w:val="24"/>
          <w:szCs w:val="24"/>
          <w:lang w:val="es-ES"/>
        </w:rPr>
        <w:t xml:space="preserve"> que deberán entregar según cronograma establecido.</w:t>
      </w:r>
      <w:r w:rsidR="00E845B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Consiste en la e</w:t>
      </w:r>
      <w:r w:rsidRPr="00D202EE">
        <w:rPr>
          <w:rFonts w:ascii="Arial" w:hAnsi="Arial" w:cs="Arial"/>
          <w:sz w:val="24"/>
          <w:szCs w:val="24"/>
          <w:lang w:val="es-ES"/>
        </w:rPr>
        <w:t xml:space="preserve">laboración de un mapa conceptual </w:t>
      </w:r>
      <w:r>
        <w:rPr>
          <w:rFonts w:ascii="Arial" w:hAnsi="Arial" w:cs="Arial"/>
          <w:sz w:val="24"/>
          <w:szCs w:val="24"/>
          <w:lang w:val="es-ES"/>
        </w:rPr>
        <w:t>del mismo tema seleccionado en el tema #1. Debes</w:t>
      </w:r>
      <w:r w:rsidRPr="00D202EE">
        <w:rPr>
          <w:rFonts w:ascii="Arial" w:hAnsi="Arial" w:cs="Arial"/>
          <w:sz w:val="24"/>
          <w:szCs w:val="24"/>
          <w:lang w:val="es-ES"/>
        </w:rPr>
        <w:t xml:space="preserve"> ten</w:t>
      </w:r>
      <w:r>
        <w:rPr>
          <w:rFonts w:ascii="Arial" w:hAnsi="Arial" w:cs="Arial"/>
          <w:sz w:val="24"/>
          <w:szCs w:val="24"/>
          <w:lang w:val="es-ES"/>
        </w:rPr>
        <w:t>er</w:t>
      </w:r>
      <w:r w:rsidRPr="00D202EE">
        <w:rPr>
          <w:rFonts w:ascii="Arial" w:hAnsi="Arial" w:cs="Arial"/>
          <w:sz w:val="24"/>
          <w:szCs w:val="24"/>
          <w:lang w:val="es-ES"/>
        </w:rPr>
        <w:t xml:space="preserve"> en cuenta el tipo de mapa, los pasos a seguir, los elementos fundamentales y la utilidad del mismo. </w:t>
      </w:r>
      <w:r w:rsidR="00E845B8" w:rsidRPr="00B2163F">
        <w:rPr>
          <w:rFonts w:ascii="Arial" w:hAnsi="Arial" w:cs="Arial"/>
          <w:color w:val="C00000"/>
          <w:sz w:val="24"/>
          <w:szCs w:val="24"/>
          <w:lang w:val="es-ES"/>
        </w:rPr>
        <w:t xml:space="preserve">Se les recomienda utilizar como modelo el mapa conceptual del balonmano que aparece en el libro de texto de Español Comunicativo en la Cultura Física. </w:t>
      </w:r>
    </w:p>
    <w:p w:rsidR="00332A7C" w:rsidRPr="004E1499" w:rsidRDefault="00332A7C" w:rsidP="00332A7C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La tabla siguiente les ofrece las precisiones para la entrega: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0"/>
        <w:gridCol w:w="3711"/>
        <w:gridCol w:w="1429"/>
      </w:tblGrid>
      <w:tr w:rsidR="00332A7C" w:rsidRPr="001C5A48" w:rsidTr="00A92738">
        <w:tc>
          <w:tcPr>
            <w:tcW w:w="0" w:type="auto"/>
          </w:tcPr>
          <w:p w:rsidR="00332A7C" w:rsidRPr="001C5A48" w:rsidRDefault="00332A7C" w:rsidP="00A92738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lang w:val="es-MX"/>
              </w:rPr>
            </w:pPr>
            <w:r w:rsidRPr="001C5A48">
              <w:rPr>
                <w:rFonts w:ascii="Arial" w:eastAsia="Times New Roman" w:hAnsi="Arial" w:cs="Arial"/>
                <w:b/>
                <w:lang w:val="es-MX"/>
              </w:rPr>
              <w:t>Tema</w:t>
            </w:r>
            <w:r w:rsidR="00EA1F42">
              <w:rPr>
                <w:rFonts w:ascii="Arial" w:eastAsia="Times New Roman" w:hAnsi="Arial" w:cs="Arial"/>
                <w:b/>
                <w:lang w:val="es-MX"/>
              </w:rPr>
              <w:t xml:space="preserve"> # 2</w:t>
            </w:r>
          </w:p>
        </w:tc>
        <w:tc>
          <w:tcPr>
            <w:tcW w:w="0" w:type="auto"/>
          </w:tcPr>
          <w:p w:rsidR="00332A7C" w:rsidRPr="001C5A48" w:rsidRDefault="00332A7C" w:rsidP="00A92738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lang w:val="es-MX"/>
              </w:rPr>
            </w:pPr>
            <w:r w:rsidRPr="001C5A48">
              <w:rPr>
                <w:rFonts w:ascii="Arial" w:eastAsia="Times New Roman" w:hAnsi="Arial" w:cs="Arial"/>
                <w:b/>
                <w:lang w:val="es-MX"/>
              </w:rPr>
              <w:t>Tarea docente evaluativa</w:t>
            </w:r>
          </w:p>
        </w:tc>
        <w:tc>
          <w:tcPr>
            <w:tcW w:w="0" w:type="auto"/>
          </w:tcPr>
          <w:p w:rsidR="00332A7C" w:rsidRPr="001C5A48" w:rsidRDefault="00332A7C" w:rsidP="00A92738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lang w:val="es-MX"/>
              </w:rPr>
            </w:pPr>
            <w:r w:rsidRPr="001C5A48">
              <w:rPr>
                <w:rFonts w:ascii="Arial" w:eastAsia="Times New Roman" w:hAnsi="Arial" w:cs="Arial"/>
                <w:b/>
                <w:lang w:val="es-MX"/>
              </w:rPr>
              <w:t>Fecha límite</w:t>
            </w:r>
          </w:p>
        </w:tc>
      </w:tr>
      <w:tr w:rsidR="00332A7C" w:rsidRPr="001C5A48" w:rsidTr="00A92738">
        <w:tc>
          <w:tcPr>
            <w:tcW w:w="0" w:type="auto"/>
          </w:tcPr>
          <w:p w:rsidR="00332A7C" w:rsidRPr="001C5A48" w:rsidRDefault="00332A7C" w:rsidP="00EA1F4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s-ES" w:eastAsia="es-ES"/>
              </w:rPr>
              <w:t xml:space="preserve"> </w:t>
            </w:r>
            <w:r w:rsidRPr="001C5A48">
              <w:rPr>
                <w:rFonts w:ascii="Arial" w:eastAsia="Times New Roman" w:hAnsi="Arial" w:cs="Arial"/>
                <w:color w:val="000000"/>
                <w:kern w:val="24"/>
                <w:lang w:val="es-ES" w:eastAsia="es-ES"/>
              </w:rPr>
              <w:t xml:space="preserve">El proceso de </w:t>
            </w:r>
            <w:r w:rsidR="00EA1F42">
              <w:rPr>
                <w:rFonts w:ascii="Arial" w:eastAsia="Times New Roman" w:hAnsi="Arial" w:cs="Arial"/>
                <w:color w:val="000000"/>
                <w:kern w:val="24"/>
                <w:lang w:val="es-ES" w:eastAsia="es-ES"/>
              </w:rPr>
              <w:t>comprensión de textos</w:t>
            </w:r>
          </w:p>
        </w:tc>
        <w:tc>
          <w:tcPr>
            <w:tcW w:w="0" w:type="auto"/>
          </w:tcPr>
          <w:p w:rsidR="00332A7C" w:rsidRPr="001C5A48" w:rsidRDefault="00EA1F42" w:rsidP="00EA1F42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lang w:val="es-MX"/>
              </w:rPr>
            </w:pPr>
            <w:r w:rsidRPr="00D202EE">
              <w:rPr>
                <w:rFonts w:ascii="Arial" w:hAnsi="Arial" w:cs="Arial"/>
                <w:sz w:val="24"/>
                <w:szCs w:val="24"/>
                <w:lang w:val="es-ES"/>
              </w:rPr>
              <w:t>El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aboración de un mapa conceptual</w:t>
            </w:r>
          </w:p>
        </w:tc>
        <w:tc>
          <w:tcPr>
            <w:tcW w:w="0" w:type="auto"/>
          </w:tcPr>
          <w:p w:rsidR="00332A7C" w:rsidRPr="001C5A48" w:rsidRDefault="00332A7C" w:rsidP="00A92738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val="es-MX"/>
              </w:rPr>
            </w:pPr>
            <w:r w:rsidRPr="001C5A48">
              <w:rPr>
                <w:rFonts w:ascii="Arial" w:eastAsia="Times New Roman" w:hAnsi="Arial" w:cs="Arial"/>
                <w:lang w:val="es-MX"/>
              </w:rPr>
              <w:t>Semana # 3</w:t>
            </w:r>
          </w:p>
        </w:tc>
      </w:tr>
    </w:tbl>
    <w:p w:rsidR="00332A7C" w:rsidRDefault="00332A7C" w:rsidP="00332A7C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45A27" w:rsidRDefault="00745A27" w:rsidP="00745A27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8F31C9">
        <w:rPr>
          <w:rFonts w:ascii="Arial" w:eastAsia="Calibri" w:hAnsi="Arial" w:cs="Arial"/>
          <w:b/>
          <w:sz w:val="24"/>
          <w:szCs w:val="24"/>
          <w:lang w:val="es-ES"/>
        </w:rPr>
        <w:t xml:space="preserve">Otras </w:t>
      </w:r>
      <w:r>
        <w:rPr>
          <w:rFonts w:ascii="Arial" w:eastAsia="Calibri" w:hAnsi="Arial" w:cs="Arial"/>
          <w:b/>
          <w:sz w:val="24"/>
          <w:szCs w:val="24"/>
          <w:lang w:val="es-ES"/>
        </w:rPr>
        <w:t>precisiones</w:t>
      </w:r>
      <w:r w:rsidRPr="008F31C9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:rsidR="00745A27" w:rsidRPr="00745A27" w:rsidRDefault="00745A27" w:rsidP="00745A27">
      <w:pPr>
        <w:pStyle w:val="Prrafodelista"/>
        <w:numPr>
          <w:ilvl w:val="0"/>
          <w:numId w:val="28"/>
        </w:numPr>
        <w:rPr>
          <w:rFonts w:ascii="Arial" w:eastAsia="Calibri" w:hAnsi="Arial" w:cs="Arial"/>
          <w:b/>
          <w:color w:val="C00000"/>
          <w:sz w:val="24"/>
          <w:szCs w:val="24"/>
          <w:lang w:val="es-ES"/>
        </w:rPr>
      </w:pPr>
      <w:r w:rsidRPr="00745A27">
        <w:rPr>
          <w:rFonts w:ascii="Arial" w:eastAsia="Calibri" w:hAnsi="Arial" w:cs="Arial"/>
          <w:b/>
          <w:color w:val="C00000"/>
          <w:sz w:val="24"/>
          <w:szCs w:val="24"/>
          <w:lang w:val="es-ES"/>
        </w:rPr>
        <w:t xml:space="preserve">El </w:t>
      </w:r>
      <w:r>
        <w:rPr>
          <w:rFonts w:ascii="Arial" w:eastAsia="Calibri" w:hAnsi="Arial" w:cs="Arial"/>
          <w:b/>
          <w:color w:val="C00000"/>
          <w:sz w:val="24"/>
          <w:szCs w:val="24"/>
          <w:lang w:val="es-ES"/>
        </w:rPr>
        <w:t>mapa conceptual</w:t>
      </w:r>
      <w:r w:rsidRPr="00745A27">
        <w:rPr>
          <w:rFonts w:ascii="Arial" w:eastAsia="Calibri" w:hAnsi="Arial" w:cs="Arial"/>
          <w:b/>
          <w:color w:val="C00000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/>
          <w:color w:val="C00000"/>
          <w:sz w:val="24"/>
          <w:szCs w:val="24"/>
          <w:lang w:val="es-ES"/>
        </w:rPr>
        <w:t>se</w:t>
      </w:r>
      <w:r w:rsidRPr="00745A27">
        <w:rPr>
          <w:rFonts w:ascii="Arial" w:eastAsia="Calibri" w:hAnsi="Arial" w:cs="Arial"/>
          <w:b/>
          <w:color w:val="C00000"/>
          <w:sz w:val="24"/>
          <w:szCs w:val="24"/>
          <w:lang w:val="es-ES"/>
        </w:rPr>
        <w:t xml:space="preserve"> realizará de manera individual</w:t>
      </w:r>
      <w:r w:rsidR="007A0189">
        <w:rPr>
          <w:rFonts w:ascii="Arial" w:eastAsia="Calibri" w:hAnsi="Arial" w:cs="Arial"/>
          <w:b/>
          <w:color w:val="C00000"/>
          <w:sz w:val="24"/>
          <w:szCs w:val="24"/>
          <w:lang w:val="es-ES"/>
        </w:rPr>
        <w:t>, es por eso que, cada mapa conceptual es único, por tanto, diferente</w:t>
      </w:r>
    </w:p>
    <w:p w:rsidR="00745A27" w:rsidRPr="00D46D34" w:rsidRDefault="00745A27" w:rsidP="00745A2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46D34">
        <w:rPr>
          <w:rFonts w:ascii="Arial" w:eastAsia="Calibri" w:hAnsi="Arial" w:cs="Arial"/>
          <w:b/>
          <w:sz w:val="24"/>
          <w:szCs w:val="24"/>
          <w:lang w:val="es-ES"/>
        </w:rPr>
        <w:t xml:space="preserve">Portada: Portada: </w:t>
      </w:r>
      <w:r w:rsidRPr="00D46D34">
        <w:rPr>
          <w:rFonts w:ascii="Arial" w:eastAsia="Calibri" w:hAnsi="Arial" w:cs="Arial"/>
          <w:sz w:val="24"/>
          <w:szCs w:val="24"/>
          <w:lang w:val="es-ES"/>
        </w:rPr>
        <w:t>Hoja de presentación con la siguiente información:</w:t>
      </w:r>
    </w:p>
    <w:p w:rsidR="00745A27" w:rsidRPr="008F31C9" w:rsidRDefault="00745A27" w:rsidP="00745A27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Nombre de la asignatura</w:t>
      </w:r>
    </w:p>
    <w:p w:rsidR="00745A27" w:rsidRPr="008F31C9" w:rsidRDefault="00745A27" w:rsidP="00745A27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 xml:space="preserve">Tarea docente evaluativa del tema </w:t>
      </w:r>
      <w:r w:rsidRPr="008F31C9">
        <w:rPr>
          <w:rFonts w:ascii="Arial" w:eastAsia="Calibri" w:hAnsi="Arial" w:cs="Arial"/>
          <w:sz w:val="24"/>
          <w:szCs w:val="24"/>
          <w:lang w:val="es-ES"/>
        </w:rPr>
        <w:softHyphen/>
        <w:t>____</w:t>
      </w:r>
    </w:p>
    <w:p w:rsidR="00745A27" w:rsidRPr="008F31C9" w:rsidRDefault="00745A27" w:rsidP="00745A27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Nombres y apellidos</w:t>
      </w:r>
    </w:p>
    <w:p w:rsidR="00745A27" w:rsidRPr="008F31C9" w:rsidRDefault="00745A27" w:rsidP="00745A27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Grupo</w:t>
      </w:r>
    </w:p>
    <w:p w:rsidR="00745A27" w:rsidRPr="00D46D34" w:rsidRDefault="00745A27" w:rsidP="00745A27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Número de lista</w:t>
      </w:r>
    </w:p>
    <w:p w:rsidR="00745A27" w:rsidRDefault="00745A27" w:rsidP="00332A7C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17C9C" w:rsidRDefault="00917C9C" w:rsidP="00E75373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25111" w:rsidRPr="00D25111" w:rsidTr="00A92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D25111" w:rsidRPr="00D25111" w:rsidRDefault="00D25111" w:rsidP="00D25111">
            <w:pPr>
              <w:kinsoku w:val="0"/>
              <w:overflowPunct w:val="0"/>
              <w:spacing w:before="154" w:beforeAutospacing="1" w:after="0" w:afterAutospacing="1" w:line="360" w:lineRule="auto"/>
              <w:textAlignment w:val="baseline"/>
              <w:rPr>
                <w:rFonts w:ascii="Arial" w:eastAsia="+mn-ea" w:hAnsi="Arial" w:cs="Times New Roman"/>
                <w:kern w:val="24"/>
                <w:sz w:val="24"/>
                <w:szCs w:val="24"/>
                <w:lang w:val="es-ES" w:eastAsia="es-ES"/>
              </w:rPr>
            </w:pPr>
            <w:r w:rsidRPr="009C15C3">
              <w:rPr>
                <w:rFonts w:ascii="Arial" w:eastAsia="+mn-ea" w:hAnsi="Arial" w:cs="Times New Roman"/>
                <w:kern w:val="24"/>
                <w:sz w:val="24"/>
                <w:szCs w:val="24"/>
                <w:lang w:val="es-ES" w:eastAsia="es-ES"/>
              </w:rPr>
              <w:t>Orientaciones para la elaboración del mapa conceptual</w:t>
            </w:r>
          </w:p>
        </w:tc>
      </w:tr>
    </w:tbl>
    <w:p w:rsidR="00D25111" w:rsidRDefault="00D25111" w:rsidP="009C15C3">
      <w:pPr>
        <w:spacing w:after="0" w:line="360" w:lineRule="auto"/>
        <w:jc w:val="both"/>
        <w:rPr>
          <w:rFonts w:ascii="Arial" w:eastAsia="+mn-ea" w:hAnsi="Arial" w:cs="Times New Roman"/>
          <w:b/>
          <w:color w:val="000000"/>
          <w:kern w:val="24"/>
          <w:sz w:val="24"/>
          <w:szCs w:val="24"/>
          <w:u w:val="single"/>
          <w:lang w:val="es-ES" w:eastAsia="es-ES"/>
        </w:rPr>
      </w:pPr>
    </w:p>
    <w:p w:rsidR="009C15C3" w:rsidRDefault="009C15C3" w:rsidP="009C15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color w:val="000000"/>
          <w:kern w:val="24"/>
          <w:sz w:val="24"/>
          <w:szCs w:val="24"/>
          <w:lang w:val="es-MX" w:eastAsia="es-ES"/>
        </w:rPr>
        <w:t xml:space="preserve">Para elaborar un mapa conceptual </w:t>
      </w: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asignatura seleccionada deben tener en cuenta el tipo de mapa, los pasos a seguir, los elementos fundamentales y la utilidad del mismo.  </w:t>
      </w:r>
    </w:p>
    <w:p w:rsidR="00BA0EFF" w:rsidRPr="00BA0EFF" w:rsidRDefault="00BA0EFF" w:rsidP="00BA0EF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>El tema</w:t>
      </w:r>
      <w:r w:rsidR="00365FEB" w:rsidRPr="008F31C9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="00365FEB">
        <w:rPr>
          <w:rFonts w:ascii="Arial" w:hAnsi="Arial" w:cs="Arial"/>
          <w:b/>
          <w:sz w:val="24"/>
          <w:szCs w:val="24"/>
          <w:lang w:val="es-ES" w:eastAsia="es-ES"/>
        </w:rPr>
        <w:t>para la elaboración del mapa conceptual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es un deporte que usted seleccione según su preferencia. Puede ser, por ejemplo</w:t>
      </w:r>
      <w:r w:rsidR="001C3D6D">
        <w:rPr>
          <w:rFonts w:ascii="Arial" w:hAnsi="Arial" w:cs="Arial"/>
          <w:b/>
          <w:sz w:val="24"/>
          <w:szCs w:val="24"/>
          <w:lang w:val="es-ES" w:eastAsia="es-ES"/>
        </w:rPr>
        <w:t>: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 w:eastAsia="es-ES"/>
        </w:rPr>
        <w:t xml:space="preserve"> beisbol, balonmano, fútbol, judo, lucha, boxeo, ajedrez, natación, tenis, gimnasia, voleibol, etcétera</w:t>
      </w:r>
    </w:p>
    <w:p w:rsidR="009C15C3" w:rsidRPr="009C15C3" w:rsidRDefault="009C15C3" w:rsidP="009C15C3">
      <w:pPr>
        <w:spacing w:after="0" w:line="360" w:lineRule="auto"/>
        <w:jc w:val="both"/>
        <w:textAlignment w:val="baseline"/>
        <w:rPr>
          <w:rFonts w:ascii="Arial" w:eastAsia="+mn-ea" w:hAnsi="Arial" w:cs="Arial"/>
          <w:color w:val="000000"/>
          <w:kern w:val="24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A continuación, precisamos los aspectos más importantes que deben estudiar con detenimiento</w:t>
      </w:r>
      <w:r w:rsidRPr="009C15C3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val="es-ES" w:eastAsia="es-ES"/>
        </w:rPr>
        <w:t xml:space="preserve"> </w:t>
      </w:r>
      <w:r w:rsidRPr="009C15C3">
        <w:rPr>
          <w:rFonts w:ascii="Arial" w:eastAsia="+mn-ea" w:hAnsi="Arial" w:cs="Arial"/>
          <w:color w:val="000000"/>
          <w:kern w:val="24"/>
          <w:sz w:val="24"/>
          <w:szCs w:val="24"/>
          <w:lang w:val="es-ES" w:eastAsia="es-ES"/>
        </w:rPr>
        <w:t>en la preparación previa de esta forma de resumen.</w:t>
      </w:r>
    </w:p>
    <w:p w:rsidR="009C15C3" w:rsidRPr="009C15C3" w:rsidRDefault="009C15C3" w:rsidP="009C15C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9C15C3" w:rsidRPr="009C15C3" w:rsidRDefault="009C15C3" w:rsidP="009C15C3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b/>
          <w:sz w:val="24"/>
          <w:szCs w:val="24"/>
          <w:lang w:val="es-ES" w:eastAsia="es-ES"/>
        </w:rPr>
        <w:t>Requisitos del mapa conceptual</w:t>
      </w:r>
    </w:p>
    <w:p w:rsidR="009C15C3" w:rsidRPr="009C15C3" w:rsidRDefault="009C15C3" w:rsidP="009C15C3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C15C3" w:rsidRPr="009C15C3" w:rsidRDefault="009C15C3" w:rsidP="009C15C3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Debe ser jerárquico (los conceptos más generales se sitúan en la parte superior y los más específicos y menos generales, por debajo).</w:t>
      </w:r>
    </w:p>
    <w:p w:rsidR="009C15C3" w:rsidRPr="009C15C3" w:rsidRDefault="009C15C3" w:rsidP="009C15C3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Cualquier concepto puede elevarse a la posición superior. Se debe emplear un lenguaje conciso y obtener fuerza visual en la diagramación.</w:t>
      </w:r>
    </w:p>
    <w:p w:rsidR="009C15C3" w:rsidRPr="009C15C3" w:rsidRDefault="009C15C3" w:rsidP="009C15C3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Se deben efe</w:t>
      </w:r>
      <w:r w:rsidR="00834F13">
        <w:rPr>
          <w:rFonts w:ascii="Arial" w:eastAsia="Times New Roman" w:hAnsi="Arial" w:cs="Arial"/>
          <w:sz w:val="24"/>
          <w:szCs w:val="24"/>
          <w:lang w:val="es-ES" w:eastAsia="es-ES"/>
        </w:rPr>
        <w:t>ctuar relaciones conceptuales (e</w:t>
      </w: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sta es sin duda una actividad creativa).</w:t>
      </w:r>
    </w:p>
    <w:p w:rsidR="009C15C3" w:rsidRPr="009C15C3" w:rsidRDefault="009C15C3" w:rsidP="009C15C3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Se necesita considerar el valor de los conocimientos previos.</w:t>
      </w:r>
    </w:p>
    <w:p w:rsidR="009C15C3" w:rsidRPr="009C15C3" w:rsidRDefault="009C15C3" w:rsidP="009C15C3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Solo se deben trazar flechas, en el caso de que la relación de que se trata no sea de subordinación entre conceptos o muestre conexiones cruzadas.</w:t>
      </w:r>
    </w:p>
    <w:p w:rsidR="009C15C3" w:rsidRPr="009C15C3" w:rsidRDefault="009C15C3" w:rsidP="009C15C3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Resulta positivo que se dibuje varias veces (es una revisión clarificadora).</w:t>
      </w:r>
    </w:p>
    <w:p w:rsidR="009C15C3" w:rsidRPr="009C15C3" w:rsidRDefault="009C15C3" w:rsidP="009C15C3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Los conceptos van en elipses o recuadros y las palabras - enlace con minúscula, junto a las líneas de unión. Los conceptos (o sea los recuadros) se relacionan con estas líneas de unión.</w:t>
      </w:r>
    </w:p>
    <w:p w:rsidR="009C15C3" w:rsidRPr="009C15C3" w:rsidRDefault="009C15C3" w:rsidP="009C15C3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C15C3" w:rsidRDefault="009C15C3" w:rsidP="009C15C3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b/>
          <w:sz w:val="24"/>
          <w:szCs w:val="24"/>
          <w:lang w:val="es-ES" w:eastAsia="es-ES"/>
        </w:rPr>
        <w:t>Pasos a seguir en la elaboración de un mapa conceptual</w:t>
      </w:r>
    </w:p>
    <w:p w:rsidR="00B2163F" w:rsidRPr="009C15C3" w:rsidRDefault="00B2163F" w:rsidP="009C15C3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C15C3" w:rsidRPr="009C15C3" w:rsidRDefault="009C15C3" w:rsidP="009C15C3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Lectura detallada y analítica del texto que se va a representar</w:t>
      </w:r>
    </w:p>
    <w:p w:rsidR="009C15C3" w:rsidRPr="009C15C3" w:rsidRDefault="009C15C3" w:rsidP="009C15C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Se coloca</w:t>
      </w: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 xml:space="preserve"> en un rectángulo central el título o tema. </w:t>
      </w:r>
    </w:p>
    <w:p w:rsidR="009C15C3" w:rsidRPr="009C15C3" w:rsidRDefault="009C15C3" w:rsidP="009C15C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Reconocimiento de elementos fundamentales del texto</w:t>
      </w:r>
    </w:p>
    <w:p w:rsidR="009C15C3" w:rsidRPr="009C15C3" w:rsidRDefault="009C15C3" w:rsidP="009C15C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Listado de elementos. </w:t>
      </w: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 xml:space="preserve">Solo se emplean palabras llenas de significación léxica: sustantivos, adjetivos, verbos, adverbios. </w:t>
      </w:r>
    </w:p>
    <w:p w:rsidR="009C15C3" w:rsidRPr="009C15C3" w:rsidRDefault="009C15C3" w:rsidP="009C15C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Ordenamiento de los conceptos según una relación jerárquica</w:t>
      </w:r>
    </w:p>
    <w:p w:rsidR="009C15C3" w:rsidRPr="009C15C3" w:rsidRDefault="009C15C3" w:rsidP="009C15C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Construcción de proposiciones entre los conceptos encontrados</w:t>
      </w:r>
    </w:p>
    <w:p w:rsidR="009C15C3" w:rsidRPr="009C15C3" w:rsidRDefault="009C15C3" w:rsidP="009C15C3">
      <w:pPr>
        <w:numPr>
          <w:ilvl w:val="0"/>
          <w:numId w:val="22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>Los conceptos se sitúan más cerca o más lejos del centro según su importancia.</w:t>
      </w:r>
    </w:p>
    <w:p w:rsidR="009C15C3" w:rsidRPr="009C15C3" w:rsidRDefault="009C15C3" w:rsidP="009C15C3">
      <w:pPr>
        <w:numPr>
          <w:ilvl w:val="0"/>
          <w:numId w:val="22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Times New Roman" w:hAnsi="Arial" w:cs="Arial"/>
          <w:sz w:val="24"/>
          <w:szCs w:val="24"/>
          <w:lang w:val="es-ES" w:eastAsia="es-ES"/>
        </w:rPr>
        <w:t>Establecimiento de relaciones entre dichos elementos acordes con lo expresado por el autor.</w:t>
      </w:r>
    </w:p>
    <w:p w:rsidR="009C15C3" w:rsidRPr="009C15C3" w:rsidRDefault="009C15C3" w:rsidP="009C15C3">
      <w:pPr>
        <w:numPr>
          <w:ilvl w:val="0"/>
          <w:numId w:val="22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 xml:space="preserve">Los signos gráficos (flechas, números, círculos) ayudan a destacar los elementos y sus relaciones. </w:t>
      </w:r>
    </w:p>
    <w:p w:rsidR="009C15C3" w:rsidRPr="009C15C3" w:rsidRDefault="009C15C3" w:rsidP="009C15C3">
      <w:pPr>
        <w:numPr>
          <w:ilvl w:val="0"/>
          <w:numId w:val="21"/>
        </w:numPr>
        <w:spacing w:before="12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C15C3">
        <w:rPr>
          <w:rFonts w:ascii="Arial" w:eastAsia="Times New Roman" w:hAnsi="Arial" w:cs="Arial"/>
          <w:sz w:val="24"/>
          <w:szCs w:val="24"/>
          <w:lang w:val="es-ES"/>
        </w:rPr>
        <w:t xml:space="preserve">Asignación de palabras enlace que expliciten en forma breve dicha relación entre conceptos. </w:t>
      </w:r>
    </w:p>
    <w:p w:rsidR="009C15C3" w:rsidRPr="009C15C3" w:rsidRDefault="009C15C3" w:rsidP="009C15C3">
      <w:pPr>
        <w:spacing w:before="120"/>
        <w:ind w:left="720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C15C3" w:rsidRPr="009C15C3" w:rsidRDefault="009C15C3" w:rsidP="009C15C3">
      <w:pPr>
        <w:spacing w:before="12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9C15C3">
        <w:rPr>
          <w:rFonts w:ascii="Arial" w:eastAsia="Times New Roman" w:hAnsi="Arial" w:cs="Arial"/>
          <w:b/>
          <w:sz w:val="24"/>
          <w:szCs w:val="24"/>
          <w:lang w:val="es-ES"/>
        </w:rPr>
        <w:t>Elementos del Mapa Conceptual</w:t>
      </w:r>
    </w:p>
    <w:p w:rsidR="009C15C3" w:rsidRPr="009C15C3" w:rsidRDefault="009C15C3" w:rsidP="009C15C3">
      <w:pPr>
        <w:numPr>
          <w:ilvl w:val="0"/>
          <w:numId w:val="2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C15C3">
        <w:rPr>
          <w:rFonts w:ascii="Arial" w:eastAsia="Calibri" w:hAnsi="Arial" w:cs="Arial"/>
          <w:sz w:val="24"/>
          <w:szCs w:val="24"/>
          <w:lang w:val="es-ES"/>
        </w:rPr>
        <w:t>Los conceptos</w:t>
      </w:r>
    </w:p>
    <w:p w:rsidR="009C15C3" w:rsidRPr="009C15C3" w:rsidRDefault="009C15C3" w:rsidP="009C15C3">
      <w:pPr>
        <w:numPr>
          <w:ilvl w:val="0"/>
          <w:numId w:val="2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C15C3">
        <w:rPr>
          <w:rFonts w:ascii="Arial" w:eastAsia="Calibri" w:hAnsi="Arial" w:cs="Arial"/>
          <w:sz w:val="24"/>
          <w:szCs w:val="24"/>
          <w:lang w:val="es-ES"/>
        </w:rPr>
        <w:t>Líneas conectoras o de unión</w:t>
      </w:r>
    </w:p>
    <w:p w:rsidR="009C15C3" w:rsidRPr="009C15C3" w:rsidRDefault="009C15C3" w:rsidP="009C15C3">
      <w:pPr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Calibri" w:hAnsi="Arial" w:cs="Arial"/>
          <w:sz w:val="24"/>
          <w:szCs w:val="24"/>
          <w:lang w:val="es-ES"/>
        </w:rPr>
        <w:t>Las palabras de enlace</w:t>
      </w:r>
    </w:p>
    <w:p w:rsidR="009C15C3" w:rsidRPr="009C15C3" w:rsidRDefault="009C15C3" w:rsidP="009C15C3">
      <w:pPr>
        <w:numPr>
          <w:ilvl w:val="0"/>
          <w:numId w:val="2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C15C3">
        <w:rPr>
          <w:rFonts w:ascii="Arial" w:eastAsia="Calibri" w:hAnsi="Arial" w:cs="Arial"/>
          <w:sz w:val="24"/>
          <w:szCs w:val="24"/>
          <w:lang w:val="es-ES"/>
        </w:rPr>
        <w:t>Las proposiciones</w:t>
      </w:r>
    </w:p>
    <w:p w:rsidR="009C15C3" w:rsidRPr="009C15C3" w:rsidRDefault="009C15C3" w:rsidP="009C15C3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9C15C3" w:rsidRPr="00DD6C83" w:rsidRDefault="00DD6C83" w:rsidP="009C15C3">
      <w:pPr>
        <w:spacing w:after="0" w:line="240" w:lineRule="auto"/>
        <w:textAlignment w:val="baseline"/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</w:pPr>
      <w:r w:rsidRPr="00DD6C83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>Elementos a evaluar en el</w:t>
      </w:r>
      <w:r w:rsidR="009C15C3" w:rsidRPr="00DD6C83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 xml:space="preserve"> mapa conceptual</w:t>
      </w:r>
      <w:r w:rsidRPr="00DD6C83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 xml:space="preserve"> </w:t>
      </w:r>
    </w:p>
    <w:p w:rsidR="009C15C3" w:rsidRPr="009C15C3" w:rsidRDefault="009C15C3" w:rsidP="009C15C3">
      <w:pPr>
        <w:spacing w:after="0" w:line="240" w:lineRule="auto"/>
        <w:textAlignment w:val="baseline"/>
        <w:rPr>
          <w:rFonts w:ascii="Arial" w:eastAsia="+mn-ea" w:hAnsi="Arial" w:cs="Arial"/>
          <w:b/>
          <w:color w:val="000000"/>
          <w:kern w:val="24"/>
          <w:sz w:val="24"/>
          <w:szCs w:val="24"/>
          <w:u w:val="single"/>
          <w:lang w:val="es-ES" w:eastAsia="es-ES"/>
        </w:rPr>
      </w:pPr>
    </w:p>
    <w:p w:rsidR="009C15C3" w:rsidRPr="00834F13" w:rsidRDefault="00834F13" w:rsidP="009C15C3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+mn-ea" w:hAnsi="Arial" w:cs="Arial"/>
          <w:sz w:val="24"/>
          <w:szCs w:val="24"/>
          <w:lang w:val="es-ES" w:eastAsia="es-ES"/>
        </w:rPr>
        <w:t>Requisitos:</w:t>
      </w:r>
    </w:p>
    <w:p w:rsidR="00834F13" w:rsidRPr="00901A84" w:rsidRDefault="00834F13" w:rsidP="00834F13">
      <w:pPr>
        <w:pStyle w:val="Prrafodelista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F13">
        <w:rPr>
          <w:rFonts w:ascii="Arial" w:eastAsia="+mn-ea" w:hAnsi="Arial" w:cs="Arial"/>
          <w:sz w:val="24"/>
          <w:szCs w:val="24"/>
          <w:lang w:val="es-ES" w:eastAsia="es-ES"/>
        </w:rPr>
        <w:t>Orden jerárquico de los elementos</w:t>
      </w:r>
    </w:p>
    <w:p w:rsidR="00901A84" w:rsidRPr="00834F13" w:rsidRDefault="00901A84" w:rsidP="00834F13">
      <w:pPr>
        <w:pStyle w:val="Prrafodelista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+mn-ea" w:hAnsi="Arial" w:cs="Arial"/>
          <w:sz w:val="24"/>
          <w:szCs w:val="24"/>
          <w:lang w:val="es-ES" w:eastAsia="es-ES"/>
        </w:rPr>
        <w:t>Lenguaje conciso</w:t>
      </w:r>
    </w:p>
    <w:p w:rsidR="00834F13" w:rsidRPr="00834F13" w:rsidRDefault="00834F13" w:rsidP="00834F13">
      <w:pPr>
        <w:pStyle w:val="Prrafodelista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+mn-ea" w:hAnsi="Arial" w:cs="Arial"/>
          <w:sz w:val="24"/>
          <w:szCs w:val="24"/>
          <w:lang w:val="es-ES" w:eastAsia="es-ES"/>
        </w:rPr>
        <w:t>Relaciones conceptuales</w:t>
      </w:r>
      <w:r w:rsidR="00901A84">
        <w:rPr>
          <w:rFonts w:ascii="Arial" w:eastAsia="+mn-ea" w:hAnsi="Arial" w:cs="Arial"/>
          <w:sz w:val="24"/>
          <w:szCs w:val="24"/>
          <w:lang w:val="es-ES" w:eastAsia="es-ES"/>
        </w:rPr>
        <w:t xml:space="preserve"> coherentes</w:t>
      </w:r>
    </w:p>
    <w:p w:rsidR="00834F13" w:rsidRPr="00FA0D2A" w:rsidRDefault="00834F13" w:rsidP="00834F13">
      <w:pPr>
        <w:pStyle w:val="Prrafodelista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+mn-ea" w:hAnsi="Arial" w:cs="Arial"/>
          <w:sz w:val="24"/>
          <w:szCs w:val="24"/>
          <w:lang w:val="es-ES" w:eastAsia="es-ES"/>
        </w:rPr>
        <w:t xml:space="preserve">Presentación </w:t>
      </w:r>
      <w:r w:rsidR="009E7580">
        <w:rPr>
          <w:rFonts w:ascii="Arial" w:eastAsia="+mn-ea" w:hAnsi="Arial" w:cs="Arial"/>
          <w:sz w:val="24"/>
          <w:szCs w:val="24"/>
          <w:lang w:val="es-ES" w:eastAsia="es-ES"/>
        </w:rPr>
        <w:t xml:space="preserve">correcta </w:t>
      </w:r>
      <w:r>
        <w:rPr>
          <w:rFonts w:ascii="Arial" w:eastAsia="+mn-ea" w:hAnsi="Arial" w:cs="Arial"/>
          <w:sz w:val="24"/>
          <w:szCs w:val="24"/>
          <w:lang w:val="es-ES" w:eastAsia="es-ES"/>
        </w:rPr>
        <w:t>de los conceptos y las palabras de enlace</w:t>
      </w:r>
    </w:p>
    <w:p w:rsidR="00834F13" w:rsidRPr="00834F13" w:rsidRDefault="00834F13" w:rsidP="00834F13">
      <w:pPr>
        <w:pStyle w:val="Prrafodelista"/>
        <w:spacing w:after="0" w:line="360" w:lineRule="auto"/>
        <w:ind w:left="144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A0D2A" w:rsidRPr="00FA0D2A" w:rsidRDefault="009C15C3" w:rsidP="00FA0D2A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>Elementos que lo componen</w:t>
      </w:r>
      <w:r w:rsidR="00FA0D2A">
        <w:rPr>
          <w:rFonts w:ascii="Arial" w:eastAsia="+mn-ea" w:hAnsi="Arial" w:cs="Arial"/>
          <w:sz w:val="24"/>
          <w:szCs w:val="24"/>
          <w:lang w:val="es-ES" w:eastAsia="es-ES"/>
        </w:rPr>
        <w:t>:</w:t>
      </w:r>
    </w:p>
    <w:p w:rsidR="00FA0D2A" w:rsidRDefault="00FA0D2A" w:rsidP="00FA0D2A">
      <w:pPr>
        <w:pStyle w:val="Prrafodelista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Conceptos</w:t>
      </w:r>
    </w:p>
    <w:p w:rsidR="00FA0D2A" w:rsidRDefault="00FA0D2A" w:rsidP="00FA0D2A">
      <w:pPr>
        <w:pStyle w:val="Prrafodelista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A0D2A">
        <w:rPr>
          <w:rFonts w:ascii="Arial" w:eastAsia="Times New Roman" w:hAnsi="Arial" w:cs="Arial"/>
          <w:sz w:val="24"/>
          <w:szCs w:val="24"/>
          <w:lang w:val="es-ES" w:eastAsia="es-ES"/>
        </w:rPr>
        <w:t>Líneas conectoras o de unión</w:t>
      </w:r>
    </w:p>
    <w:p w:rsidR="00FA0D2A" w:rsidRDefault="00FA0D2A" w:rsidP="00FA0D2A">
      <w:pPr>
        <w:pStyle w:val="Prrafodelista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Palabras de enlace</w:t>
      </w:r>
    </w:p>
    <w:p w:rsidR="00901A84" w:rsidRPr="001A7644" w:rsidRDefault="00FA0D2A" w:rsidP="001A7644">
      <w:pPr>
        <w:pStyle w:val="Prrafodelista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Proposiciones</w:t>
      </w:r>
    </w:p>
    <w:p w:rsidR="009C15C3" w:rsidRPr="009C15C3" w:rsidRDefault="009C15C3" w:rsidP="009C15C3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>Ortografía</w:t>
      </w:r>
    </w:p>
    <w:p w:rsidR="009C15C3" w:rsidRPr="009C15C3" w:rsidRDefault="009C15C3" w:rsidP="009C15C3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>Limpieza</w:t>
      </w:r>
    </w:p>
    <w:p w:rsidR="009C15C3" w:rsidRPr="009C15C3" w:rsidRDefault="009C15C3" w:rsidP="009C15C3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>Originalidad</w:t>
      </w:r>
    </w:p>
    <w:p w:rsidR="009C15C3" w:rsidRPr="009C15C3" w:rsidRDefault="009C15C3" w:rsidP="009C15C3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C15C3">
        <w:rPr>
          <w:rFonts w:ascii="Arial" w:eastAsia="+mn-ea" w:hAnsi="Arial" w:cs="Arial"/>
          <w:sz w:val="24"/>
          <w:szCs w:val="24"/>
          <w:lang w:val="es-ES" w:eastAsia="es-ES"/>
        </w:rPr>
        <w:t>Entrega en tiempo</w:t>
      </w:r>
    </w:p>
    <w:p w:rsidR="009C15C3" w:rsidRPr="009C15C3" w:rsidRDefault="009C15C3" w:rsidP="009C15C3">
      <w:pPr>
        <w:spacing w:after="0" w:line="360" w:lineRule="auto"/>
        <w:ind w:left="720"/>
        <w:contextualSpacing/>
        <w:rPr>
          <w:rFonts w:ascii="Arial" w:eastAsia="+mn-ea" w:hAnsi="Arial" w:cs="Arial"/>
          <w:sz w:val="24"/>
          <w:szCs w:val="24"/>
          <w:lang w:val="es-ES" w:eastAsia="es-ES"/>
        </w:rPr>
      </w:pPr>
    </w:p>
    <w:p w:rsidR="009C15C3" w:rsidRPr="00B2163F" w:rsidRDefault="009C15C3" w:rsidP="009C15C3">
      <w:pPr>
        <w:rPr>
          <w:rFonts w:ascii="Arial" w:eastAsia="Calibri" w:hAnsi="Arial" w:cs="Arial"/>
          <w:b/>
          <w:color w:val="C00000"/>
          <w:sz w:val="24"/>
          <w:szCs w:val="24"/>
          <w:lang w:val="es-ES"/>
        </w:rPr>
      </w:pPr>
      <w:r w:rsidRPr="00B2163F">
        <w:rPr>
          <w:rFonts w:ascii="Arial" w:eastAsia="Calibri" w:hAnsi="Arial" w:cs="Arial"/>
          <w:b/>
          <w:color w:val="C00000"/>
          <w:sz w:val="24"/>
          <w:szCs w:val="24"/>
          <w:lang w:val="es-ES"/>
        </w:rPr>
        <w:t>Importante</w:t>
      </w:r>
    </w:p>
    <w:p w:rsidR="009C15C3" w:rsidRPr="009C15C3" w:rsidRDefault="009C15C3" w:rsidP="009C15C3">
      <w:pPr>
        <w:rPr>
          <w:rFonts w:ascii="Arial" w:eastAsia="Calibri" w:hAnsi="Arial" w:cs="Arial"/>
          <w:sz w:val="24"/>
          <w:szCs w:val="24"/>
          <w:lang w:val="es-ES"/>
        </w:rPr>
      </w:pPr>
      <w:r w:rsidRPr="009C15C3">
        <w:rPr>
          <w:rFonts w:ascii="Arial" w:eastAsia="Calibri" w:hAnsi="Arial" w:cs="Arial"/>
          <w:sz w:val="24"/>
          <w:szCs w:val="24"/>
          <w:lang w:val="es-ES"/>
        </w:rPr>
        <w:t xml:space="preserve">Se evalúa además la utilidad del mismo que deben argumentar en no menos de un párrafo al finalizar el mapa conceptual.  </w:t>
      </w:r>
    </w:p>
    <w:p w:rsidR="009C15C3" w:rsidRPr="00D202EE" w:rsidRDefault="009C15C3" w:rsidP="00E75373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9C15C3" w:rsidRPr="00D202EE" w:rsidSect="002F4F41">
      <w:pgSz w:w="11906" w:h="16838"/>
      <w:pgMar w:top="1417" w:right="1701" w:bottom="1417" w:left="1701" w:header="708" w:footer="708" w:gutter="0"/>
      <w:pgBorders w:offsetFrom="page">
        <w:top w:val="thinThickSmallGap" w:sz="48" w:space="24" w:color="8DB3E2" w:themeColor="text2" w:themeTint="66" w:shadow="1"/>
        <w:left w:val="thinThickSmallGap" w:sz="48" w:space="24" w:color="8DB3E2" w:themeColor="text2" w:themeTint="66" w:shadow="1"/>
        <w:bottom w:val="thinThickSmallGap" w:sz="48" w:space="24" w:color="8DB3E2" w:themeColor="text2" w:themeTint="66" w:shadow="1"/>
        <w:right w:val="thinThickSmallGap" w:sz="48" w:space="24" w:color="8DB3E2" w:themeColor="text2" w:themeTint="6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09"/>
    <w:multiLevelType w:val="hybridMultilevel"/>
    <w:tmpl w:val="0D0AABDA"/>
    <w:lvl w:ilvl="0" w:tplc="E85A8A5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B13F8A"/>
    <w:multiLevelType w:val="hybridMultilevel"/>
    <w:tmpl w:val="B316D516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105F"/>
    <w:multiLevelType w:val="hybridMultilevel"/>
    <w:tmpl w:val="8CB2E9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2219"/>
    <w:multiLevelType w:val="hybridMultilevel"/>
    <w:tmpl w:val="806AF820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A34"/>
    <w:multiLevelType w:val="hybridMultilevel"/>
    <w:tmpl w:val="E1005A58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EA0ED48"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1F64"/>
    <w:multiLevelType w:val="hybridMultilevel"/>
    <w:tmpl w:val="E8AE09A6"/>
    <w:lvl w:ilvl="0" w:tplc="16504EAA">
      <w:start w:val="9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7EF6"/>
    <w:multiLevelType w:val="hybridMultilevel"/>
    <w:tmpl w:val="06425F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70F3B"/>
    <w:multiLevelType w:val="hybridMultilevel"/>
    <w:tmpl w:val="003698A2"/>
    <w:lvl w:ilvl="0" w:tplc="520040E4">
      <w:start w:val="1"/>
      <w:numFmt w:val="bullet"/>
      <w:lvlText w:val=""/>
      <w:lvlJc w:val="left"/>
      <w:pPr>
        <w:ind w:hanging="284"/>
      </w:pPr>
      <w:rPr>
        <w:rFonts w:ascii="Symbol" w:hAnsi="Symbol"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7DF7DF8"/>
    <w:multiLevelType w:val="hybridMultilevel"/>
    <w:tmpl w:val="503C9858"/>
    <w:lvl w:ilvl="0" w:tplc="0756B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02CA"/>
    <w:multiLevelType w:val="hybridMultilevel"/>
    <w:tmpl w:val="37181A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91D71"/>
    <w:multiLevelType w:val="hybridMultilevel"/>
    <w:tmpl w:val="382E8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3698"/>
    <w:multiLevelType w:val="hybridMultilevel"/>
    <w:tmpl w:val="4A923EDC"/>
    <w:lvl w:ilvl="0" w:tplc="E4F4E5E8">
      <w:start w:val="1"/>
      <w:numFmt w:val="decimal"/>
      <w:lvlText w:val="%1."/>
      <w:lvlJc w:val="left"/>
      <w:pPr>
        <w:ind w:hanging="284"/>
      </w:pPr>
      <w:rPr>
        <w:rFonts w:ascii="Century Gothic" w:eastAsia="Century Gothic" w:hAnsi="Century Gothic"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3D0254B"/>
    <w:multiLevelType w:val="hybridMultilevel"/>
    <w:tmpl w:val="BA861A78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1"/>
        <w:w w:val="10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E0944"/>
    <w:multiLevelType w:val="hybridMultilevel"/>
    <w:tmpl w:val="47AC0F9A"/>
    <w:lvl w:ilvl="0" w:tplc="0C0A000F">
      <w:start w:val="1"/>
      <w:numFmt w:val="decimal"/>
      <w:lvlText w:val="%1."/>
      <w:lvlJc w:val="left"/>
      <w:pPr>
        <w:ind w:hanging="284"/>
      </w:pPr>
      <w:rPr>
        <w:rFonts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9920769"/>
    <w:multiLevelType w:val="hybridMultilevel"/>
    <w:tmpl w:val="0374C6A6"/>
    <w:lvl w:ilvl="0" w:tplc="58F4E5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1" w:tplc="057253B4">
      <w:start w:val="1"/>
      <w:numFmt w:val="bullet"/>
      <w:lvlText w:val="•"/>
      <w:lvlJc w:val="left"/>
      <w:rPr>
        <w:rFonts w:hint="default"/>
      </w:rPr>
    </w:lvl>
    <w:lvl w:ilvl="2" w:tplc="811A5666">
      <w:start w:val="1"/>
      <w:numFmt w:val="bullet"/>
      <w:lvlText w:val="•"/>
      <w:lvlJc w:val="left"/>
      <w:rPr>
        <w:rFonts w:hint="default"/>
      </w:rPr>
    </w:lvl>
    <w:lvl w:ilvl="3" w:tplc="EE18B84A">
      <w:start w:val="1"/>
      <w:numFmt w:val="bullet"/>
      <w:lvlText w:val="•"/>
      <w:lvlJc w:val="left"/>
      <w:rPr>
        <w:rFonts w:hint="default"/>
      </w:rPr>
    </w:lvl>
    <w:lvl w:ilvl="4" w:tplc="688AF98E">
      <w:start w:val="1"/>
      <w:numFmt w:val="bullet"/>
      <w:lvlText w:val="•"/>
      <w:lvlJc w:val="left"/>
      <w:rPr>
        <w:rFonts w:hint="default"/>
      </w:rPr>
    </w:lvl>
    <w:lvl w:ilvl="5" w:tplc="4E20A4D6">
      <w:start w:val="1"/>
      <w:numFmt w:val="bullet"/>
      <w:lvlText w:val="•"/>
      <w:lvlJc w:val="left"/>
      <w:rPr>
        <w:rFonts w:hint="default"/>
      </w:rPr>
    </w:lvl>
    <w:lvl w:ilvl="6" w:tplc="55004256">
      <w:start w:val="1"/>
      <w:numFmt w:val="bullet"/>
      <w:lvlText w:val="•"/>
      <w:lvlJc w:val="left"/>
      <w:rPr>
        <w:rFonts w:hint="default"/>
      </w:rPr>
    </w:lvl>
    <w:lvl w:ilvl="7" w:tplc="4F2CAFCA">
      <w:start w:val="1"/>
      <w:numFmt w:val="bullet"/>
      <w:lvlText w:val="•"/>
      <w:lvlJc w:val="left"/>
      <w:rPr>
        <w:rFonts w:hint="default"/>
      </w:rPr>
    </w:lvl>
    <w:lvl w:ilvl="8" w:tplc="82B6EF9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A3F7E01"/>
    <w:multiLevelType w:val="hybridMultilevel"/>
    <w:tmpl w:val="FE7EDE9A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972AD"/>
    <w:multiLevelType w:val="hybridMultilevel"/>
    <w:tmpl w:val="3EF6E51E"/>
    <w:lvl w:ilvl="0" w:tplc="6DF0FF3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1" w:tplc="BB32EC9C">
      <w:start w:val="1"/>
      <w:numFmt w:val="bullet"/>
      <w:lvlText w:val="•"/>
      <w:lvlJc w:val="left"/>
      <w:rPr>
        <w:rFonts w:hint="default"/>
      </w:rPr>
    </w:lvl>
    <w:lvl w:ilvl="2" w:tplc="C360DE1E">
      <w:start w:val="1"/>
      <w:numFmt w:val="bullet"/>
      <w:lvlText w:val="•"/>
      <w:lvlJc w:val="left"/>
      <w:rPr>
        <w:rFonts w:hint="default"/>
      </w:rPr>
    </w:lvl>
    <w:lvl w:ilvl="3" w:tplc="A6F6C6E2">
      <w:start w:val="1"/>
      <w:numFmt w:val="bullet"/>
      <w:lvlText w:val="•"/>
      <w:lvlJc w:val="left"/>
      <w:rPr>
        <w:rFonts w:hint="default"/>
      </w:rPr>
    </w:lvl>
    <w:lvl w:ilvl="4" w:tplc="7D4C384E">
      <w:start w:val="1"/>
      <w:numFmt w:val="bullet"/>
      <w:lvlText w:val="•"/>
      <w:lvlJc w:val="left"/>
      <w:rPr>
        <w:rFonts w:hint="default"/>
      </w:rPr>
    </w:lvl>
    <w:lvl w:ilvl="5" w:tplc="519E7ECC">
      <w:start w:val="1"/>
      <w:numFmt w:val="bullet"/>
      <w:lvlText w:val="•"/>
      <w:lvlJc w:val="left"/>
      <w:rPr>
        <w:rFonts w:hint="default"/>
      </w:rPr>
    </w:lvl>
    <w:lvl w:ilvl="6" w:tplc="BE60DAE4">
      <w:start w:val="1"/>
      <w:numFmt w:val="bullet"/>
      <w:lvlText w:val="•"/>
      <w:lvlJc w:val="left"/>
      <w:rPr>
        <w:rFonts w:hint="default"/>
      </w:rPr>
    </w:lvl>
    <w:lvl w:ilvl="7" w:tplc="0FE4F220">
      <w:start w:val="1"/>
      <w:numFmt w:val="bullet"/>
      <w:lvlText w:val="•"/>
      <w:lvlJc w:val="left"/>
      <w:rPr>
        <w:rFonts w:hint="default"/>
      </w:rPr>
    </w:lvl>
    <w:lvl w:ilvl="8" w:tplc="5FD4CD1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E966443"/>
    <w:multiLevelType w:val="hybridMultilevel"/>
    <w:tmpl w:val="31A053FE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4A630A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1A"/>
    <w:multiLevelType w:val="hybridMultilevel"/>
    <w:tmpl w:val="122A57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5105B"/>
    <w:multiLevelType w:val="hybridMultilevel"/>
    <w:tmpl w:val="5798B838"/>
    <w:lvl w:ilvl="0" w:tplc="16504EAA">
      <w:start w:val="9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F5587"/>
    <w:multiLevelType w:val="hybridMultilevel"/>
    <w:tmpl w:val="44BC459E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91C25"/>
    <w:multiLevelType w:val="hybridMultilevel"/>
    <w:tmpl w:val="C3C039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6103A"/>
    <w:multiLevelType w:val="hybridMultilevel"/>
    <w:tmpl w:val="6A0E31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66A6D"/>
    <w:multiLevelType w:val="hybridMultilevel"/>
    <w:tmpl w:val="94609096"/>
    <w:lvl w:ilvl="0" w:tplc="3AD0B70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40AA7"/>
    <w:multiLevelType w:val="hybridMultilevel"/>
    <w:tmpl w:val="B1FA66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E107A9"/>
    <w:multiLevelType w:val="hybridMultilevel"/>
    <w:tmpl w:val="36888D3C"/>
    <w:lvl w:ilvl="0" w:tplc="16504EAA">
      <w:start w:val="9"/>
      <w:numFmt w:val="bullet"/>
      <w:lvlText w:val="-"/>
      <w:lvlJc w:val="left"/>
      <w:pPr>
        <w:ind w:left="1601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6" w15:restartNumberingAfterBreak="0">
    <w:nsid w:val="52991026"/>
    <w:multiLevelType w:val="hybridMultilevel"/>
    <w:tmpl w:val="65E22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E51CA"/>
    <w:multiLevelType w:val="hybridMultilevel"/>
    <w:tmpl w:val="B63A67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7193B"/>
    <w:multiLevelType w:val="hybridMultilevel"/>
    <w:tmpl w:val="54E40158"/>
    <w:lvl w:ilvl="0" w:tplc="01A2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CC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0D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06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7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0A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80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69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056AEF"/>
    <w:multiLevelType w:val="hybridMultilevel"/>
    <w:tmpl w:val="ED660BB2"/>
    <w:lvl w:ilvl="0" w:tplc="5546F008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57AAD"/>
    <w:multiLevelType w:val="hybridMultilevel"/>
    <w:tmpl w:val="98E4CA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30E87"/>
    <w:multiLevelType w:val="hybridMultilevel"/>
    <w:tmpl w:val="067C22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3CF1"/>
    <w:multiLevelType w:val="hybridMultilevel"/>
    <w:tmpl w:val="3AAC69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017429"/>
    <w:multiLevelType w:val="hybridMultilevel"/>
    <w:tmpl w:val="34AAB3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3"/>
  </w:num>
  <w:num w:numId="5">
    <w:abstractNumId w:val="8"/>
  </w:num>
  <w:num w:numId="6">
    <w:abstractNumId w:val="20"/>
  </w:num>
  <w:num w:numId="7">
    <w:abstractNumId w:val="17"/>
  </w:num>
  <w:num w:numId="8">
    <w:abstractNumId w:val="16"/>
  </w:num>
  <w:num w:numId="9">
    <w:abstractNumId w:val="19"/>
  </w:num>
  <w:num w:numId="10">
    <w:abstractNumId w:val="5"/>
  </w:num>
  <w:num w:numId="11">
    <w:abstractNumId w:val="14"/>
  </w:num>
  <w:num w:numId="12">
    <w:abstractNumId w:val="25"/>
  </w:num>
  <w:num w:numId="13">
    <w:abstractNumId w:val="3"/>
  </w:num>
  <w:num w:numId="14">
    <w:abstractNumId w:val="18"/>
  </w:num>
  <w:num w:numId="15">
    <w:abstractNumId w:val="4"/>
  </w:num>
  <w:num w:numId="16">
    <w:abstractNumId w:val="15"/>
  </w:num>
  <w:num w:numId="17">
    <w:abstractNumId w:val="10"/>
  </w:num>
  <w:num w:numId="18">
    <w:abstractNumId w:val="29"/>
  </w:num>
  <w:num w:numId="19">
    <w:abstractNumId w:val="1"/>
  </w:num>
  <w:num w:numId="20">
    <w:abstractNumId w:val="0"/>
  </w:num>
  <w:num w:numId="21">
    <w:abstractNumId w:val="33"/>
  </w:num>
  <w:num w:numId="22">
    <w:abstractNumId w:val="9"/>
  </w:num>
  <w:num w:numId="23">
    <w:abstractNumId w:val="6"/>
  </w:num>
  <w:num w:numId="24">
    <w:abstractNumId w:val="21"/>
  </w:num>
  <w:num w:numId="25">
    <w:abstractNumId w:val="2"/>
  </w:num>
  <w:num w:numId="26">
    <w:abstractNumId w:val="12"/>
  </w:num>
  <w:num w:numId="27">
    <w:abstractNumId w:val="26"/>
  </w:num>
  <w:num w:numId="28">
    <w:abstractNumId w:val="30"/>
  </w:num>
  <w:num w:numId="29">
    <w:abstractNumId w:val="31"/>
  </w:num>
  <w:num w:numId="30">
    <w:abstractNumId w:val="22"/>
  </w:num>
  <w:num w:numId="31">
    <w:abstractNumId w:val="32"/>
  </w:num>
  <w:num w:numId="32">
    <w:abstractNumId w:val="24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BE"/>
    <w:rsid w:val="00007BD8"/>
    <w:rsid w:val="00013676"/>
    <w:rsid w:val="00017E94"/>
    <w:rsid w:val="000410E3"/>
    <w:rsid w:val="0004550D"/>
    <w:rsid w:val="0007092D"/>
    <w:rsid w:val="00082914"/>
    <w:rsid w:val="00084B70"/>
    <w:rsid w:val="00086BDF"/>
    <w:rsid w:val="00095EF9"/>
    <w:rsid w:val="000C3EB8"/>
    <w:rsid w:val="000E5D3A"/>
    <w:rsid w:val="0010032A"/>
    <w:rsid w:val="001055E7"/>
    <w:rsid w:val="001557ED"/>
    <w:rsid w:val="00155E68"/>
    <w:rsid w:val="0017407A"/>
    <w:rsid w:val="00192A68"/>
    <w:rsid w:val="001A00EB"/>
    <w:rsid w:val="001A7644"/>
    <w:rsid w:val="001B2180"/>
    <w:rsid w:val="001C2137"/>
    <w:rsid w:val="001C3D6D"/>
    <w:rsid w:val="001C441D"/>
    <w:rsid w:val="001E0F53"/>
    <w:rsid w:val="002024FB"/>
    <w:rsid w:val="00207A13"/>
    <w:rsid w:val="00227463"/>
    <w:rsid w:val="002340C1"/>
    <w:rsid w:val="0025234D"/>
    <w:rsid w:val="00263A98"/>
    <w:rsid w:val="00264364"/>
    <w:rsid w:val="0028119B"/>
    <w:rsid w:val="002959E0"/>
    <w:rsid w:val="002B49D6"/>
    <w:rsid w:val="002D01E9"/>
    <w:rsid w:val="002F4F41"/>
    <w:rsid w:val="0030495C"/>
    <w:rsid w:val="00332A7C"/>
    <w:rsid w:val="00340E50"/>
    <w:rsid w:val="00352E39"/>
    <w:rsid w:val="00363ECD"/>
    <w:rsid w:val="00365FEB"/>
    <w:rsid w:val="003737FB"/>
    <w:rsid w:val="003B6492"/>
    <w:rsid w:val="003C0FA3"/>
    <w:rsid w:val="003D415D"/>
    <w:rsid w:val="003E2F3B"/>
    <w:rsid w:val="003F258F"/>
    <w:rsid w:val="00401E5B"/>
    <w:rsid w:val="004173DD"/>
    <w:rsid w:val="0042117A"/>
    <w:rsid w:val="00424F43"/>
    <w:rsid w:val="0043230F"/>
    <w:rsid w:val="00434140"/>
    <w:rsid w:val="004374AC"/>
    <w:rsid w:val="00442370"/>
    <w:rsid w:val="00444FAD"/>
    <w:rsid w:val="00451E52"/>
    <w:rsid w:val="004A11AD"/>
    <w:rsid w:val="004B42B7"/>
    <w:rsid w:val="004B5EC3"/>
    <w:rsid w:val="004D1C0E"/>
    <w:rsid w:val="004F6FA2"/>
    <w:rsid w:val="005025BF"/>
    <w:rsid w:val="00525519"/>
    <w:rsid w:val="00533450"/>
    <w:rsid w:val="00553E12"/>
    <w:rsid w:val="005A7671"/>
    <w:rsid w:val="005E2450"/>
    <w:rsid w:val="00601841"/>
    <w:rsid w:val="006048D3"/>
    <w:rsid w:val="00625BE2"/>
    <w:rsid w:val="00631746"/>
    <w:rsid w:val="006629B2"/>
    <w:rsid w:val="00672A8F"/>
    <w:rsid w:val="006749B0"/>
    <w:rsid w:val="0067689B"/>
    <w:rsid w:val="006774C6"/>
    <w:rsid w:val="006857F9"/>
    <w:rsid w:val="006A3056"/>
    <w:rsid w:val="006B11E7"/>
    <w:rsid w:val="006B7AE7"/>
    <w:rsid w:val="006F5B27"/>
    <w:rsid w:val="007009AA"/>
    <w:rsid w:val="0071752D"/>
    <w:rsid w:val="00742A79"/>
    <w:rsid w:val="00745A27"/>
    <w:rsid w:val="007528CE"/>
    <w:rsid w:val="00755BE9"/>
    <w:rsid w:val="0078654F"/>
    <w:rsid w:val="0079362E"/>
    <w:rsid w:val="007A0189"/>
    <w:rsid w:val="007B4E4B"/>
    <w:rsid w:val="007C21FA"/>
    <w:rsid w:val="007C544C"/>
    <w:rsid w:val="007E096F"/>
    <w:rsid w:val="00825B17"/>
    <w:rsid w:val="00834F13"/>
    <w:rsid w:val="008401D5"/>
    <w:rsid w:val="00847374"/>
    <w:rsid w:val="0084750B"/>
    <w:rsid w:val="008518A6"/>
    <w:rsid w:val="008714C4"/>
    <w:rsid w:val="0088104A"/>
    <w:rsid w:val="008959B1"/>
    <w:rsid w:val="008A3B59"/>
    <w:rsid w:val="008A7E80"/>
    <w:rsid w:val="008B6933"/>
    <w:rsid w:val="008D1B63"/>
    <w:rsid w:val="00901A84"/>
    <w:rsid w:val="00917C9C"/>
    <w:rsid w:val="0093047A"/>
    <w:rsid w:val="00961D0D"/>
    <w:rsid w:val="00963C10"/>
    <w:rsid w:val="00992470"/>
    <w:rsid w:val="009A1359"/>
    <w:rsid w:val="009B1BDB"/>
    <w:rsid w:val="009C15C3"/>
    <w:rsid w:val="009D6CEC"/>
    <w:rsid w:val="009E7580"/>
    <w:rsid w:val="00A04967"/>
    <w:rsid w:val="00A114F7"/>
    <w:rsid w:val="00A13F5B"/>
    <w:rsid w:val="00A16A0F"/>
    <w:rsid w:val="00A16FFE"/>
    <w:rsid w:val="00A30560"/>
    <w:rsid w:val="00A36FDC"/>
    <w:rsid w:val="00A55940"/>
    <w:rsid w:val="00A66A64"/>
    <w:rsid w:val="00A75024"/>
    <w:rsid w:val="00A84532"/>
    <w:rsid w:val="00A84CB8"/>
    <w:rsid w:val="00A903D4"/>
    <w:rsid w:val="00AA0753"/>
    <w:rsid w:val="00AA1D30"/>
    <w:rsid w:val="00AA47FA"/>
    <w:rsid w:val="00AD6C66"/>
    <w:rsid w:val="00AF643D"/>
    <w:rsid w:val="00B05578"/>
    <w:rsid w:val="00B06739"/>
    <w:rsid w:val="00B2163F"/>
    <w:rsid w:val="00B43F17"/>
    <w:rsid w:val="00B45967"/>
    <w:rsid w:val="00B53342"/>
    <w:rsid w:val="00B57D91"/>
    <w:rsid w:val="00B808CD"/>
    <w:rsid w:val="00B875E2"/>
    <w:rsid w:val="00BA0EFF"/>
    <w:rsid w:val="00BA21DA"/>
    <w:rsid w:val="00BC0CA5"/>
    <w:rsid w:val="00BC0F06"/>
    <w:rsid w:val="00BE5878"/>
    <w:rsid w:val="00BF7863"/>
    <w:rsid w:val="00C1624B"/>
    <w:rsid w:val="00C20AFE"/>
    <w:rsid w:val="00C3469F"/>
    <w:rsid w:val="00C36D82"/>
    <w:rsid w:val="00C45759"/>
    <w:rsid w:val="00C47EBC"/>
    <w:rsid w:val="00C5006E"/>
    <w:rsid w:val="00C51AA8"/>
    <w:rsid w:val="00C62FB2"/>
    <w:rsid w:val="00CA462B"/>
    <w:rsid w:val="00CB2487"/>
    <w:rsid w:val="00CC63F8"/>
    <w:rsid w:val="00CD764C"/>
    <w:rsid w:val="00CE5071"/>
    <w:rsid w:val="00CF5EC0"/>
    <w:rsid w:val="00CF6073"/>
    <w:rsid w:val="00D03F1E"/>
    <w:rsid w:val="00D202EE"/>
    <w:rsid w:val="00D25111"/>
    <w:rsid w:val="00D33EF7"/>
    <w:rsid w:val="00D44073"/>
    <w:rsid w:val="00D477F3"/>
    <w:rsid w:val="00D722BF"/>
    <w:rsid w:val="00D84CB6"/>
    <w:rsid w:val="00D92116"/>
    <w:rsid w:val="00DB0A54"/>
    <w:rsid w:val="00DB2422"/>
    <w:rsid w:val="00DC3508"/>
    <w:rsid w:val="00DC6E4A"/>
    <w:rsid w:val="00DD02A6"/>
    <w:rsid w:val="00DD52E5"/>
    <w:rsid w:val="00DD6C83"/>
    <w:rsid w:val="00DE73D8"/>
    <w:rsid w:val="00DF2CD1"/>
    <w:rsid w:val="00DF4115"/>
    <w:rsid w:val="00E12247"/>
    <w:rsid w:val="00E23D04"/>
    <w:rsid w:val="00E75373"/>
    <w:rsid w:val="00E845B8"/>
    <w:rsid w:val="00E923D3"/>
    <w:rsid w:val="00EA1F42"/>
    <w:rsid w:val="00EB072F"/>
    <w:rsid w:val="00EC40BE"/>
    <w:rsid w:val="00F1422E"/>
    <w:rsid w:val="00F2166F"/>
    <w:rsid w:val="00F43BD9"/>
    <w:rsid w:val="00F46A11"/>
    <w:rsid w:val="00F60277"/>
    <w:rsid w:val="00F74A0A"/>
    <w:rsid w:val="00FA0D2A"/>
    <w:rsid w:val="00FE3977"/>
    <w:rsid w:val="00FE3B51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54AC9884"/>
  <w15:docId w15:val="{DA9EDAE8-9864-4526-8C4E-4FECBCD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8F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E73D8"/>
    <w:pPr>
      <w:widowControl w:val="0"/>
      <w:spacing w:after="0" w:line="240" w:lineRule="auto"/>
      <w:ind w:left="459"/>
      <w:outlineLvl w:val="0"/>
    </w:pPr>
    <w:rPr>
      <w:rFonts w:ascii="Century Gothic" w:eastAsia="Century Gothic" w:hAnsi="Century Gothic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8F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2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34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34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424F43"/>
    <w:pPr>
      <w:widowControl w:val="0"/>
      <w:spacing w:before="12" w:after="0" w:line="240" w:lineRule="auto"/>
      <w:ind w:left="1241" w:hanging="360"/>
    </w:pPr>
    <w:rPr>
      <w:rFonts w:ascii="Century Gothic" w:eastAsia="Century Gothic" w:hAnsi="Century Gothic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4F43"/>
    <w:rPr>
      <w:rFonts w:ascii="Century Gothic" w:eastAsia="Century Gothic" w:hAnsi="Century Gothic"/>
      <w:sz w:val="19"/>
      <w:szCs w:val="19"/>
      <w:lang w:val="en-US"/>
    </w:rPr>
  </w:style>
  <w:style w:type="table" w:styleId="Sombreadomedio1-nfasis1">
    <w:name w:val="Medium Shading 1 Accent 1"/>
    <w:basedOn w:val="Tablanormal"/>
    <w:uiPriority w:val="63"/>
    <w:rsid w:val="00F6027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808C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DE73D8"/>
    <w:rPr>
      <w:rFonts w:ascii="Century Gothic" w:eastAsia="Century Gothic" w:hAnsi="Century Gothic"/>
      <w:b/>
      <w:bCs/>
      <w:sz w:val="19"/>
      <w:szCs w:val="19"/>
      <w:lang w:val="en-US"/>
    </w:rPr>
  </w:style>
  <w:style w:type="paragraph" w:styleId="Sinespaciado">
    <w:name w:val="No Spacing"/>
    <w:uiPriority w:val="1"/>
    <w:qFormat/>
    <w:rsid w:val="0078654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DAVID</dc:creator>
  <cp:lastModifiedBy>Ana Laura</cp:lastModifiedBy>
  <cp:revision>78</cp:revision>
  <cp:lastPrinted>2020-10-06T04:39:00Z</cp:lastPrinted>
  <dcterms:created xsi:type="dcterms:W3CDTF">2020-10-30T10:15:00Z</dcterms:created>
  <dcterms:modified xsi:type="dcterms:W3CDTF">2021-05-11T14:40:00Z</dcterms:modified>
</cp:coreProperties>
</file>