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8F" w:rsidRPr="008F31C9" w:rsidRDefault="00672A8F" w:rsidP="00A444B6">
      <w:pPr>
        <w:jc w:val="both"/>
        <w:rPr>
          <w:rFonts w:ascii="Arial" w:hAnsi="Arial" w:cs="Arial"/>
          <w:sz w:val="24"/>
          <w:szCs w:val="24"/>
        </w:rPr>
      </w:pPr>
      <w:r w:rsidRPr="008F31C9">
        <w:rPr>
          <w:rFonts w:ascii="Arial" w:hAnsi="Arial" w:cs="Arial"/>
          <w:noProof/>
          <w:sz w:val="24"/>
          <w:szCs w:val="24"/>
          <w:lang w:val="es-ES" w:eastAsia="es-ES"/>
        </w:rPr>
        <w:drawing>
          <wp:inline distT="0" distB="0" distL="0" distR="0" wp14:anchorId="44F13D36" wp14:editId="75C62B50">
            <wp:extent cx="2323465" cy="1710690"/>
            <wp:effectExtent l="0" t="0" r="635" b="3810"/>
            <wp:docPr id="1" name="Imagen 1" descr="F:\Proyectos\ID_UCCFD\Manual_id\apps_produccion\Papelería_Institucional\Invitacion-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yectos\ID_UCCFD\Manual_id\apps_produccion\Papelería_Institucional\Invitacion-02.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465" cy="1710690"/>
                    </a:xfrm>
                    <a:prstGeom prst="rect">
                      <a:avLst/>
                    </a:prstGeom>
                    <a:noFill/>
                    <a:ln>
                      <a:noFill/>
                    </a:ln>
                  </pic:spPr>
                </pic:pic>
              </a:graphicData>
            </a:graphic>
          </wp:inline>
        </w:drawing>
      </w:r>
    </w:p>
    <w:p w:rsidR="00C47EBC" w:rsidRPr="008F31C9" w:rsidRDefault="00C47EBC" w:rsidP="00A444B6">
      <w:pPr>
        <w:autoSpaceDE w:val="0"/>
        <w:autoSpaceDN w:val="0"/>
        <w:adjustRightInd w:val="0"/>
        <w:spacing w:after="0" w:line="240" w:lineRule="auto"/>
        <w:jc w:val="both"/>
        <w:rPr>
          <w:rFonts w:ascii="Arial" w:hAnsi="Arial" w:cs="Arial"/>
          <w:b/>
          <w:color w:val="C4BC96" w:themeColor="background2" w:themeShade="BF"/>
          <w:sz w:val="24"/>
          <w:szCs w:val="24"/>
          <w:lang w:val="es-ES"/>
        </w:rPr>
      </w:pPr>
    </w:p>
    <w:p w:rsidR="00C47EBC" w:rsidRPr="008F31C9" w:rsidRDefault="00C47EBC" w:rsidP="00A444B6">
      <w:pPr>
        <w:autoSpaceDE w:val="0"/>
        <w:autoSpaceDN w:val="0"/>
        <w:adjustRightInd w:val="0"/>
        <w:spacing w:after="0" w:line="240" w:lineRule="auto"/>
        <w:jc w:val="both"/>
        <w:rPr>
          <w:rFonts w:ascii="Arial" w:hAnsi="Arial" w:cs="Arial"/>
          <w:b/>
          <w:color w:val="C4BC96" w:themeColor="background2" w:themeShade="BF"/>
          <w:sz w:val="24"/>
          <w:szCs w:val="24"/>
          <w:lang w:val="es-ES"/>
        </w:rPr>
      </w:pPr>
    </w:p>
    <w:p w:rsidR="00672A8F" w:rsidRPr="0004350D" w:rsidRDefault="00672A8F" w:rsidP="0004350D">
      <w:pPr>
        <w:autoSpaceDE w:val="0"/>
        <w:autoSpaceDN w:val="0"/>
        <w:adjustRightInd w:val="0"/>
        <w:spacing w:after="0" w:line="240" w:lineRule="auto"/>
        <w:jc w:val="center"/>
        <w:rPr>
          <w:rFonts w:ascii="Arial" w:hAnsi="Arial" w:cs="Arial"/>
          <w:b/>
          <w:color w:val="002060"/>
          <w:sz w:val="32"/>
          <w:szCs w:val="24"/>
          <w:lang w:val="es-ES"/>
        </w:rPr>
      </w:pPr>
      <w:r w:rsidRPr="0004350D">
        <w:rPr>
          <w:rFonts w:ascii="Arial" w:hAnsi="Arial" w:cs="Arial"/>
          <w:b/>
          <w:color w:val="002060"/>
          <w:sz w:val="32"/>
          <w:szCs w:val="24"/>
          <w:lang w:val="es-ES"/>
        </w:rPr>
        <w:t>GUÍA DE ESTUDIO</w:t>
      </w:r>
      <w:r w:rsidR="007F5A81" w:rsidRPr="0004350D">
        <w:rPr>
          <w:rFonts w:ascii="Arial" w:hAnsi="Arial" w:cs="Arial"/>
          <w:b/>
          <w:color w:val="002060"/>
          <w:sz w:val="32"/>
          <w:szCs w:val="24"/>
          <w:lang w:val="es-ES"/>
        </w:rPr>
        <w:t xml:space="preserve"> </w:t>
      </w:r>
      <w:r w:rsidR="0062236E" w:rsidRPr="0004350D">
        <w:rPr>
          <w:rFonts w:ascii="Arial" w:hAnsi="Arial" w:cs="Arial"/>
          <w:b/>
          <w:color w:val="002060"/>
          <w:sz w:val="32"/>
          <w:szCs w:val="24"/>
          <w:lang w:val="es-ES"/>
        </w:rPr>
        <w:t xml:space="preserve">TEMA </w:t>
      </w:r>
      <w:r w:rsidR="00406057" w:rsidRPr="0004350D">
        <w:rPr>
          <w:rFonts w:ascii="Arial" w:hAnsi="Arial" w:cs="Arial"/>
          <w:b/>
          <w:color w:val="002060"/>
          <w:sz w:val="32"/>
          <w:szCs w:val="24"/>
          <w:lang w:val="es-ES"/>
        </w:rPr>
        <w:t>#</w:t>
      </w:r>
      <w:r w:rsidR="0062236E" w:rsidRPr="0004350D">
        <w:rPr>
          <w:rFonts w:ascii="Arial" w:hAnsi="Arial" w:cs="Arial"/>
          <w:b/>
          <w:color w:val="002060"/>
          <w:sz w:val="32"/>
          <w:szCs w:val="24"/>
          <w:lang w:val="es-ES"/>
        </w:rPr>
        <w:t>3</w:t>
      </w:r>
    </w:p>
    <w:p w:rsidR="00AF643D" w:rsidRPr="008F31C9" w:rsidRDefault="00AF643D" w:rsidP="0004350D">
      <w:pPr>
        <w:autoSpaceDE w:val="0"/>
        <w:autoSpaceDN w:val="0"/>
        <w:adjustRightInd w:val="0"/>
        <w:spacing w:after="0" w:line="240" w:lineRule="auto"/>
        <w:jc w:val="center"/>
        <w:rPr>
          <w:rFonts w:ascii="Arial" w:hAnsi="Arial" w:cs="Arial"/>
          <w:b/>
          <w:color w:val="002060"/>
          <w:sz w:val="24"/>
          <w:szCs w:val="24"/>
          <w:lang w:val="es-ES"/>
        </w:rPr>
      </w:pPr>
    </w:p>
    <w:p w:rsidR="00AF643D" w:rsidRPr="008F31C9" w:rsidRDefault="00AF643D" w:rsidP="0004350D">
      <w:pPr>
        <w:autoSpaceDE w:val="0"/>
        <w:autoSpaceDN w:val="0"/>
        <w:adjustRightInd w:val="0"/>
        <w:spacing w:after="0" w:line="240" w:lineRule="auto"/>
        <w:jc w:val="center"/>
        <w:rPr>
          <w:rFonts w:ascii="Arial" w:hAnsi="Arial" w:cs="Arial"/>
          <w:b/>
          <w:color w:val="002060"/>
          <w:sz w:val="24"/>
          <w:szCs w:val="24"/>
          <w:lang w:val="es-ES"/>
        </w:rPr>
      </w:pPr>
    </w:p>
    <w:p w:rsidR="007F5A81" w:rsidRPr="008F31C9" w:rsidRDefault="007F5A81" w:rsidP="0004350D">
      <w:pPr>
        <w:autoSpaceDE w:val="0"/>
        <w:autoSpaceDN w:val="0"/>
        <w:adjustRightInd w:val="0"/>
        <w:spacing w:after="0" w:line="240" w:lineRule="auto"/>
        <w:jc w:val="center"/>
        <w:rPr>
          <w:rFonts w:ascii="Arial" w:hAnsi="Arial" w:cs="Arial"/>
          <w:b/>
          <w:color w:val="002060"/>
          <w:sz w:val="24"/>
          <w:szCs w:val="24"/>
          <w:lang w:val="es-ES"/>
        </w:rPr>
      </w:pPr>
    </w:p>
    <w:p w:rsidR="007F5A81" w:rsidRPr="008F31C9" w:rsidRDefault="007F5A81" w:rsidP="0004350D">
      <w:pPr>
        <w:autoSpaceDE w:val="0"/>
        <w:autoSpaceDN w:val="0"/>
        <w:adjustRightInd w:val="0"/>
        <w:spacing w:after="0" w:line="240" w:lineRule="auto"/>
        <w:jc w:val="center"/>
        <w:rPr>
          <w:rFonts w:ascii="Arial" w:hAnsi="Arial" w:cs="Arial"/>
          <w:b/>
          <w:color w:val="002060"/>
          <w:sz w:val="24"/>
          <w:szCs w:val="24"/>
          <w:lang w:val="es-ES"/>
        </w:rPr>
      </w:pPr>
    </w:p>
    <w:p w:rsidR="00AF643D" w:rsidRPr="008F31C9" w:rsidRDefault="00AF643D" w:rsidP="0004350D">
      <w:pPr>
        <w:autoSpaceDE w:val="0"/>
        <w:autoSpaceDN w:val="0"/>
        <w:adjustRightInd w:val="0"/>
        <w:spacing w:after="0" w:line="240" w:lineRule="auto"/>
        <w:jc w:val="center"/>
        <w:rPr>
          <w:rFonts w:ascii="Arial" w:hAnsi="Arial" w:cs="Arial"/>
          <w:b/>
          <w:color w:val="002060"/>
          <w:sz w:val="24"/>
          <w:szCs w:val="24"/>
          <w:lang w:val="es-ES"/>
        </w:rPr>
      </w:pPr>
    </w:p>
    <w:p w:rsidR="006F5B27" w:rsidRPr="0004350D" w:rsidRDefault="00AF643D" w:rsidP="0004350D">
      <w:pPr>
        <w:autoSpaceDE w:val="0"/>
        <w:autoSpaceDN w:val="0"/>
        <w:adjustRightInd w:val="0"/>
        <w:spacing w:after="0" w:line="240" w:lineRule="auto"/>
        <w:jc w:val="center"/>
        <w:rPr>
          <w:rFonts w:ascii="Arial" w:hAnsi="Arial" w:cs="Arial"/>
          <w:b/>
          <w:color w:val="002060"/>
          <w:sz w:val="32"/>
          <w:szCs w:val="24"/>
          <w:lang w:val="es-ES"/>
        </w:rPr>
      </w:pPr>
      <w:r w:rsidRPr="0004350D">
        <w:rPr>
          <w:rFonts w:ascii="Arial" w:hAnsi="Arial" w:cs="Arial"/>
          <w:b/>
          <w:color w:val="002060"/>
          <w:sz w:val="32"/>
          <w:szCs w:val="24"/>
          <w:lang w:val="es-ES"/>
        </w:rPr>
        <w:t>Asignatura</w:t>
      </w:r>
    </w:p>
    <w:p w:rsidR="00AF643D" w:rsidRPr="0004350D" w:rsidRDefault="006F5B27" w:rsidP="0004350D">
      <w:pPr>
        <w:autoSpaceDE w:val="0"/>
        <w:autoSpaceDN w:val="0"/>
        <w:adjustRightInd w:val="0"/>
        <w:spacing w:after="0" w:line="240" w:lineRule="auto"/>
        <w:jc w:val="center"/>
        <w:rPr>
          <w:rFonts w:ascii="Arial" w:hAnsi="Arial" w:cs="Arial"/>
          <w:b/>
          <w:color w:val="002060"/>
          <w:sz w:val="32"/>
          <w:szCs w:val="24"/>
          <w:lang w:val="es-ES"/>
        </w:rPr>
      </w:pPr>
      <w:r w:rsidRPr="0004350D">
        <w:rPr>
          <w:rFonts w:ascii="Arial" w:hAnsi="Arial" w:cs="Arial"/>
          <w:b/>
          <w:color w:val="002060"/>
          <w:sz w:val="32"/>
          <w:szCs w:val="24"/>
          <w:lang w:val="es-ES"/>
        </w:rPr>
        <w:t>Comprensión y Construcción del texto científico</w:t>
      </w:r>
    </w:p>
    <w:p w:rsidR="00C36D82" w:rsidRPr="0004350D" w:rsidRDefault="00C36D82" w:rsidP="0004350D">
      <w:pPr>
        <w:autoSpaceDE w:val="0"/>
        <w:autoSpaceDN w:val="0"/>
        <w:adjustRightInd w:val="0"/>
        <w:spacing w:after="0" w:line="240" w:lineRule="auto"/>
        <w:jc w:val="center"/>
        <w:rPr>
          <w:rFonts w:ascii="Arial" w:hAnsi="Arial" w:cs="Arial"/>
          <w:color w:val="948A54" w:themeColor="background2" w:themeShade="80"/>
          <w:sz w:val="32"/>
          <w:szCs w:val="24"/>
          <w:lang w:val="es-ES"/>
        </w:rPr>
      </w:pPr>
    </w:p>
    <w:p w:rsidR="00741ED9" w:rsidRPr="0004350D" w:rsidRDefault="00741ED9" w:rsidP="0004350D">
      <w:pPr>
        <w:autoSpaceDE w:val="0"/>
        <w:autoSpaceDN w:val="0"/>
        <w:adjustRightInd w:val="0"/>
        <w:spacing w:after="0" w:line="240" w:lineRule="auto"/>
        <w:jc w:val="center"/>
        <w:rPr>
          <w:rFonts w:ascii="Arial" w:hAnsi="Arial" w:cs="Arial"/>
          <w:color w:val="948A54" w:themeColor="background2" w:themeShade="80"/>
          <w:sz w:val="32"/>
          <w:szCs w:val="24"/>
          <w:lang w:val="es-ES"/>
        </w:rPr>
      </w:pPr>
    </w:p>
    <w:p w:rsidR="00741ED9" w:rsidRPr="0004350D" w:rsidRDefault="00741ED9" w:rsidP="0004350D">
      <w:pPr>
        <w:autoSpaceDE w:val="0"/>
        <w:autoSpaceDN w:val="0"/>
        <w:adjustRightInd w:val="0"/>
        <w:spacing w:after="0" w:line="240" w:lineRule="auto"/>
        <w:jc w:val="center"/>
        <w:rPr>
          <w:rFonts w:ascii="Arial" w:hAnsi="Arial" w:cs="Arial"/>
          <w:color w:val="948A54" w:themeColor="background2" w:themeShade="80"/>
          <w:sz w:val="32"/>
          <w:szCs w:val="24"/>
          <w:lang w:val="es-ES"/>
        </w:rPr>
      </w:pPr>
    </w:p>
    <w:p w:rsidR="00C36D82" w:rsidRPr="0004350D" w:rsidRDefault="00C36D82" w:rsidP="0004350D">
      <w:pPr>
        <w:autoSpaceDE w:val="0"/>
        <w:autoSpaceDN w:val="0"/>
        <w:adjustRightInd w:val="0"/>
        <w:spacing w:after="0" w:line="240" w:lineRule="auto"/>
        <w:jc w:val="center"/>
        <w:rPr>
          <w:rFonts w:ascii="Arial" w:hAnsi="Arial" w:cs="Arial"/>
          <w:color w:val="948A54" w:themeColor="background2" w:themeShade="80"/>
          <w:sz w:val="32"/>
          <w:szCs w:val="24"/>
          <w:lang w:val="es-ES"/>
        </w:rPr>
      </w:pPr>
    </w:p>
    <w:p w:rsidR="00672A8F" w:rsidRPr="0004350D" w:rsidRDefault="00672A8F" w:rsidP="0004350D">
      <w:pPr>
        <w:spacing w:after="0"/>
        <w:jc w:val="center"/>
        <w:rPr>
          <w:rFonts w:ascii="Arial" w:hAnsi="Arial" w:cs="Arial"/>
          <w:color w:val="948A54" w:themeColor="background2" w:themeShade="80"/>
          <w:sz w:val="32"/>
          <w:szCs w:val="24"/>
          <w:lang w:val="es-ES"/>
        </w:rPr>
      </w:pPr>
    </w:p>
    <w:p w:rsidR="00741ED9" w:rsidRPr="0004350D" w:rsidRDefault="00FF5518" w:rsidP="0004350D">
      <w:pPr>
        <w:spacing w:after="0"/>
        <w:jc w:val="center"/>
        <w:rPr>
          <w:rFonts w:ascii="Arial" w:hAnsi="Arial" w:cs="Arial"/>
          <w:b/>
          <w:color w:val="002060"/>
          <w:sz w:val="32"/>
          <w:szCs w:val="24"/>
          <w:lang w:val="es-ES"/>
        </w:rPr>
      </w:pPr>
      <w:r w:rsidRPr="0004350D">
        <w:rPr>
          <w:rFonts w:ascii="Arial" w:hAnsi="Arial" w:cs="Arial"/>
          <w:b/>
          <w:color w:val="002060"/>
          <w:sz w:val="32"/>
          <w:szCs w:val="24"/>
          <w:lang w:val="es-ES"/>
        </w:rPr>
        <w:t xml:space="preserve">Colectivo de la asignatura </w:t>
      </w:r>
      <w:proofErr w:type="gramStart"/>
      <w:r w:rsidRPr="0004350D">
        <w:rPr>
          <w:rFonts w:ascii="Arial" w:hAnsi="Arial" w:cs="Arial"/>
          <w:b/>
          <w:color w:val="002060"/>
          <w:sz w:val="32"/>
          <w:szCs w:val="24"/>
          <w:lang w:val="es-ES"/>
        </w:rPr>
        <w:t>Español</w:t>
      </w:r>
      <w:proofErr w:type="gramEnd"/>
    </w:p>
    <w:p w:rsidR="007F5A81" w:rsidRPr="0004350D" w:rsidRDefault="007F5A81" w:rsidP="0004350D">
      <w:pPr>
        <w:spacing w:after="0"/>
        <w:jc w:val="center"/>
        <w:rPr>
          <w:rFonts w:ascii="Arial" w:hAnsi="Arial" w:cs="Arial"/>
          <w:color w:val="948A54" w:themeColor="background2" w:themeShade="80"/>
          <w:sz w:val="32"/>
          <w:szCs w:val="24"/>
          <w:lang w:val="es-ES"/>
        </w:rPr>
      </w:pPr>
    </w:p>
    <w:p w:rsidR="007F5A81" w:rsidRDefault="007F5A81" w:rsidP="0004350D">
      <w:pPr>
        <w:spacing w:after="0"/>
        <w:jc w:val="center"/>
        <w:rPr>
          <w:rFonts w:ascii="Arial" w:hAnsi="Arial" w:cs="Arial"/>
          <w:color w:val="948A54" w:themeColor="background2" w:themeShade="80"/>
          <w:sz w:val="24"/>
          <w:szCs w:val="24"/>
          <w:lang w:val="es-ES"/>
        </w:rPr>
      </w:pPr>
    </w:p>
    <w:p w:rsidR="0004350D" w:rsidRDefault="0004350D" w:rsidP="0004350D">
      <w:pPr>
        <w:spacing w:after="0"/>
        <w:jc w:val="center"/>
        <w:rPr>
          <w:rFonts w:ascii="Arial" w:hAnsi="Arial" w:cs="Arial"/>
          <w:color w:val="948A54" w:themeColor="background2" w:themeShade="80"/>
          <w:sz w:val="24"/>
          <w:szCs w:val="24"/>
          <w:lang w:val="es-ES"/>
        </w:rPr>
      </w:pPr>
    </w:p>
    <w:p w:rsidR="0004350D" w:rsidRDefault="0004350D" w:rsidP="0004350D">
      <w:pPr>
        <w:spacing w:after="0"/>
        <w:jc w:val="center"/>
        <w:rPr>
          <w:rFonts w:ascii="Arial" w:hAnsi="Arial" w:cs="Arial"/>
          <w:color w:val="948A54" w:themeColor="background2" w:themeShade="80"/>
          <w:sz w:val="24"/>
          <w:szCs w:val="24"/>
          <w:lang w:val="es-ES"/>
        </w:rPr>
      </w:pPr>
    </w:p>
    <w:p w:rsidR="0004350D" w:rsidRDefault="0004350D" w:rsidP="0004350D">
      <w:pPr>
        <w:spacing w:after="0"/>
        <w:jc w:val="center"/>
        <w:rPr>
          <w:rFonts w:ascii="Arial" w:hAnsi="Arial" w:cs="Arial"/>
          <w:color w:val="948A54" w:themeColor="background2" w:themeShade="80"/>
          <w:sz w:val="24"/>
          <w:szCs w:val="24"/>
          <w:lang w:val="es-ES"/>
        </w:rPr>
      </w:pPr>
    </w:p>
    <w:p w:rsidR="0004350D" w:rsidRDefault="0004350D" w:rsidP="0004350D">
      <w:pPr>
        <w:spacing w:after="0"/>
        <w:jc w:val="center"/>
        <w:rPr>
          <w:rFonts w:ascii="Arial" w:hAnsi="Arial" w:cs="Arial"/>
          <w:color w:val="948A54" w:themeColor="background2" w:themeShade="80"/>
          <w:sz w:val="24"/>
          <w:szCs w:val="24"/>
          <w:lang w:val="es-ES"/>
        </w:rPr>
      </w:pPr>
    </w:p>
    <w:p w:rsidR="0004350D" w:rsidRDefault="0004350D" w:rsidP="0004350D">
      <w:pPr>
        <w:spacing w:after="0"/>
        <w:rPr>
          <w:rFonts w:ascii="Arial" w:hAnsi="Arial" w:cs="Arial"/>
          <w:color w:val="948A54" w:themeColor="background2" w:themeShade="80"/>
          <w:sz w:val="24"/>
          <w:szCs w:val="24"/>
          <w:lang w:val="es-ES"/>
        </w:rPr>
      </w:pPr>
    </w:p>
    <w:p w:rsidR="0004350D" w:rsidRPr="008F31C9" w:rsidRDefault="0004350D" w:rsidP="0004350D">
      <w:pPr>
        <w:spacing w:after="0"/>
        <w:jc w:val="center"/>
        <w:rPr>
          <w:rFonts w:ascii="Arial" w:hAnsi="Arial" w:cs="Arial"/>
          <w:color w:val="948A54" w:themeColor="background2" w:themeShade="80"/>
          <w:sz w:val="24"/>
          <w:szCs w:val="24"/>
          <w:lang w:val="es-ES"/>
        </w:rPr>
      </w:pPr>
    </w:p>
    <w:p w:rsidR="008731DA" w:rsidRPr="008F31C9" w:rsidRDefault="008731DA" w:rsidP="0004350D">
      <w:pPr>
        <w:spacing w:after="0"/>
        <w:jc w:val="center"/>
        <w:rPr>
          <w:rFonts w:ascii="Arial" w:hAnsi="Arial" w:cs="Arial"/>
          <w:color w:val="948A54" w:themeColor="background2" w:themeShade="80"/>
          <w:sz w:val="24"/>
          <w:szCs w:val="24"/>
          <w:lang w:val="es-ES"/>
        </w:rPr>
      </w:pPr>
    </w:p>
    <w:p w:rsidR="006774C6" w:rsidRPr="008F31C9" w:rsidRDefault="006774C6" w:rsidP="0004350D">
      <w:pPr>
        <w:spacing w:after="0"/>
        <w:jc w:val="center"/>
        <w:rPr>
          <w:rFonts w:ascii="Arial" w:hAnsi="Arial" w:cs="Arial"/>
          <w:color w:val="948A54" w:themeColor="background2" w:themeShade="80"/>
          <w:sz w:val="24"/>
          <w:szCs w:val="24"/>
          <w:lang w:val="es-ES"/>
        </w:rPr>
      </w:pPr>
    </w:p>
    <w:p w:rsidR="00C36D82" w:rsidRPr="008F31C9" w:rsidRDefault="00EB072F" w:rsidP="0004350D">
      <w:pPr>
        <w:spacing w:after="0"/>
        <w:jc w:val="center"/>
        <w:rPr>
          <w:rFonts w:ascii="Arial" w:hAnsi="Arial" w:cs="Arial"/>
          <w:color w:val="002060"/>
          <w:sz w:val="24"/>
          <w:szCs w:val="24"/>
          <w:lang w:val="es-ES"/>
        </w:rPr>
      </w:pPr>
      <w:r w:rsidRPr="008F31C9">
        <w:rPr>
          <w:rFonts w:ascii="Arial" w:hAnsi="Arial" w:cs="Arial"/>
          <w:color w:val="002060"/>
          <w:sz w:val="24"/>
          <w:szCs w:val="24"/>
          <w:lang w:val="es-ES"/>
        </w:rPr>
        <w:t>La Habana, 2021</w:t>
      </w:r>
    </w:p>
    <w:p w:rsidR="00C36D82" w:rsidRPr="008F31C9" w:rsidRDefault="00C36D82" w:rsidP="0004350D">
      <w:pPr>
        <w:spacing w:after="0"/>
        <w:jc w:val="center"/>
        <w:rPr>
          <w:rFonts w:ascii="Arial" w:hAnsi="Arial" w:cs="Arial"/>
          <w:color w:val="002060"/>
          <w:sz w:val="24"/>
          <w:szCs w:val="24"/>
          <w:lang w:val="es-ES"/>
        </w:rPr>
      </w:pPr>
      <w:r w:rsidRPr="008F31C9">
        <w:rPr>
          <w:rFonts w:ascii="Arial" w:hAnsi="Arial" w:cs="Arial"/>
          <w:color w:val="002060"/>
          <w:sz w:val="24"/>
          <w:szCs w:val="24"/>
          <w:lang w:val="es-ES"/>
        </w:rPr>
        <w:t xml:space="preserve">Santa Catalina No. 12453 e/ </w:t>
      </w:r>
      <w:proofErr w:type="spellStart"/>
      <w:r w:rsidRPr="008F31C9">
        <w:rPr>
          <w:rFonts w:ascii="Arial" w:hAnsi="Arial" w:cs="Arial"/>
          <w:color w:val="002060"/>
          <w:sz w:val="24"/>
          <w:szCs w:val="24"/>
          <w:lang w:val="es-ES"/>
        </w:rPr>
        <w:t>Primelles</w:t>
      </w:r>
      <w:proofErr w:type="spellEnd"/>
      <w:r w:rsidRPr="008F31C9">
        <w:rPr>
          <w:rFonts w:ascii="Arial" w:hAnsi="Arial" w:cs="Arial"/>
          <w:color w:val="002060"/>
          <w:sz w:val="24"/>
          <w:szCs w:val="24"/>
          <w:lang w:val="es-ES"/>
        </w:rPr>
        <w:t xml:space="preserve"> y Boyeros, Cerro, La Habana.</w:t>
      </w:r>
    </w:p>
    <w:p w:rsidR="00C36D82" w:rsidRPr="008F31C9" w:rsidRDefault="00C36D82" w:rsidP="0004350D">
      <w:pPr>
        <w:spacing w:after="0"/>
        <w:jc w:val="center"/>
        <w:rPr>
          <w:rFonts w:ascii="Arial" w:hAnsi="Arial" w:cs="Arial"/>
          <w:b/>
          <w:color w:val="002060"/>
          <w:sz w:val="24"/>
          <w:szCs w:val="24"/>
          <w:lang w:val="es-ES"/>
        </w:rPr>
      </w:pPr>
      <w:r w:rsidRPr="008F31C9">
        <w:rPr>
          <w:rFonts w:ascii="Arial" w:hAnsi="Arial" w:cs="Arial"/>
          <w:b/>
          <w:color w:val="002060"/>
          <w:sz w:val="24"/>
          <w:szCs w:val="24"/>
          <w:lang w:val="es-ES"/>
        </w:rPr>
        <w:t>www.uccfd.cu</w:t>
      </w:r>
    </w:p>
    <w:p w:rsidR="00C36D82" w:rsidRPr="008F31C9" w:rsidRDefault="00C36D82" w:rsidP="0004350D">
      <w:pPr>
        <w:spacing w:after="0"/>
        <w:jc w:val="center"/>
        <w:rPr>
          <w:rFonts w:ascii="Arial" w:hAnsi="Arial" w:cs="Arial"/>
          <w:b/>
          <w:color w:val="948A54" w:themeColor="background2" w:themeShade="80"/>
          <w:sz w:val="24"/>
          <w:szCs w:val="24"/>
          <w:lang w:val="es-ES"/>
        </w:rPr>
      </w:pPr>
    </w:p>
    <w:p w:rsidR="006774C6" w:rsidRPr="008F31C9" w:rsidRDefault="006774C6" w:rsidP="00A444B6">
      <w:pPr>
        <w:spacing w:after="0"/>
        <w:jc w:val="both"/>
        <w:rPr>
          <w:rFonts w:ascii="Arial" w:hAnsi="Arial" w:cs="Arial"/>
          <w:b/>
          <w:color w:val="948A54" w:themeColor="background2" w:themeShade="80"/>
          <w:sz w:val="24"/>
          <w:szCs w:val="24"/>
          <w:lang w:val="es-ES"/>
        </w:rPr>
      </w:pPr>
    </w:p>
    <w:p w:rsidR="006774C6" w:rsidRPr="008F31C9" w:rsidRDefault="00340E50" w:rsidP="0004350D">
      <w:pPr>
        <w:spacing w:after="0"/>
        <w:jc w:val="center"/>
        <w:rPr>
          <w:rFonts w:ascii="Arial" w:hAnsi="Arial" w:cs="Arial"/>
          <w:b/>
          <w:color w:val="948A54" w:themeColor="background2" w:themeShade="80"/>
          <w:sz w:val="24"/>
          <w:szCs w:val="24"/>
          <w:lang w:val="es-ES"/>
        </w:rPr>
      </w:pPr>
      <w:r w:rsidRPr="008F31C9">
        <w:rPr>
          <w:rFonts w:ascii="Arial" w:hAnsi="Arial" w:cs="Arial"/>
          <w:noProof/>
          <w:color w:val="948A54" w:themeColor="background2" w:themeShade="80"/>
          <w:sz w:val="24"/>
          <w:szCs w:val="24"/>
          <w:lang w:val="es-ES" w:eastAsia="es-ES"/>
        </w:rPr>
        <w:drawing>
          <wp:inline distT="0" distB="0" distL="0" distR="0" wp14:anchorId="141C31EE" wp14:editId="18B42FCF">
            <wp:extent cx="4044950" cy="753110"/>
            <wp:effectExtent l="0" t="0" r="0" b="8890"/>
            <wp:docPr id="2" name="Imagen 2" descr="F:\Proyectos\ID_UCCFD\Manual_id\apps_produccion\Papelería_Institucional\Invitacion-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yectos\ID_UCCFD\Manual_id\apps_produccion\Papelería_Institucional\Invitacion-0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4950" cy="753110"/>
                    </a:xfrm>
                    <a:prstGeom prst="rect">
                      <a:avLst/>
                    </a:prstGeom>
                    <a:noFill/>
                    <a:ln>
                      <a:noFill/>
                    </a:ln>
                  </pic:spPr>
                </pic:pic>
              </a:graphicData>
            </a:graphic>
          </wp:inline>
        </w:drawing>
      </w:r>
    </w:p>
    <w:p w:rsidR="00017E94" w:rsidRPr="008F31C9" w:rsidRDefault="00017E94" w:rsidP="00A444B6">
      <w:pPr>
        <w:spacing w:after="0"/>
        <w:jc w:val="both"/>
        <w:rPr>
          <w:rFonts w:ascii="Arial" w:hAnsi="Arial" w:cs="Arial"/>
          <w:color w:val="948A54" w:themeColor="background2" w:themeShade="80"/>
          <w:sz w:val="24"/>
          <w:szCs w:val="24"/>
          <w:lang w:val="es-ES"/>
        </w:rPr>
      </w:pPr>
    </w:p>
    <w:p w:rsidR="00451E52" w:rsidRPr="008F31C9" w:rsidRDefault="00451E52" w:rsidP="00A444B6">
      <w:pPr>
        <w:pStyle w:val="Textoindependiente"/>
        <w:tabs>
          <w:tab w:val="left" w:pos="1512"/>
        </w:tabs>
        <w:spacing w:before="16"/>
        <w:ind w:left="0" w:firstLine="0"/>
        <w:jc w:val="both"/>
        <w:rPr>
          <w:rFonts w:ascii="Arial" w:eastAsiaTheme="minorHAnsi" w:hAnsi="Arial" w:cs="Arial"/>
          <w:sz w:val="24"/>
          <w:szCs w:val="24"/>
          <w:lang w:val="es-ES"/>
        </w:rPr>
      </w:pPr>
    </w:p>
    <w:tbl>
      <w:tblPr>
        <w:tblStyle w:val="Sombreadomedio1-nfasis1"/>
        <w:tblW w:w="0" w:type="auto"/>
        <w:tblLook w:val="04A0" w:firstRow="1" w:lastRow="0" w:firstColumn="1" w:lastColumn="0" w:noHBand="0" w:noVBand="1"/>
      </w:tblPr>
      <w:tblGrid>
        <w:gridCol w:w="8644"/>
      </w:tblGrid>
      <w:tr w:rsidR="00B4566F" w:rsidRPr="008F31C9" w:rsidTr="008E6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B4566F" w:rsidRPr="008F31C9" w:rsidRDefault="00B4566F" w:rsidP="00A444B6">
            <w:pPr>
              <w:pStyle w:val="Textoindependiente"/>
              <w:tabs>
                <w:tab w:val="left" w:pos="1512"/>
              </w:tabs>
              <w:spacing w:before="16"/>
              <w:jc w:val="both"/>
              <w:rPr>
                <w:rFonts w:ascii="Arial" w:hAnsi="Arial" w:cs="Arial"/>
                <w:sz w:val="24"/>
                <w:szCs w:val="24"/>
                <w:lang w:val="es-ES"/>
              </w:rPr>
            </w:pPr>
            <w:r w:rsidRPr="008F31C9">
              <w:rPr>
                <w:rFonts w:ascii="Arial" w:eastAsia="Times New Roman" w:hAnsi="Arial" w:cs="Arial"/>
                <w:sz w:val="24"/>
                <w:szCs w:val="24"/>
                <w:lang w:val="es-MX"/>
              </w:rPr>
              <w:t>Le damos la bienvenida al tema #3 del curso Comprensión y Construcción del texto científico</w:t>
            </w:r>
          </w:p>
        </w:tc>
      </w:tr>
    </w:tbl>
    <w:p w:rsidR="00264364" w:rsidRPr="008F31C9" w:rsidRDefault="00264364" w:rsidP="00A444B6">
      <w:pPr>
        <w:pStyle w:val="Textoindependiente"/>
        <w:tabs>
          <w:tab w:val="left" w:pos="1512"/>
        </w:tabs>
        <w:spacing w:before="16"/>
        <w:ind w:left="720" w:firstLine="0"/>
        <w:jc w:val="both"/>
        <w:rPr>
          <w:rFonts w:ascii="Arial" w:hAnsi="Arial" w:cs="Arial"/>
          <w:sz w:val="24"/>
          <w:szCs w:val="24"/>
          <w:lang w:val="es-ES"/>
        </w:rPr>
      </w:pPr>
    </w:p>
    <w:p w:rsidR="00227463" w:rsidRPr="008F31C9" w:rsidRDefault="00056EE4" w:rsidP="00A444B6">
      <w:pPr>
        <w:spacing w:after="200" w:line="360" w:lineRule="auto"/>
        <w:jc w:val="both"/>
        <w:rPr>
          <w:rFonts w:ascii="Arial" w:hAnsi="Arial" w:cs="Arial"/>
          <w:b/>
          <w:sz w:val="24"/>
          <w:szCs w:val="24"/>
          <w:lang w:val="es-ES"/>
        </w:rPr>
      </w:pPr>
      <w:r w:rsidRPr="008F31C9">
        <w:rPr>
          <w:rFonts w:ascii="Arial" w:hAnsi="Arial" w:cs="Arial"/>
          <w:sz w:val="24"/>
          <w:szCs w:val="24"/>
          <w:lang w:val="es-ES"/>
        </w:rPr>
        <w:t xml:space="preserve">En la guía se ofrecen orientaciones para el estudio del </w:t>
      </w:r>
      <w:r w:rsidRPr="008F31C9">
        <w:rPr>
          <w:rFonts w:ascii="Arial" w:eastAsia="Times New Roman" w:hAnsi="Arial" w:cs="Arial"/>
          <w:b/>
          <w:sz w:val="24"/>
          <w:szCs w:val="24"/>
          <w:lang w:val="es-MX"/>
        </w:rPr>
        <w:t xml:space="preserve">Tema 3. </w:t>
      </w:r>
      <w:r w:rsidRPr="008F31C9">
        <w:rPr>
          <w:rFonts w:ascii="Arial" w:hAnsi="Arial" w:cs="Arial"/>
          <w:b/>
          <w:sz w:val="24"/>
          <w:szCs w:val="24"/>
          <w:lang w:val="es-EC" w:eastAsia="es-MX"/>
        </w:rPr>
        <w:t xml:space="preserve">El proceso de </w:t>
      </w:r>
      <w:r w:rsidRPr="008F31C9">
        <w:rPr>
          <w:rFonts w:ascii="Arial" w:eastAsia="Times New Roman" w:hAnsi="Arial" w:cs="Arial"/>
          <w:b/>
          <w:sz w:val="24"/>
          <w:szCs w:val="24"/>
          <w:lang w:val="es-MX"/>
        </w:rPr>
        <w:t>construcción</w:t>
      </w:r>
      <w:r w:rsidRPr="008F31C9">
        <w:rPr>
          <w:rFonts w:ascii="Arial" w:hAnsi="Arial" w:cs="Arial"/>
          <w:b/>
          <w:sz w:val="24"/>
          <w:szCs w:val="24"/>
          <w:lang w:val="es-EC" w:eastAsia="es-MX"/>
        </w:rPr>
        <w:t xml:space="preserve"> de textos.</w:t>
      </w:r>
    </w:p>
    <w:tbl>
      <w:tblPr>
        <w:tblStyle w:val="Listaclara-nfasis1"/>
        <w:tblpPr w:leftFromText="141" w:rightFromText="141" w:vertAnchor="text" w:horzAnchor="margin" w:tblpY="233"/>
        <w:tblW w:w="0" w:type="auto"/>
        <w:tblLook w:val="04A0" w:firstRow="1" w:lastRow="0" w:firstColumn="1" w:lastColumn="0" w:noHBand="0" w:noVBand="1"/>
      </w:tblPr>
      <w:tblGrid>
        <w:gridCol w:w="8644"/>
      </w:tblGrid>
      <w:tr w:rsidR="00B05578" w:rsidRPr="008F31C9" w:rsidTr="00B05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B05578" w:rsidRPr="008F31C9" w:rsidRDefault="005F44D7" w:rsidP="00A444B6">
            <w:pPr>
              <w:pStyle w:val="Prrafodelista"/>
              <w:numPr>
                <w:ilvl w:val="0"/>
                <w:numId w:val="5"/>
              </w:numPr>
              <w:jc w:val="both"/>
              <w:rPr>
                <w:rFonts w:ascii="Arial" w:hAnsi="Arial" w:cs="Arial"/>
                <w:sz w:val="24"/>
                <w:szCs w:val="24"/>
                <w:lang w:val="es-ES"/>
              </w:rPr>
            </w:pPr>
            <w:r w:rsidRPr="008F31C9">
              <w:rPr>
                <w:rFonts w:ascii="Arial" w:hAnsi="Arial" w:cs="Arial"/>
                <w:sz w:val="24"/>
                <w:szCs w:val="24"/>
                <w:lang w:val="es-ES"/>
              </w:rPr>
              <w:t xml:space="preserve">OBJETIVO </w:t>
            </w:r>
          </w:p>
        </w:tc>
      </w:tr>
    </w:tbl>
    <w:p w:rsidR="008025DA" w:rsidRDefault="008025DA" w:rsidP="00A444B6">
      <w:pPr>
        <w:spacing w:after="0" w:line="360" w:lineRule="auto"/>
        <w:jc w:val="both"/>
        <w:rPr>
          <w:rFonts w:ascii="Arial" w:hAnsi="Arial" w:cs="Arial"/>
          <w:sz w:val="24"/>
          <w:szCs w:val="24"/>
          <w:lang w:val="es-ES"/>
        </w:rPr>
      </w:pPr>
    </w:p>
    <w:p w:rsidR="005F44D7" w:rsidRPr="008F31C9" w:rsidRDefault="008959B1" w:rsidP="00A444B6">
      <w:pPr>
        <w:spacing w:after="0" w:line="360" w:lineRule="auto"/>
        <w:jc w:val="both"/>
        <w:rPr>
          <w:rFonts w:ascii="Arial" w:eastAsia="Times New Roman" w:hAnsi="Arial" w:cs="Arial"/>
          <w:sz w:val="24"/>
          <w:szCs w:val="24"/>
          <w:lang w:val="es-ES"/>
        </w:rPr>
      </w:pPr>
      <w:r w:rsidRPr="008F31C9">
        <w:rPr>
          <w:rFonts w:ascii="Arial" w:eastAsia="Times New Roman" w:hAnsi="Arial" w:cs="Arial"/>
          <w:bCs/>
          <w:sz w:val="24"/>
          <w:szCs w:val="24"/>
          <w:lang w:val="es-MX"/>
        </w:rPr>
        <w:t xml:space="preserve">Construir textos de diferentes tipologías, especialmente el texto científico y  </w:t>
      </w:r>
      <w:r w:rsidRPr="008F31C9">
        <w:rPr>
          <w:rFonts w:ascii="Arial" w:eastAsia="Times New Roman" w:hAnsi="Arial" w:cs="Arial"/>
          <w:sz w:val="24"/>
          <w:szCs w:val="24"/>
          <w:lang w:val="es-MX"/>
        </w:rPr>
        <w:t xml:space="preserve">los del ámbito docente-investigativo tales como: el  informe investigativo, el artículo científico y el ensayo, autocorrigiendo y corrigiendo los errores de modo que se favorezca </w:t>
      </w:r>
      <w:r w:rsidRPr="008F31C9">
        <w:rPr>
          <w:rFonts w:ascii="Arial" w:eastAsia="Times New Roman" w:hAnsi="Arial" w:cs="Arial"/>
          <w:sz w:val="24"/>
          <w:szCs w:val="24"/>
          <w:lang w:val="es-MX" w:eastAsia="ja-JP"/>
        </w:rPr>
        <w:t>la utilización adecuada de la lengua para la adquisición de conocimientos y como instrumento imprescindible del trabajo intelectual,</w:t>
      </w:r>
      <w:r w:rsidRPr="008F31C9">
        <w:rPr>
          <w:rFonts w:ascii="Arial" w:eastAsia="Times New Roman" w:hAnsi="Arial" w:cs="Arial"/>
          <w:bCs/>
          <w:sz w:val="24"/>
          <w:szCs w:val="24"/>
          <w:lang w:val="es-MX"/>
        </w:rPr>
        <w:t xml:space="preserve"> a la vez que se exprese</w:t>
      </w:r>
      <w:r w:rsidRPr="008F31C9">
        <w:rPr>
          <w:rFonts w:ascii="Arial" w:eastAsia="Times New Roman" w:hAnsi="Arial" w:cs="Arial"/>
          <w:sz w:val="24"/>
          <w:szCs w:val="24"/>
          <w:lang w:val="es-MX"/>
        </w:rPr>
        <w:t xml:space="preserve"> respeto a los demás, cooperación mutua y  la búsqueda de información para la innovación y logro de un socialismo próspero y sostenible</w:t>
      </w:r>
      <w:r w:rsidRPr="008F31C9">
        <w:rPr>
          <w:rFonts w:ascii="Arial" w:eastAsia="Times New Roman" w:hAnsi="Arial" w:cs="Arial"/>
          <w:sz w:val="24"/>
          <w:szCs w:val="24"/>
          <w:lang w:val="es-ES"/>
        </w:rPr>
        <w:t xml:space="preserve">. </w:t>
      </w:r>
    </w:p>
    <w:p w:rsidR="00AD6C66" w:rsidRPr="008F31C9" w:rsidRDefault="008959B1" w:rsidP="00A444B6">
      <w:pPr>
        <w:spacing w:after="0" w:line="360" w:lineRule="auto"/>
        <w:jc w:val="both"/>
        <w:rPr>
          <w:rFonts w:ascii="Arial" w:eastAsia="Times New Roman" w:hAnsi="Arial" w:cs="Arial"/>
          <w:bCs/>
          <w:sz w:val="24"/>
          <w:szCs w:val="24"/>
          <w:lang w:val="es-MX"/>
        </w:rPr>
      </w:pPr>
      <w:r w:rsidRPr="008F31C9">
        <w:rPr>
          <w:rFonts w:ascii="Arial" w:eastAsia="Times New Roman" w:hAnsi="Arial" w:cs="Arial"/>
          <w:bCs/>
          <w:sz w:val="24"/>
          <w:szCs w:val="24"/>
          <w:lang w:val="es-MX"/>
        </w:rPr>
        <w:t xml:space="preserve"> </w:t>
      </w:r>
    </w:p>
    <w:p w:rsidR="00B7699F" w:rsidRPr="008025DA" w:rsidRDefault="005F44D7" w:rsidP="008025DA">
      <w:pPr>
        <w:shd w:val="clear" w:color="auto" w:fill="548DD4" w:themeFill="text2" w:themeFillTint="99"/>
        <w:tabs>
          <w:tab w:val="left" w:pos="1345"/>
        </w:tabs>
        <w:jc w:val="both"/>
        <w:rPr>
          <w:rFonts w:ascii="Arial" w:hAnsi="Arial" w:cs="Arial"/>
          <w:b/>
          <w:sz w:val="24"/>
          <w:szCs w:val="24"/>
          <w:lang w:val="es-ES"/>
        </w:rPr>
      </w:pPr>
      <w:r w:rsidRPr="008F31C9">
        <w:rPr>
          <w:rFonts w:ascii="Arial" w:hAnsi="Arial" w:cs="Arial"/>
          <w:b/>
          <w:color w:val="FFFFFF" w:themeColor="background1"/>
          <w:sz w:val="24"/>
          <w:szCs w:val="24"/>
          <w:lang w:val="es-ES"/>
        </w:rPr>
        <w:t xml:space="preserve">   CONTENIDOS</w:t>
      </w:r>
      <w:r w:rsidRPr="008F31C9">
        <w:rPr>
          <w:rFonts w:ascii="Arial" w:hAnsi="Arial" w:cs="Arial"/>
          <w:b/>
          <w:sz w:val="24"/>
          <w:szCs w:val="24"/>
          <w:lang w:val="es-ES"/>
        </w:rPr>
        <w:t xml:space="preserve"> </w:t>
      </w:r>
    </w:p>
    <w:p w:rsidR="008025DA" w:rsidRDefault="008025DA" w:rsidP="00A444B6">
      <w:pPr>
        <w:spacing w:after="200" w:line="360" w:lineRule="auto"/>
        <w:jc w:val="both"/>
        <w:rPr>
          <w:rFonts w:ascii="Arial" w:eastAsia="Times New Roman" w:hAnsi="Arial" w:cs="Arial"/>
          <w:b/>
          <w:sz w:val="24"/>
          <w:szCs w:val="24"/>
          <w:lang w:val="es-MX"/>
        </w:rPr>
      </w:pPr>
    </w:p>
    <w:p w:rsidR="00B57D91" w:rsidRPr="008F31C9" w:rsidRDefault="00007BD8" w:rsidP="00A444B6">
      <w:pPr>
        <w:spacing w:after="200" w:line="360" w:lineRule="auto"/>
        <w:jc w:val="both"/>
        <w:rPr>
          <w:rFonts w:ascii="Arial" w:eastAsia="Times New Roman" w:hAnsi="Arial" w:cs="Arial"/>
          <w:sz w:val="24"/>
          <w:szCs w:val="24"/>
          <w:lang w:val="es-MX"/>
        </w:rPr>
      </w:pPr>
      <w:r w:rsidRPr="008F31C9">
        <w:rPr>
          <w:rFonts w:ascii="Arial" w:eastAsia="Times New Roman" w:hAnsi="Arial" w:cs="Arial"/>
          <w:b/>
          <w:sz w:val="24"/>
          <w:szCs w:val="24"/>
          <w:lang w:val="es-MX"/>
        </w:rPr>
        <w:t xml:space="preserve">La construcción textual. El estilo profesional o de trabajo: </w:t>
      </w:r>
      <w:r w:rsidRPr="008F31C9">
        <w:rPr>
          <w:rFonts w:ascii="Arial" w:eastAsia="Times New Roman" w:hAnsi="Arial" w:cs="Arial"/>
          <w:sz w:val="24"/>
          <w:szCs w:val="24"/>
          <w:lang w:val="es-MX"/>
        </w:rPr>
        <w:t xml:space="preserve">La construcción de textos según la clasificación del discurso: código, forma elocutiva, función y estilo. Niveles constructivos del discurso. El párrafo. Redacción de párrafos según sus cualidades y los métodos de desarrollo. Práctica de reconocimiento y corrección de los vicios de construcción. El estilo profesional o de trabajo. </w:t>
      </w:r>
      <w:r w:rsidRPr="008F31C9">
        <w:rPr>
          <w:rFonts w:ascii="Arial" w:eastAsia="Times New Roman" w:hAnsi="Arial" w:cs="Arial"/>
          <w:color w:val="000000"/>
          <w:sz w:val="24"/>
          <w:szCs w:val="24"/>
          <w:lang w:val="es-ES_tradnl"/>
        </w:rPr>
        <w:t xml:space="preserve">El texto científico: estrategias para analizar y construir esta clase de textos. </w:t>
      </w:r>
      <w:r w:rsidRPr="008F31C9">
        <w:rPr>
          <w:rFonts w:ascii="Arial" w:eastAsia="Times New Roman" w:hAnsi="Arial" w:cs="Arial"/>
          <w:sz w:val="24"/>
          <w:szCs w:val="24"/>
          <w:lang w:val="es-MX"/>
        </w:rPr>
        <w:t xml:space="preserve">Comprensión, análisis y construcción de textos científicos. Características, medios expresivos e importancia de los textos científicos. Análisis y construcción de textos en el ámbito docente-investigativo tales como: </w:t>
      </w:r>
      <w:r w:rsidR="00F74A0A" w:rsidRPr="008F31C9">
        <w:rPr>
          <w:rFonts w:ascii="Arial" w:eastAsia="Times New Roman" w:hAnsi="Arial" w:cs="Arial"/>
          <w:sz w:val="24"/>
          <w:szCs w:val="24"/>
          <w:lang w:val="es-MX"/>
        </w:rPr>
        <w:t>el informe</w:t>
      </w:r>
      <w:r w:rsidRPr="008F31C9">
        <w:rPr>
          <w:rFonts w:ascii="Arial" w:eastAsia="Times New Roman" w:hAnsi="Arial" w:cs="Arial"/>
          <w:sz w:val="24"/>
          <w:szCs w:val="24"/>
          <w:lang w:val="es-MX"/>
        </w:rPr>
        <w:t xml:space="preserve"> investigativo, el artículo científico y el ensayo. </w:t>
      </w:r>
      <w:r w:rsidR="00F74A0A" w:rsidRPr="008F31C9">
        <w:rPr>
          <w:rFonts w:ascii="Arial" w:eastAsia="Times New Roman" w:hAnsi="Arial" w:cs="Arial"/>
          <w:sz w:val="24"/>
          <w:szCs w:val="24"/>
          <w:lang w:val="es-MX"/>
        </w:rPr>
        <w:t>Ejercicios aplicados</w:t>
      </w:r>
      <w:r w:rsidRPr="008F31C9">
        <w:rPr>
          <w:rFonts w:ascii="Arial" w:eastAsia="Times New Roman" w:hAnsi="Arial" w:cs="Arial"/>
          <w:sz w:val="24"/>
          <w:szCs w:val="24"/>
          <w:lang w:val="es-MX"/>
        </w:rPr>
        <w:t xml:space="preserve"> al léxico categorial de la especialidad. Práctica de la construcción oral y escrita. Prácticas de </w:t>
      </w:r>
      <w:proofErr w:type="spellStart"/>
      <w:r w:rsidRPr="008F31C9">
        <w:rPr>
          <w:rFonts w:ascii="Arial" w:eastAsia="Times New Roman" w:hAnsi="Arial" w:cs="Arial"/>
          <w:sz w:val="24"/>
          <w:szCs w:val="24"/>
          <w:lang w:val="es-MX"/>
        </w:rPr>
        <w:t>autorrevisión</w:t>
      </w:r>
      <w:proofErr w:type="spellEnd"/>
      <w:r w:rsidRPr="008F31C9">
        <w:rPr>
          <w:rFonts w:ascii="Arial" w:eastAsia="Times New Roman" w:hAnsi="Arial" w:cs="Arial"/>
          <w:sz w:val="24"/>
          <w:szCs w:val="24"/>
          <w:lang w:val="es-MX"/>
        </w:rPr>
        <w:t xml:space="preserve"> y revisión. Práctica de reconocimiento y corrección de los vicios de construcción.</w:t>
      </w:r>
      <w:r w:rsidRPr="008F31C9">
        <w:rPr>
          <w:rFonts w:ascii="Arial" w:eastAsia="Times New Roman" w:hAnsi="Arial" w:cs="Arial"/>
          <w:color w:val="000000"/>
          <w:sz w:val="24"/>
          <w:szCs w:val="24"/>
          <w:lang w:val="es-ES_tradnl"/>
        </w:rPr>
        <w:t xml:space="preserve"> </w:t>
      </w:r>
      <w:r w:rsidRPr="008F31C9">
        <w:rPr>
          <w:rFonts w:ascii="Arial" w:eastAsia="Times New Roman" w:hAnsi="Arial" w:cs="Arial"/>
          <w:sz w:val="24"/>
          <w:szCs w:val="24"/>
          <w:lang w:val="es-MX"/>
        </w:rPr>
        <w:t xml:space="preserve">Vinculación con reglas ortográficas.  </w:t>
      </w:r>
    </w:p>
    <w:p w:rsidR="005F44D7" w:rsidRPr="008F31C9" w:rsidRDefault="005F44D7" w:rsidP="00A444B6">
      <w:pPr>
        <w:spacing w:after="200" w:line="360" w:lineRule="auto"/>
        <w:jc w:val="both"/>
        <w:rPr>
          <w:rFonts w:ascii="Arial" w:eastAsia="Times New Roman" w:hAnsi="Arial" w:cs="Arial"/>
          <w:b/>
          <w:sz w:val="24"/>
          <w:szCs w:val="24"/>
          <w:lang w:val="es-MX"/>
        </w:rPr>
      </w:pPr>
    </w:p>
    <w:tbl>
      <w:tblPr>
        <w:tblStyle w:val="Listaclara-nfasis1"/>
        <w:tblW w:w="0" w:type="auto"/>
        <w:tblLook w:val="04A0" w:firstRow="1" w:lastRow="0" w:firstColumn="1" w:lastColumn="0" w:noHBand="0" w:noVBand="1"/>
      </w:tblPr>
      <w:tblGrid>
        <w:gridCol w:w="8644"/>
      </w:tblGrid>
      <w:tr w:rsidR="005F44D7" w:rsidRPr="008F31C9" w:rsidTr="008E6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5F44D7" w:rsidRPr="008F31C9" w:rsidRDefault="005F44D7" w:rsidP="00A444B6">
            <w:pPr>
              <w:jc w:val="both"/>
              <w:rPr>
                <w:rFonts w:ascii="Arial" w:hAnsi="Arial" w:cs="Arial"/>
                <w:sz w:val="24"/>
                <w:szCs w:val="24"/>
                <w:lang w:val="es-ES"/>
              </w:rPr>
            </w:pPr>
            <w:r w:rsidRPr="008F31C9">
              <w:rPr>
                <w:rFonts w:ascii="Arial" w:hAnsi="Arial" w:cs="Arial"/>
                <w:sz w:val="24"/>
                <w:szCs w:val="24"/>
                <w:lang w:val="es-ES"/>
              </w:rPr>
              <w:lastRenderedPageBreak/>
              <w:t>PARA PROFUNDIZAR EN ESTE TEMA TENDRÁS A TU DISPOSICIÓN LOS SIGUIENTES RECURSOS DE APRENDIZAJE:</w:t>
            </w:r>
          </w:p>
        </w:tc>
      </w:tr>
    </w:tbl>
    <w:p w:rsidR="005F44D7" w:rsidRPr="008F31C9" w:rsidRDefault="005F44D7" w:rsidP="00A444B6">
      <w:pPr>
        <w:jc w:val="both"/>
        <w:rPr>
          <w:rFonts w:ascii="Arial" w:eastAsia="Calibri" w:hAnsi="Arial" w:cs="Arial"/>
          <w:sz w:val="24"/>
          <w:szCs w:val="24"/>
          <w:lang w:val="es-ES"/>
        </w:rPr>
      </w:pPr>
    </w:p>
    <w:p w:rsidR="005F44D7" w:rsidRPr="008F31C9" w:rsidRDefault="005F44D7" w:rsidP="00A444B6">
      <w:pPr>
        <w:jc w:val="both"/>
        <w:rPr>
          <w:rFonts w:ascii="Arial" w:eastAsia="Calibri" w:hAnsi="Arial" w:cs="Arial"/>
          <w:sz w:val="24"/>
          <w:szCs w:val="24"/>
          <w:lang w:val="es-ES"/>
        </w:rPr>
      </w:pPr>
      <w:r w:rsidRPr="008F31C9">
        <w:rPr>
          <w:rFonts w:ascii="Arial" w:eastAsia="Calibri" w:hAnsi="Arial" w:cs="Arial"/>
          <w:sz w:val="24"/>
          <w:szCs w:val="24"/>
          <w:lang w:val="es-ES"/>
        </w:rPr>
        <w:t>Artículo Científico (documento Word)</w:t>
      </w:r>
    </w:p>
    <w:p w:rsidR="005F44D7" w:rsidRPr="008F31C9" w:rsidRDefault="005F44D7" w:rsidP="00A444B6">
      <w:pPr>
        <w:jc w:val="both"/>
        <w:rPr>
          <w:rFonts w:ascii="Arial" w:eastAsia="Calibri" w:hAnsi="Arial" w:cs="Arial"/>
          <w:sz w:val="24"/>
          <w:szCs w:val="24"/>
          <w:lang w:val="es-ES"/>
        </w:rPr>
      </w:pPr>
      <w:r w:rsidRPr="008F31C9">
        <w:rPr>
          <w:rFonts w:ascii="Arial" w:eastAsia="Calibri" w:hAnsi="Arial" w:cs="Arial"/>
          <w:sz w:val="24"/>
          <w:szCs w:val="24"/>
          <w:lang w:val="es-ES"/>
        </w:rPr>
        <w:t>Informe de investigación (documento Word)</w:t>
      </w:r>
    </w:p>
    <w:p w:rsidR="005F44D7" w:rsidRPr="008F31C9" w:rsidRDefault="005F44D7" w:rsidP="00A444B6">
      <w:pPr>
        <w:jc w:val="both"/>
        <w:rPr>
          <w:rFonts w:ascii="Arial" w:eastAsia="Calibri" w:hAnsi="Arial" w:cs="Arial"/>
          <w:sz w:val="24"/>
          <w:szCs w:val="24"/>
          <w:lang w:val="es-ES"/>
        </w:rPr>
      </w:pPr>
      <w:r w:rsidRPr="008F31C9">
        <w:rPr>
          <w:rFonts w:ascii="Arial" w:eastAsia="Calibri" w:hAnsi="Arial" w:cs="Arial"/>
          <w:sz w:val="24"/>
          <w:szCs w:val="24"/>
          <w:lang w:val="es-ES"/>
        </w:rPr>
        <w:t>Guía para la escritura de un ensayo científico (</w:t>
      </w:r>
      <w:r w:rsidR="0054034E" w:rsidRPr="008F31C9">
        <w:rPr>
          <w:rFonts w:ascii="Arial" w:eastAsia="Calibri" w:hAnsi="Arial" w:cs="Arial"/>
          <w:sz w:val="24"/>
          <w:szCs w:val="24"/>
          <w:lang w:val="es-ES"/>
        </w:rPr>
        <w:t>PDF</w:t>
      </w:r>
      <w:r w:rsidRPr="008F31C9">
        <w:rPr>
          <w:rFonts w:ascii="Arial" w:eastAsia="Calibri" w:hAnsi="Arial" w:cs="Arial"/>
          <w:sz w:val="24"/>
          <w:szCs w:val="24"/>
          <w:lang w:val="es-ES"/>
        </w:rPr>
        <w:t>)</w:t>
      </w:r>
    </w:p>
    <w:p w:rsidR="005F44D7" w:rsidRPr="008F31C9" w:rsidRDefault="005F44D7" w:rsidP="00A444B6">
      <w:pPr>
        <w:jc w:val="both"/>
        <w:rPr>
          <w:rFonts w:ascii="Arial" w:eastAsia="Calibri" w:hAnsi="Arial" w:cs="Arial"/>
          <w:sz w:val="24"/>
          <w:szCs w:val="24"/>
          <w:lang w:val="es-ES"/>
        </w:rPr>
      </w:pPr>
      <w:r w:rsidRPr="008F31C9">
        <w:rPr>
          <w:rFonts w:ascii="Arial" w:eastAsia="Calibri" w:hAnsi="Arial" w:cs="Arial"/>
          <w:sz w:val="24"/>
          <w:szCs w:val="24"/>
          <w:lang w:val="es-ES"/>
        </w:rPr>
        <w:t xml:space="preserve">Material didáctico. La comunicación científica </w:t>
      </w:r>
      <w:r w:rsidR="0054034E" w:rsidRPr="008F31C9">
        <w:rPr>
          <w:rFonts w:ascii="Arial" w:eastAsia="Calibri" w:hAnsi="Arial" w:cs="Arial"/>
          <w:sz w:val="24"/>
          <w:szCs w:val="24"/>
          <w:lang w:val="es-ES"/>
        </w:rPr>
        <w:t>(PDF)</w:t>
      </w:r>
    </w:p>
    <w:p w:rsidR="005F44D7" w:rsidRPr="008F31C9" w:rsidRDefault="005F44D7" w:rsidP="00A444B6">
      <w:pPr>
        <w:jc w:val="both"/>
        <w:rPr>
          <w:rFonts w:ascii="Arial" w:eastAsia="Calibri" w:hAnsi="Arial" w:cs="Arial"/>
          <w:sz w:val="24"/>
          <w:szCs w:val="24"/>
          <w:lang w:val="es-ES"/>
        </w:rPr>
      </w:pPr>
      <w:r w:rsidRPr="008F31C9">
        <w:rPr>
          <w:rFonts w:ascii="Arial" w:eastAsia="Calibri" w:hAnsi="Arial" w:cs="Arial"/>
          <w:sz w:val="24"/>
          <w:szCs w:val="24"/>
          <w:lang w:val="es-ES"/>
        </w:rPr>
        <w:t>La redacción de un artículo científico. ¿Qué es un artículo científico? (documento Word)</w:t>
      </w:r>
    </w:p>
    <w:p w:rsidR="005F44D7" w:rsidRPr="008F31C9" w:rsidRDefault="005F44D7" w:rsidP="00A444B6">
      <w:pPr>
        <w:jc w:val="both"/>
        <w:rPr>
          <w:rFonts w:ascii="Arial" w:eastAsia="Calibri" w:hAnsi="Arial" w:cs="Arial"/>
          <w:sz w:val="24"/>
          <w:szCs w:val="24"/>
          <w:lang w:val="es-ES"/>
        </w:rPr>
      </w:pPr>
      <w:r w:rsidRPr="008F31C9">
        <w:rPr>
          <w:rFonts w:ascii="Arial" w:eastAsia="Calibri" w:hAnsi="Arial" w:cs="Arial"/>
          <w:sz w:val="24"/>
          <w:szCs w:val="24"/>
          <w:lang w:val="es-ES"/>
        </w:rPr>
        <w:t xml:space="preserve">Libro: Manual de redacción científica </w:t>
      </w:r>
      <w:r w:rsidR="0054034E" w:rsidRPr="008F31C9">
        <w:rPr>
          <w:rFonts w:ascii="Arial" w:eastAsia="Calibri" w:hAnsi="Arial" w:cs="Arial"/>
          <w:sz w:val="24"/>
          <w:szCs w:val="24"/>
          <w:lang w:val="es-ES"/>
        </w:rPr>
        <w:t>(PDF)</w:t>
      </w:r>
    </w:p>
    <w:p w:rsidR="005F44D7" w:rsidRDefault="005F44D7" w:rsidP="00A444B6">
      <w:pPr>
        <w:jc w:val="both"/>
        <w:rPr>
          <w:rFonts w:ascii="Arial" w:eastAsia="Calibri" w:hAnsi="Arial" w:cs="Arial"/>
          <w:sz w:val="24"/>
          <w:szCs w:val="24"/>
          <w:lang w:val="es-ES"/>
        </w:rPr>
      </w:pPr>
      <w:r w:rsidRPr="008F31C9">
        <w:rPr>
          <w:rFonts w:ascii="Arial" w:eastAsia="Calibri" w:hAnsi="Arial" w:cs="Arial"/>
          <w:sz w:val="24"/>
          <w:szCs w:val="24"/>
          <w:lang w:val="es-ES"/>
        </w:rPr>
        <w:t xml:space="preserve">Guía concisa para la elaboración de un artículo científico </w:t>
      </w:r>
      <w:r w:rsidR="0054034E" w:rsidRPr="008F31C9">
        <w:rPr>
          <w:rFonts w:ascii="Arial" w:eastAsia="Calibri" w:hAnsi="Arial" w:cs="Arial"/>
          <w:sz w:val="24"/>
          <w:szCs w:val="24"/>
          <w:lang w:val="es-ES"/>
        </w:rPr>
        <w:t>(PDF)</w:t>
      </w:r>
    </w:p>
    <w:p w:rsidR="00FF55E9" w:rsidRPr="008F31C9" w:rsidRDefault="00FF55E9" w:rsidP="00A444B6">
      <w:pPr>
        <w:jc w:val="both"/>
        <w:rPr>
          <w:rFonts w:ascii="Arial" w:eastAsia="Calibri" w:hAnsi="Arial" w:cs="Arial"/>
          <w:sz w:val="24"/>
          <w:szCs w:val="24"/>
          <w:lang w:val="es-ES"/>
        </w:rPr>
      </w:pPr>
      <w:r>
        <w:rPr>
          <w:rFonts w:ascii="Arial" w:eastAsia="Calibri" w:hAnsi="Arial" w:cs="Arial"/>
          <w:sz w:val="24"/>
          <w:szCs w:val="24"/>
          <w:lang w:val="es-ES"/>
        </w:rPr>
        <w:t>Ejemplos de ensayos (I</w:t>
      </w:r>
      <w:bookmarkStart w:id="0" w:name="_GoBack"/>
      <w:bookmarkEnd w:id="0"/>
      <w:r>
        <w:rPr>
          <w:rFonts w:ascii="Arial" w:eastAsia="Calibri" w:hAnsi="Arial" w:cs="Arial"/>
          <w:sz w:val="24"/>
          <w:szCs w:val="24"/>
          <w:lang w:val="es-ES"/>
        </w:rPr>
        <w:t>nternet)</w:t>
      </w:r>
    </w:p>
    <w:p w:rsidR="00D00F63" w:rsidRDefault="005F44D7" w:rsidP="00A444B6">
      <w:pPr>
        <w:jc w:val="both"/>
        <w:rPr>
          <w:rFonts w:ascii="Arial" w:eastAsia="Calibri" w:hAnsi="Arial" w:cs="Arial"/>
          <w:sz w:val="24"/>
          <w:szCs w:val="24"/>
          <w:lang w:val="es-ES"/>
        </w:rPr>
      </w:pPr>
      <w:r w:rsidRPr="008F31C9">
        <w:rPr>
          <w:rFonts w:ascii="Arial" w:eastAsia="Times New Roman" w:hAnsi="Arial" w:cs="Arial"/>
          <w:sz w:val="24"/>
          <w:szCs w:val="24"/>
          <w:lang w:val="es-ES" w:eastAsia="es-ES"/>
        </w:rPr>
        <w:t xml:space="preserve">Orientaciones para la elaboración del </w:t>
      </w:r>
      <w:r w:rsidR="008025DA">
        <w:rPr>
          <w:rFonts w:ascii="Arial" w:eastAsia="Times New Roman" w:hAnsi="Arial" w:cs="Arial"/>
          <w:sz w:val="24"/>
          <w:szCs w:val="24"/>
          <w:lang w:val="es-ES" w:eastAsia="es-ES"/>
        </w:rPr>
        <w:t>ensayo</w:t>
      </w:r>
      <w:r w:rsidR="00D00F63" w:rsidRPr="008F31C9">
        <w:rPr>
          <w:rFonts w:ascii="Arial" w:eastAsia="Times New Roman" w:hAnsi="Arial" w:cs="Arial"/>
          <w:sz w:val="24"/>
          <w:szCs w:val="24"/>
          <w:lang w:val="es-ES" w:eastAsia="es-ES"/>
        </w:rPr>
        <w:t xml:space="preserve"> </w:t>
      </w:r>
      <w:r w:rsidR="00D00F63" w:rsidRPr="008F31C9">
        <w:rPr>
          <w:rFonts w:ascii="Arial" w:eastAsia="Calibri" w:hAnsi="Arial" w:cs="Arial"/>
          <w:sz w:val="24"/>
          <w:szCs w:val="24"/>
          <w:lang w:val="es-ES"/>
        </w:rPr>
        <w:t>(</w:t>
      </w:r>
      <w:r w:rsidR="00000153" w:rsidRPr="008F31C9">
        <w:rPr>
          <w:rFonts w:ascii="Arial" w:eastAsia="Calibri" w:hAnsi="Arial" w:cs="Arial"/>
          <w:sz w:val="24"/>
          <w:szCs w:val="24"/>
          <w:lang w:val="es-ES"/>
        </w:rPr>
        <w:t xml:space="preserve">Aparece </w:t>
      </w:r>
      <w:r w:rsidR="008025DA">
        <w:rPr>
          <w:rFonts w:ascii="Arial" w:eastAsia="Calibri" w:hAnsi="Arial" w:cs="Arial"/>
          <w:sz w:val="24"/>
          <w:szCs w:val="24"/>
          <w:lang w:val="es-ES"/>
        </w:rPr>
        <w:t xml:space="preserve">en </w:t>
      </w:r>
      <w:r w:rsidR="00000153" w:rsidRPr="008F31C9">
        <w:rPr>
          <w:rFonts w:ascii="Arial" w:eastAsia="Calibri" w:hAnsi="Arial" w:cs="Arial"/>
          <w:sz w:val="24"/>
          <w:szCs w:val="24"/>
          <w:lang w:val="es-ES"/>
        </w:rPr>
        <w:t>la guía</w:t>
      </w:r>
      <w:r w:rsidR="00D00F63" w:rsidRPr="008F31C9">
        <w:rPr>
          <w:rFonts w:ascii="Arial" w:eastAsia="Calibri" w:hAnsi="Arial" w:cs="Arial"/>
          <w:sz w:val="24"/>
          <w:szCs w:val="24"/>
          <w:lang w:val="es-ES"/>
        </w:rPr>
        <w:t>)</w:t>
      </w:r>
    </w:p>
    <w:p w:rsidR="008025DA" w:rsidRDefault="008025DA" w:rsidP="008025DA">
      <w:pPr>
        <w:jc w:val="both"/>
        <w:rPr>
          <w:rFonts w:ascii="Arial" w:eastAsia="Calibri" w:hAnsi="Arial" w:cs="Arial"/>
          <w:sz w:val="24"/>
          <w:szCs w:val="24"/>
          <w:lang w:val="es-ES"/>
        </w:rPr>
      </w:pPr>
      <w:r>
        <w:rPr>
          <w:rFonts w:ascii="Arial" w:eastAsia="Calibri" w:hAnsi="Arial" w:cs="Arial"/>
          <w:sz w:val="24"/>
          <w:szCs w:val="24"/>
          <w:lang w:val="es-ES"/>
        </w:rPr>
        <w:t xml:space="preserve">Ejemplo de un ensayo en ocho párrafos </w:t>
      </w:r>
      <w:r w:rsidRPr="008F31C9">
        <w:rPr>
          <w:rFonts w:ascii="Arial" w:eastAsia="Calibri" w:hAnsi="Arial" w:cs="Arial"/>
          <w:sz w:val="24"/>
          <w:szCs w:val="24"/>
          <w:lang w:val="es-ES"/>
        </w:rPr>
        <w:t>(Aparece al final de la guía)</w:t>
      </w:r>
    </w:p>
    <w:p w:rsidR="005F44D7" w:rsidRPr="008F31C9" w:rsidRDefault="005F44D7" w:rsidP="00A444B6">
      <w:pPr>
        <w:spacing w:after="200" w:line="360" w:lineRule="auto"/>
        <w:jc w:val="both"/>
        <w:rPr>
          <w:rFonts w:ascii="Arial" w:hAnsi="Arial" w:cs="Arial"/>
          <w:sz w:val="24"/>
          <w:szCs w:val="24"/>
          <w:lang w:val="es-ES"/>
        </w:rPr>
      </w:pPr>
    </w:p>
    <w:tbl>
      <w:tblPr>
        <w:tblStyle w:val="Listaclara-nfasis1"/>
        <w:tblW w:w="0" w:type="auto"/>
        <w:tblLook w:val="04A0" w:firstRow="1" w:lastRow="0" w:firstColumn="1" w:lastColumn="0" w:noHBand="0" w:noVBand="1"/>
      </w:tblPr>
      <w:tblGrid>
        <w:gridCol w:w="8644"/>
      </w:tblGrid>
      <w:tr w:rsidR="005F44D7" w:rsidRPr="008F31C9" w:rsidTr="008E6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5F44D7" w:rsidRPr="008F31C9" w:rsidRDefault="005F44D7" w:rsidP="00A444B6">
            <w:pPr>
              <w:jc w:val="both"/>
              <w:rPr>
                <w:rFonts w:ascii="Arial" w:hAnsi="Arial" w:cs="Arial"/>
                <w:sz w:val="24"/>
                <w:szCs w:val="24"/>
                <w:lang w:val="es-ES"/>
              </w:rPr>
            </w:pPr>
            <w:r w:rsidRPr="008F31C9">
              <w:rPr>
                <w:rFonts w:ascii="Arial" w:hAnsi="Arial" w:cs="Arial"/>
                <w:sz w:val="24"/>
                <w:szCs w:val="24"/>
                <w:lang w:val="es-ES"/>
              </w:rPr>
              <w:t xml:space="preserve">EVALUACIÓN  </w:t>
            </w:r>
          </w:p>
        </w:tc>
      </w:tr>
    </w:tbl>
    <w:p w:rsidR="005F44D7" w:rsidRPr="008F31C9" w:rsidRDefault="005F44D7" w:rsidP="00A444B6">
      <w:pPr>
        <w:spacing w:after="200" w:line="360" w:lineRule="auto"/>
        <w:jc w:val="both"/>
        <w:rPr>
          <w:rFonts w:ascii="Arial" w:hAnsi="Arial" w:cs="Arial"/>
          <w:sz w:val="24"/>
          <w:szCs w:val="24"/>
          <w:lang w:val="es-ES"/>
        </w:rPr>
      </w:pPr>
    </w:p>
    <w:p w:rsidR="0054034E" w:rsidRPr="008025DA" w:rsidRDefault="00385E30" w:rsidP="00A444B6">
      <w:pPr>
        <w:spacing w:line="360" w:lineRule="auto"/>
        <w:jc w:val="both"/>
        <w:rPr>
          <w:rFonts w:ascii="Arial" w:eastAsia="Calibri" w:hAnsi="Arial" w:cs="Arial"/>
          <w:sz w:val="24"/>
          <w:szCs w:val="24"/>
          <w:lang w:val="es-ES"/>
        </w:rPr>
      </w:pPr>
      <w:r w:rsidRPr="008F31C9">
        <w:rPr>
          <w:rFonts w:ascii="Arial" w:eastAsia="Times New Roman" w:hAnsi="Arial" w:cs="Arial"/>
          <w:sz w:val="24"/>
          <w:szCs w:val="24"/>
          <w:lang w:val="es-MX"/>
        </w:rPr>
        <w:t xml:space="preserve">Este tema tiene </w:t>
      </w:r>
      <w:r w:rsidR="0054034E" w:rsidRPr="008F31C9">
        <w:rPr>
          <w:rFonts w:ascii="Arial" w:eastAsia="Times New Roman" w:hAnsi="Arial" w:cs="Arial"/>
          <w:sz w:val="24"/>
          <w:szCs w:val="24"/>
          <w:lang w:val="es-MX"/>
        </w:rPr>
        <w:t>una actividad evaluativa</w:t>
      </w:r>
      <w:r w:rsidRPr="008F31C9">
        <w:rPr>
          <w:rFonts w:ascii="Arial" w:hAnsi="Arial" w:cs="Arial"/>
          <w:sz w:val="24"/>
          <w:szCs w:val="24"/>
          <w:lang w:val="es-ES"/>
        </w:rPr>
        <w:t xml:space="preserve"> que deberán entregar según cronograma establecido.</w:t>
      </w:r>
      <w:r w:rsidR="0054034E" w:rsidRPr="008F31C9">
        <w:rPr>
          <w:rFonts w:ascii="Arial" w:hAnsi="Arial" w:cs="Arial"/>
          <w:sz w:val="24"/>
          <w:szCs w:val="24"/>
          <w:lang w:val="es-ES"/>
        </w:rPr>
        <w:t xml:space="preserve"> Consiste en</w:t>
      </w:r>
      <w:r w:rsidRPr="008F31C9">
        <w:rPr>
          <w:rFonts w:ascii="Arial" w:eastAsia="Calibri" w:hAnsi="Arial" w:cs="Arial"/>
          <w:sz w:val="24"/>
          <w:szCs w:val="24"/>
          <w:lang w:val="es-ES"/>
        </w:rPr>
        <w:t xml:space="preserve"> elaborar un </w:t>
      </w:r>
      <w:r w:rsidR="0054034E" w:rsidRPr="008F31C9">
        <w:rPr>
          <w:rFonts w:ascii="Arial" w:eastAsia="Calibri" w:hAnsi="Arial" w:cs="Arial"/>
          <w:sz w:val="24"/>
          <w:szCs w:val="24"/>
          <w:lang w:val="es-ES"/>
        </w:rPr>
        <w:t>ensayo</w:t>
      </w:r>
      <w:r w:rsidRPr="008F31C9">
        <w:rPr>
          <w:rFonts w:ascii="Arial" w:eastAsia="Calibri" w:hAnsi="Arial" w:cs="Arial"/>
          <w:sz w:val="24"/>
          <w:szCs w:val="24"/>
          <w:lang w:val="es-ES"/>
        </w:rPr>
        <w:t xml:space="preserve"> </w:t>
      </w:r>
      <w:r w:rsidR="0054034E" w:rsidRPr="008F31C9">
        <w:rPr>
          <w:rFonts w:ascii="Arial" w:eastAsia="Calibri" w:hAnsi="Arial" w:cs="Arial"/>
          <w:sz w:val="24"/>
          <w:szCs w:val="24"/>
          <w:lang w:val="es-ES"/>
        </w:rPr>
        <w:t>sobre</w:t>
      </w:r>
      <w:r w:rsidRPr="008F31C9">
        <w:rPr>
          <w:rFonts w:ascii="Arial" w:eastAsia="Calibri" w:hAnsi="Arial" w:cs="Arial"/>
          <w:sz w:val="24"/>
          <w:szCs w:val="24"/>
          <w:lang w:val="es-ES"/>
        </w:rPr>
        <w:t xml:space="preserve"> </w:t>
      </w:r>
      <w:r w:rsidR="0054034E" w:rsidRPr="008025DA">
        <w:rPr>
          <w:rFonts w:ascii="Arial" w:eastAsia="Calibri" w:hAnsi="Arial" w:cs="Arial"/>
          <w:sz w:val="24"/>
          <w:szCs w:val="24"/>
          <w:lang w:val="es-ES"/>
        </w:rPr>
        <w:t xml:space="preserve">el </w:t>
      </w:r>
      <w:r w:rsidRPr="008025DA">
        <w:rPr>
          <w:rFonts w:ascii="Arial" w:eastAsia="Calibri" w:hAnsi="Arial" w:cs="Arial"/>
          <w:sz w:val="24"/>
          <w:szCs w:val="24"/>
          <w:lang w:val="es-ES"/>
        </w:rPr>
        <w:t xml:space="preserve">tema </w:t>
      </w:r>
      <w:r w:rsidR="0054034E" w:rsidRPr="008025DA">
        <w:rPr>
          <w:rFonts w:ascii="Arial" w:eastAsia="Calibri" w:hAnsi="Arial" w:cs="Arial"/>
          <w:sz w:val="24"/>
          <w:szCs w:val="24"/>
          <w:lang w:val="es-ES"/>
        </w:rPr>
        <w:t>s</w:t>
      </w:r>
      <w:r w:rsidR="00BD498D" w:rsidRPr="008025DA">
        <w:rPr>
          <w:rFonts w:ascii="Arial" w:eastAsia="Calibri" w:hAnsi="Arial" w:cs="Arial"/>
          <w:sz w:val="24"/>
          <w:szCs w:val="24"/>
          <w:lang w:val="es-ES"/>
        </w:rPr>
        <w:t>eleccionado</w:t>
      </w:r>
      <w:r w:rsidRPr="008025DA">
        <w:rPr>
          <w:rFonts w:ascii="Arial" w:eastAsia="Calibri" w:hAnsi="Arial" w:cs="Arial"/>
          <w:sz w:val="24"/>
          <w:szCs w:val="24"/>
          <w:lang w:val="es-ES"/>
        </w:rPr>
        <w:t xml:space="preserve">. Debes tener en cuenta las características </w:t>
      </w:r>
      <w:r w:rsidR="008025DA" w:rsidRPr="008025DA">
        <w:rPr>
          <w:rFonts w:ascii="Arial" w:eastAsia="Calibri" w:hAnsi="Arial" w:cs="Arial"/>
          <w:sz w:val="24"/>
          <w:szCs w:val="24"/>
          <w:lang w:val="es-ES"/>
        </w:rPr>
        <w:t>de este</w:t>
      </w:r>
      <w:r w:rsidRPr="008025DA">
        <w:rPr>
          <w:rFonts w:ascii="Arial" w:eastAsia="Calibri" w:hAnsi="Arial" w:cs="Arial"/>
          <w:sz w:val="24"/>
          <w:szCs w:val="24"/>
          <w:lang w:val="es-ES"/>
        </w:rPr>
        <w:t xml:space="preserve"> </w:t>
      </w:r>
      <w:r w:rsidR="008025DA" w:rsidRPr="008025DA">
        <w:rPr>
          <w:rFonts w:ascii="Arial" w:eastAsia="Calibri" w:hAnsi="Arial" w:cs="Arial"/>
          <w:sz w:val="24"/>
          <w:szCs w:val="24"/>
          <w:lang w:val="es-ES"/>
        </w:rPr>
        <w:t>tipo de</w:t>
      </w:r>
      <w:r w:rsidR="008025DA">
        <w:rPr>
          <w:rFonts w:ascii="Arial" w:eastAsia="Calibri" w:hAnsi="Arial" w:cs="Arial"/>
          <w:sz w:val="24"/>
          <w:szCs w:val="24"/>
          <w:lang w:val="es-ES"/>
        </w:rPr>
        <w:t xml:space="preserve"> texto</w:t>
      </w:r>
      <w:r w:rsidRPr="008F31C9">
        <w:rPr>
          <w:rFonts w:ascii="Arial" w:eastAsia="Calibri" w:hAnsi="Arial" w:cs="Arial"/>
          <w:sz w:val="24"/>
          <w:szCs w:val="24"/>
          <w:lang w:val="es-ES"/>
        </w:rPr>
        <w:t xml:space="preserve"> y la estructura del mismo. </w:t>
      </w:r>
      <w:r w:rsidR="008025DA" w:rsidRPr="008025DA">
        <w:rPr>
          <w:rFonts w:ascii="Arial" w:eastAsia="Calibri" w:hAnsi="Arial" w:cs="Arial"/>
          <w:sz w:val="24"/>
          <w:szCs w:val="24"/>
          <w:lang w:val="es-ES"/>
        </w:rPr>
        <w:t>Te sugerimos que leas</w:t>
      </w:r>
      <w:r w:rsidR="0054034E" w:rsidRPr="008025DA">
        <w:rPr>
          <w:rFonts w:ascii="Arial" w:eastAsia="Calibri" w:hAnsi="Arial" w:cs="Arial"/>
          <w:sz w:val="24"/>
          <w:szCs w:val="24"/>
          <w:lang w:val="es-ES"/>
        </w:rPr>
        <w:t xml:space="preserve"> con atención </w:t>
      </w:r>
      <w:r w:rsidR="008025DA" w:rsidRPr="008025DA">
        <w:rPr>
          <w:rFonts w:ascii="Arial" w:eastAsia="Calibri" w:hAnsi="Arial" w:cs="Arial"/>
          <w:sz w:val="24"/>
          <w:szCs w:val="24"/>
          <w:lang w:val="es-ES"/>
        </w:rPr>
        <w:t xml:space="preserve">las orientaciones </w:t>
      </w:r>
      <w:r w:rsidR="0054034E" w:rsidRPr="008025DA">
        <w:rPr>
          <w:rFonts w:ascii="Arial" w:eastAsia="Calibri" w:hAnsi="Arial" w:cs="Arial"/>
          <w:sz w:val="24"/>
          <w:szCs w:val="24"/>
          <w:lang w:val="es-ES"/>
        </w:rPr>
        <w:t xml:space="preserve">para la </w:t>
      </w:r>
      <w:r w:rsidR="008025DA" w:rsidRPr="008025DA">
        <w:rPr>
          <w:rFonts w:ascii="Arial" w:eastAsia="Calibri" w:hAnsi="Arial" w:cs="Arial"/>
          <w:sz w:val="24"/>
          <w:szCs w:val="24"/>
          <w:lang w:val="es-ES"/>
        </w:rPr>
        <w:t>elaboración del ensayo académico</w:t>
      </w:r>
      <w:r w:rsidR="008025DA">
        <w:rPr>
          <w:rFonts w:ascii="Arial" w:eastAsia="Calibri" w:hAnsi="Arial" w:cs="Arial"/>
          <w:sz w:val="24"/>
          <w:szCs w:val="24"/>
          <w:lang w:val="es-ES"/>
        </w:rPr>
        <w:t xml:space="preserve"> que te brindamos en esta guía.</w:t>
      </w:r>
    </w:p>
    <w:p w:rsidR="001B4D0B" w:rsidRPr="008F31C9" w:rsidRDefault="001B4D0B" w:rsidP="00A444B6">
      <w:pPr>
        <w:spacing w:after="200" w:line="360" w:lineRule="auto"/>
        <w:jc w:val="both"/>
        <w:rPr>
          <w:rFonts w:ascii="Arial" w:eastAsia="Times New Roman" w:hAnsi="Arial" w:cs="Arial"/>
          <w:sz w:val="24"/>
          <w:szCs w:val="24"/>
          <w:lang w:val="es-MX"/>
        </w:rPr>
      </w:pPr>
      <w:r w:rsidRPr="008F31C9">
        <w:rPr>
          <w:rFonts w:ascii="Arial" w:eastAsia="Times New Roman" w:hAnsi="Arial" w:cs="Arial"/>
          <w:sz w:val="24"/>
          <w:szCs w:val="24"/>
          <w:lang w:val="es-MX"/>
        </w:rPr>
        <w:t>La tabla siguiente les ofrece las precisiones para la entrega:</w:t>
      </w:r>
    </w:p>
    <w:tbl>
      <w:tblPr>
        <w:tblStyle w:val="Tablaconcuadrcula"/>
        <w:tblW w:w="9180" w:type="dxa"/>
        <w:tblLook w:val="04A0" w:firstRow="1" w:lastRow="0" w:firstColumn="1" w:lastColumn="0" w:noHBand="0" w:noVBand="1"/>
      </w:tblPr>
      <w:tblGrid>
        <w:gridCol w:w="3085"/>
        <w:gridCol w:w="4239"/>
        <w:gridCol w:w="1856"/>
      </w:tblGrid>
      <w:tr w:rsidR="001B4D0B" w:rsidRPr="008F31C9" w:rsidTr="001B4D0B">
        <w:tc>
          <w:tcPr>
            <w:tcW w:w="3085" w:type="dxa"/>
          </w:tcPr>
          <w:p w:rsidR="001B4D0B" w:rsidRPr="008F31C9" w:rsidRDefault="001B4D0B" w:rsidP="00A444B6">
            <w:pPr>
              <w:spacing w:after="200" w:line="360" w:lineRule="auto"/>
              <w:jc w:val="both"/>
              <w:rPr>
                <w:rFonts w:ascii="Arial" w:eastAsia="Times New Roman" w:hAnsi="Arial" w:cs="Arial"/>
                <w:b/>
                <w:sz w:val="24"/>
                <w:szCs w:val="24"/>
                <w:lang w:val="es-MX"/>
              </w:rPr>
            </w:pPr>
            <w:r w:rsidRPr="008F31C9">
              <w:rPr>
                <w:rFonts w:ascii="Arial" w:eastAsia="Times New Roman" w:hAnsi="Arial" w:cs="Arial"/>
                <w:b/>
                <w:sz w:val="24"/>
                <w:szCs w:val="24"/>
                <w:lang w:val="es-MX"/>
              </w:rPr>
              <w:t>Tema # 3</w:t>
            </w:r>
          </w:p>
        </w:tc>
        <w:tc>
          <w:tcPr>
            <w:tcW w:w="4239" w:type="dxa"/>
          </w:tcPr>
          <w:p w:rsidR="001B4D0B" w:rsidRPr="008F31C9" w:rsidRDefault="001B4D0B" w:rsidP="00A444B6">
            <w:pPr>
              <w:spacing w:after="200" w:line="360" w:lineRule="auto"/>
              <w:jc w:val="both"/>
              <w:rPr>
                <w:rFonts w:ascii="Arial" w:eastAsia="Times New Roman" w:hAnsi="Arial" w:cs="Arial"/>
                <w:b/>
                <w:sz w:val="24"/>
                <w:szCs w:val="24"/>
                <w:lang w:val="es-MX"/>
              </w:rPr>
            </w:pPr>
            <w:r w:rsidRPr="008F31C9">
              <w:rPr>
                <w:rFonts w:ascii="Arial" w:eastAsia="Times New Roman" w:hAnsi="Arial" w:cs="Arial"/>
                <w:b/>
                <w:sz w:val="24"/>
                <w:szCs w:val="24"/>
                <w:lang w:val="es-MX"/>
              </w:rPr>
              <w:t>Tarea docente evaluativa</w:t>
            </w:r>
          </w:p>
        </w:tc>
        <w:tc>
          <w:tcPr>
            <w:tcW w:w="1856" w:type="dxa"/>
          </w:tcPr>
          <w:p w:rsidR="001B4D0B" w:rsidRPr="008F31C9" w:rsidRDefault="001B4D0B" w:rsidP="00A444B6">
            <w:pPr>
              <w:spacing w:after="200" w:line="360" w:lineRule="auto"/>
              <w:jc w:val="both"/>
              <w:rPr>
                <w:rFonts w:ascii="Arial" w:eastAsia="Times New Roman" w:hAnsi="Arial" w:cs="Arial"/>
                <w:b/>
                <w:sz w:val="24"/>
                <w:szCs w:val="24"/>
                <w:lang w:val="es-MX"/>
              </w:rPr>
            </w:pPr>
            <w:r w:rsidRPr="008F31C9">
              <w:rPr>
                <w:rFonts w:ascii="Arial" w:eastAsia="Times New Roman" w:hAnsi="Arial" w:cs="Arial"/>
                <w:b/>
                <w:sz w:val="24"/>
                <w:szCs w:val="24"/>
                <w:lang w:val="es-MX"/>
              </w:rPr>
              <w:t>Fecha límite</w:t>
            </w:r>
          </w:p>
        </w:tc>
      </w:tr>
      <w:tr w:rsidR="001B4D0B" w:rsidRPr="008F31C9" w:rsidTr="001B4D0B">
        <w:tc>
          <w:tcPr>
            <w:tcW w:w="3085" w:type="dxa"/>
          </w:tcPr>
          <w:p w:rsidR="001B4D0B" w:rsidRPr="008F31C9" w:rsidRDefault="001B4D0B" w:rsidP="00A444B6">
            <w:pPr>
              <w:spacing w:after="0" w:line="240" w:lineRule="auto"/>
              <w:jc w:val="both"/>
              <w:rPr>
                <w:rFonts w:ascii="Arial" w:eastAsia="Times New Roman" w:hAnsi="Arial" w:cs="Arial"/>
                <w:sz w:val="24"/>
                <w:szCs w:val="24"/>
                <w:lang w:val="es-ES" w:eastAsia="es-ES"/>
              </w:rPr>
            </w:pPr>
            <w:r w:rsidRPr="008F31C9">
              <w:rPr>
                <w:rFonts w:ascii="Arial" w:eastAsia="Times New Roman" w:hAnsi="Arial" w:cs="Arial"/>
                <w:color w:val="000000"/>
                <w:kern w:val="24"/>
                <w:sz w:val="24"/>
                <w:szCs w:val="24"/>
                <w:lang w:val="es-ES" w:eastAsia="es-ES"/>
              </w:rPr>
              <w:t xml:space="preserve"> El proceso de construcción de textos</w:t>
            </w:r>
          </w:p>
        </w:tc>
        <w:tc>
          <w:tcPr>
            <w:tcW w:w="4239" w:type="dxa"/>
          </w:tcPr>
          <w:p w:rsidR="001B4D0B" w:rsidRPr="008F31C9" w:rsidRDefault="001B4D0B" w:rsidP="00A444B6">
            <w:pPr>
              <w:spacing w:after="200" w:line="360" w:lineRule="auto"/>
              <w:jc w:val="both"/>
              <w:rPr>
                <w:rFonts w:ascii="Arial" w:eastAsia="Times New Roman" w:hAnsi="Arial" w:cs="Arial"/>
                <w:b/>
                <w:sz w:val="24"/>
                <w:szCs w:val="24"/>
                <w:lang w:val="es-MX"/>
              </w:rPr>
            </w:pPr>
            <w:r w:rsidRPr="008F31C9">
              <w:rPr>
                <w:rFonts w:ascii="Arial" w:hAnsi="Arial" w:cs="Arial"/>
                <w:sz w:val="24"/>
                <w:szCs w:val="24"/>
                <w:lang w:val="es-ES"/>
              </w:rPr>
              <w:t xml:space="preserve">Elaboración </w:t>
            </w:r>
            <w:r w:rsidRPr="008F31C9">
              <w:rPr>
                <w:rFonts w:ascii="Arial" w:eastAsia="Calibri" w:hAnsi="Arial" w:cs="Arial"/>
                <w:sz w:val="24"/>
                <w:szCs w:val="24"/>
                <w:lang w:val="es-ES"/>
              </w:rPr>
              <w:t>un texto científico: el ensayo</w:t>
            </w:r>
          </w:p>
        </w:tc>
        <w:tc>
          <w:tcPr>
            <w:tcW w:w="1856" w:type="dxa"/>
          </w:tcPr>
          <w:p w:rsidR="001B4D0B" w:rsidRPr="008F31C9" w:rsidRDefault="001B4D0B" w:rsidP="00A444B6">
            <w:pPr>
              <w:spacing w:after="200" w:line="360" w:lineRule="auto"/>
              <w:jc w:val="both"/>
              <w:rPr>
                <w:rFonts w:ascii="Arial" w:eastAsia="Times New Roman" w:hAnsi="Arial" w:cs="Arial"/>
                <w:sz w:val="24"/>
                <w:szCs w:val="24"/>
                <w:lang w:val="es-MX"/>
              </w:rPr>
            </w:pPr>
            <w:r w:rsidRPr="008F31C9">
              <w:rPr>
                <w:rFonts w:ascii="Arial" w:eastAsia="Times New Roman" w:hAnsi="Arial" w:cs="Arial"/>
                <w:sz w:val="24"/>
                <w:szCs w:val="24"/>
                <w:lang w:val="es-MX"/>
              </w:rPr>
              <w:t>Semana # 5</w:t>
            </w:r>
          </w:p>
        </w:tc>
      </w:tr>
    </w:tbl>
    <w:p w:rsidR="00385E30" w:rsidRPr="008F31C9" w:rsidRDefault="00385E30" w:rsidP="00A444B6">
      <w:pPr>
        <w:spacing w:after="200" w:line="360" w:lineRule="auto"/>
        <w:jc w:val="both"/>
        <w:rPr>
          <w:rFonts w:ascii="Arial" w:hAnsi="Arial" w:cs="Arial"/>
          <w:sz w:val="24"/>
          <w:szCs w:val="24"/>
          <w:lang w:val="es-ES"/>
        </w:rPr>
      </w:pPr>
    </w:p>
    <w:p w:rsidR="0077107E" w:rsidRDefault="0077107E" w:rsidP="0077107E">
      <w:pPr>
        <w:jc w:val="both"/>
        <w:rPr>
          <w:rFonts w:ascii="Arial" w:eastAsia="Calibri" w:hAnsi="Arial" w:cs="Arial"/>
          <w:b/>
          <w:sz w:val="24"/>
          <w:szCs w:val="24"/>
          <w:lang w:val="es-ES"/>
        </w:rPr>
      </w:pPr>
      <w:r w:rsidRPr="008F31C9">
        <w:rPr>
          <w:rFonts w:ascii="Arial" w:eastAsia="Calibri" w:hAnsi="Arial" w:cs="Arial"/>
          <w:b/>
          <w:sz w:val="24"/>
          <w:szCs w:val="24"/>
          <w:lang w:val="es-ES"/>
        </w:rPr>
        <w:t xml:space="preserve">Otras </w:t>
      </w:r>
      <w:r>
        <w:rPr>
          <w:rFonts w:ascii="Arial" w:eastAsia="Calibri" w:hAnsi="Arial" w:cs="Arial"/>
          <w:b/>
          <w:sz w:val="24"/>
          <w:szCs w:val="24"/>
          <w:lang w:val="es-ES"/>
        </w:rPr>
        <w:t>precisiones</w:t>
      </w:r>
      <w:r w:rsidRPr="008F31C9">
        <w:rPr>
          <w:rFonts w:ascii="Arial" w:eastAsia="Calibri" w:hAnsi="Arial" w:cs="Arial"/>
          <w:b/>
          <w:sz w:val="24"/>
          <w:szCs w:val="24"/>
          <w:lang w:val="es-ES"/>
        </w:rPr>
        <w:t>:</w:t>
      </w:r>
    </w:p>
    <w:p w:rsidR="00277CA7" w:rsidRPr="00277CA7" w:rsidRDefault="00F26B3D" w:rsidP="00277CA7">
      <w:pPr>
        <w:pStyle w:val="Prrafodelista"/>
        <w:numPr>
          <w:ilvl w:val="0"/>
          <w:numId w:val="29"/>
        </w:numPr>
        <w:jc w:val="both"/>
        <w:rPr>
          <w:rFonts w:ascii="Arial" w:eastAsia="Calibri" w:hAnsi="Arial" w:cs="Arial"/>
          <w:b/>
          <w:color w:val="C00000"/>
          <w:sz w:val="32"/>
          <w:szCs w:val="24"/>
          <w:lang w:val="es-ES"/>
        </w:rPr>
      </w:pPr>
      <w:r>
        <w:rPr>
          <w:rFonts w:ascii="Arial" w:eastAsia="Calibri" w:hAnsi="Arial" w:cs="Arial"/>
          <w:b/>
          <w:color w:val="C00000"/>
          <w:sz w:val="32"/>
          <w:szCs w:val="24"/>
          <w:lang w:val="es-ES"/>
        </w:rPr>
        <w:t>El ensayo s</w:t>
      </w:r>
      <w:r w:rsidR="00277CA7" w:rsidRPr="00277CA7">
        <w:rPr>
          <w:rFonts w:ascii="Arial" w:eastAsia="Calibri" w:hAnsi="Arial" w:cs="Arial"/>
          <w:b/>
          <w:color w:val="C00000"/>
          <w:sz w:val="32"/>
          <w:szCs w:val="24"/>
          <w:lang w:val="es-ES"/>
        </w:rPr>
        <w:t>e realizará de manera individual</w:t>
      </w:r>
    </w:p>
    <w:p w:rsidR="0077107E" w:rsidRPr="00277CA7" w:rsidRDefault="0077107E" w:rsidP="00277CA7">
      <w:pPr>
        <w:pStyle w:val="Prrafodelista"/>
        <w:numPr>
          <w:ilvl w:val="0"/>
          <w:numId w:val="29"/>
        </w:numPr>
        <w:jc w:val="both"/>
        <w:rPr>
          <w:rFonts w:ascii="Arial" w:eastAsia="Calibri" w:hAnsi="Arial" w:cs="Arial"/>
          <w:sz w:val="24"/>
          <w:szCs w:val="24"/>
          <w:lang w:val="es-ES"/>
        </w:rPr>
      </w:pPr>
      <w:r w:rsidRPr="00277CA7">
        <w:rPr>
          <w:rFonts w:ascii="Arial" w:eastAsia="Calibri" w:hAnsi="Arial" w:cs="Arial"/>
          <w:b/>
          <w:sz w:val="24"/>
          <w:szCs w:val="24"/>
          <w:lang w:val="es-ES"/>
        </w:rPr>
        <w:lastRenderedPageBreak/>
        <w:t xml:space="preserve">Tipo de ensayo: </w:t>
      </w:r>
      <w:r w:rsidRPr="00277CA7">
        <w:rPr>
          <w:rFonts w:ascii="Arial" w:eastAsia="Calibri" w:hAnsi="Arial" w:cs="Arial"/>
          <w:sz w:val="24"/>
          <w:szCs w:val="24"/>
          <w:lang w:val="es-ES"/>
        </w:rPr>
        <w:t>académico</w:t>
      </w:r>
    </w:p>
    <w:p w:rsidR="0077107E" w:rsidRPr="00277CA7" w:rsidRDefault="0077107E" w:rsidP="00277CA7">
      <w:pPr>
        <w:pStyle w:val="Prrafodelista"/>
        <w:numPr>
          <w:ilvl w:val="0"/>
          <w:numId w:val="29"/>
        </w:numPr>
        <w:jc w:val="both"/>
        <w:rPr>
          <w:rFonts w:ascii="Arial" w:eastAsia="Calibri" w:hAnsi="Arial" w:cs="Arial"/>
          <w:sz w:val="24"/>
          <w:szCs w:val="24"/>
          <w:lang w:val="es-ES"/>
        </w:rPr>
      </w:pPr>
      <w:r w:rsidRPr="00277CA7">
        <w:rPr>
          <w:rFonts w:ascii="Arial" w:eastAsia="Calibri" w:hAnsi="Arial" w:cs="Arial"/>
          <w:b/>
          <w:sz w:val="24"/>
          <w:szCs w:val="24"/>
          <w:lang w:val="es-ES"/>
        </w:rPr>
        <w:t xml:space="preserve">Extensión: </w:t>
      </w:r>
      <w:r w:rsidR="00F279AA">
        <w:rPr>
          <w:rFonts w:ascii="Arial" w:eastAsia="Calibri" w:hAnsi="Arial" w:cs="Arial"/>
          <w:sz w:val="24"/>
          <w:szCs w:val="24"/>
          <w:lang w:val="es-ES"/>
        </w:rPr>
        <w:t xml:space="preserve">hasta 3 </w:t>
      </w:r>
      <w:r w:rsidRPr="00277CA7">
        <w:rPr>
          <w:rFonts w:ascii="Arial" w:eastAsia="Calibri" w:hAnsi="Arial" w:cs="Arial"/>
          <w:sz w:val="24"/>
          <w:szCs w:val="24"/>
          <w:lang w:val="es-ES"/>
        </w:rPr>
        <w:t>cuartillas</w:t>
      </w:r>
    </w:p>
    <w:p w:rsidR="0077107E" w:rsidRPr="00277CA7" w:rsidRDefault="0077107E" w:rsidP="00277CA7">
      <w:pPr>
        <w:pStyle w:val="Prrafodelista"/>
        <w:numPr>
          <w:ilvl w:val="0"/>
          <w:numId w:val="29"/>
        </w:numPr>
        <w:jc w:val="both"/>
        <w:rPr>
          <w:rFonts w:ascii="Arial" w:eastAsia="Calibri" w:hAnsi="Arial" w:cs="Arial"/>
          <w:b/>
          <w:sz w:val="24"/>
          <w:szCs w:val="24"/>
          <w:lang w:val="es-ES"/>
        </w:rPr>
      </w:pPr>
      <w:r w:rsidRPr="00277CA7">
        <w:rPr>
          <w:rFonts w:ascii="Arial" w:eastAsia="Calibri" w:hAnsi="Arial" w:cs="Arial"/>
          <w:b/>
          <w:sz w:val="24"/>
          <w:szCs w:val="24"/>
          <w:lang w:val="es-ES"/>
        </w:rPr>
        <w:t>Formato:</w:t>
      </w:r>
    </w:p>
    <w:p w:rsidR="0077107E" w:rsidRPr="008F31C9" w:rsidRDefault="0077107E" w:rsidP="0077107E">
      <w:pPr>
        <w:pStyle w:val="Prrafodelista"/>
        <w:numPr>
          <w:ilvl w:val="0"/>
          <w:numId w:val="25"/>
        </w:numPr>
        <w:jc w:val="both"/>
        <w:rPr>
          <w:rFonts w:ascii="Arial" w:eastAsia="Calibri" w:hAnsi="Arial" w:cs="Arial"/>
          <w:sz w:val="24"/>
          <w:szCs w:val="24"/>
          <w:lang w:val="es-ES"/>
        </w:rPr>
      </w:pPr>
      <w:r w:rsidRPr="008F31C9">
        <w:rPr>
          <w:rFonts w:ascii="Arial" w:eastAsia="Calibri" w:hAnsi="Arial" w:cs="Arial"/>
          <w:sz w:val="24"/>
          <w:szCs w:val="24"/>
          <w:lang w:val="es-ES"/>
        </w:rPr>
        <w:t>Tipo de letra: arial 12</w:t>
      </w:r>
    </w:p>
    <w:p w:rsidR="0077107E" w:rsidRPr="008F31C9" w:rsidRDefault="0077107E" w:rsidP="0077107E">
      <w:pPr>
        <w:pStyle w:val="Prrafodelista"/>
        <w:numPr>
          <w:ilvl w:val="0"/>
          <w:numId w:val="25"/>
        </w:numPr>
        <w:jc w:val="both"/>
        <w:rPr>
          <w:rFonts w:ascii="Arial" w:eastAsia="Calibri" w:hAnsi="Arial" w:cs="Arial"/>
          <w:sz w:val="24"/>
          <w:szCs w:val="24"/>
          <w:lang w:val="es-ES"/>
        </w:rPr>
      </w:pPr>
      <w:r w:rsidRPr="008F31C9">
        <w:rPr>
          <w:rFonts w:ascii="Arial" w:eastAsia="Calibri" w:hAnsi="Arial" w:cs="Arial"/>
          <w:sz w:val="24"/>
          <w:szCs w:val="24"/>
          <w:lang w:val="es-ES"/>
        </w:rPr>
        <w:t>Tamaño: carta</w:t>
      </w:r>
    </w:p>
    <w:p w:rsidR="0077107E" w:rsidRPr="008F31C9" w:rsidRDefault="0077107E" w:rsidP="0077107E">
      <w:pPr>
        <w:pStyle w:val="Prrafodelista"/>
        <w:numPr>
          <w:ilvl w:val="0"/>
          <w:numId w:val="25"/>
        </w:numPr>
        <w:jc w:val="both"/>
        <w:rPr>
          <w:rFonts w:ascii="Arial" w:eastAsia="Calibri" w:hAnsi="Arial" w:cs="Arial"/>
          <w:sz w:val="24"/>
          <w:szCs w:val="24"/>
          <w:lang w:val="es-ES"/>
        </w:rPr>
      </w:pPr>
      <w:r w:rsidRPr="008F31C9">
        <w:rPr>
          <w:rFonts w:ascii="Arial" w:eastAsia="Calibri" w:hAnsi="Arial" w:cs="Arial"/>
          <w:sz w:val="24"/>
          <w:szCs w:val="24"/>
          <w:lang w:val="es-ES"/>
        </w:rPr>
        <w:t xml:space="preserve">Márgenes: normal </w:t>
      </w:r>
    </w:p>
    <w:p w:rsidR="0077107E" w:rsidRPr="008F31C9" w:rsidRDefault="0077107E" w:rsidP="0077107E">
      <w:pPr>
        <w:pStyle w:val="Prrafodelista"/>
        <w:numPr>
          <w:ilvl w:val="0"/>
          <w:numId w:val="25"/>
        </w:numPr>
        <w:jc w:val="both"/>
        <w:rPr>
          <w:rFonts w:ascii="Arial" w:eastAsia="Calibri" w:hAnsi="Arial" w:cs="Arial"/>
          <w:sz w:val="24"/>
          <w:szCs w:val="24"/>
          <w:lang w:val="es-ES"/>
        </w:rPr>
      </w:pPr>
      <w:r w:rsidRPr="008F31C9">
        <w:rPr>
          <w:rFonts w:ascii="Arial" w:eastAsia="Calibri" w:hAnsi="Arial" w:cs="Arial"/>
          <w:sz w:val="24"/>
          <w:szCs w:val="24"/>
          <w:lang w:val="es-ES"/>
        </w:rPr>
        <w:t>Justificado</w:t>
      </w:r>
    </w:p>
    <w:p w:rsidR="00E11840" w:rsidRPr="008F31C9" w:rsidRDefault="00E11840" w:rsidP="00A444B6">
      <w:pPr>
        <w:spacing w:after="200" w:line="360" w:lineRule="auto"/>
        <w:jc w:val="both"/>
        <w:rPr>
          <w:rFonts w:ascii="Arial" w:hAnsi="Arial" w:cs="Arial"/>
          <w:sz w:val="24"/>
          <w:szCs w:val="24"/>
          <w:lang w:val="es-ES"/>
        </w:rPr>
      </w:pPr>
    </w:p>
    <w:tbl>
      <w:tblPr>
        <w:tblStyle w:val="Listaclara-nfasis1"/>
        <w:tblW w:w="0" w:type="auto"/>
        <w:tblLook w:val="04A0" w:firstRow="1" w:lastRow="0" w:firstColumn="1" w:lastColumn="0" w:noHBand="0" w:noVBand="1"/>
      </w:tblPr>
      <w:tblGrid>
        <w:gridCol w:w="8644"/>
      </w:tblGrid>
      <w:tr w:rsidR="00B7699F" w:rsidRPr="008F31C9" w:rsidTr="00A927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B7699F" w:rsidRPr="008F31C9" w:rsidRDefault="00B7699F" w:rsidP="00A444B6">
            <w:pPr>
              <w:kinsoku w:val="0"/>
              <w:overflowPunct w:val="0"/>
              <w:spacing w:before="154" w:beforeAutospacing="1" w:after="0" w:afterAutospacing="1" w:line="360" w:lineRule="auto"/>
              <w:jc w:val="both"/>
              <w:textAlignment w:val="baseline"/>
              <w:rPr>
                <w:rFonts w:ascii="Arial" w:eastAsia="+mn-ea" w:hAnsi="Arial" w:cs="Arial"/>
                <w:kern w:val="24"/>
                <w:sz w:val="24"/>
                <w:szCs w:val="24"/>
                <w:lang w:val="es-ES" w:eastAsia="es-ES"/>
              </w:rPr>
            </w:pPr>
            <w:r w:rsidRPr="008F31C9">
              <w:rPr>
                <w:rFonts w:ascii="Arial" w:eastAsia="+mn-ea" w:hAnsi="Arial" w:cs="Arial"/>
                <w:kern w:val="24"/>
                <w:sz w:val="24"/>
                <w:szCs w:val="24"/>
                <w:lang w:val="es-ES" w:eastAsia="es-ES"/>
              </w:rPr>
              <w:t xml:space="preserve">Orientaciones para la elaboración del </w:t>
            </w:r>
            <w:r w:rsidR="00BD498D" w:rsidRPr="008F31C9">
              <w:rPr>
                <w:rFonts w:ascii="Arial" w:eastAsia="+mn-ea" w:hAnsi="Arial" w:cs="Arial"/>
                <w:kern w:val="24"/>
                <w:sz w:val="24"/>
                <w:szCs w:val="24"/>
                <w:lang w:val="es-ES" w:eastAsia="es-ES"/>
              </w:rPr>
              <w:t>ensayo</w:t>
            </w:r>
          </w:p>
        </w:tc>
      </w:tr>
    </w:tbl>
    <w:p w:rsidR="00B7699F" w:rsidRPr="008F31C9" w:rsidRDefault="00B7699F" w:rsidP="00A444B6">
      <w:pPr>
        <w:jc w:val="both"/>
        <w:rPr>
          <w:rFonts w:ascii="Arial" w:eastAsia="Calibri" w:hAnsi="Arial" w:cs="Arial"/>
          <w:sz w:val="24"/>
          <w:szCs w:val="24"/>
          <w:lang w:val="es-ES"/>
        </w:rPr>
      </w:pPr>
    </w:p>
    <w:p w:rsidR="003F75B0" w:rsidRPr="008F31C9" w:rsidRDefault="003F75B0" w:rsidP="00A444B6">
      <w:pPr>
        <w:spacing w:line="360" w:lineRule="auto"/>
        <w:jc w:val="both"/>
        <w:rPr>
          <w:rFonts w:ascii="Arial" w:hAnsi="Arial" w:cs="Arial"/>
          <w:sz w:val="24"/>
          <w:szCs w:val="24"/>
          <w:lang w:val="es-ES" w:eastAsia="es-ES"/>
        </w:rPr>
      </w:pPr>
      <w:r w:rsidRPr="008F31C9">
        <w:rPr>
          <w:rFonts w:ascii="Arial" w:hAnsi="Arial" w:cs="Arial"/>
          <w:sz w:val="24"/>
          <w:szCs w:val="24"/>
          <w:lang w:val="es-ES" w:eastAsia="es-ES"/>
        </w:rPr>
        <w:t xml:space="preserve">El ensayo académico es una composición en prosa, enfocada a exponer las ideas del autor sobre un tema específico, dar respuesta a una interrogante o sostener un punto de vista. </w:t>
      </w:r>
    </w:p>
    <w:p w:rsidR="003F75B0" w:rsidRPr="008F31C9" w:rsidRDefault="003F75B0" w:rsidP="00A444B6">
      <w:pPr>
        <w:spacing w:line="360" w:lineRule="auto"/>
        <w:jc w:val="both"/>
        <w:rPr>
          <w:rFonts w:ascii="Arial" w:hAnsi="Arial" w:cs="Arial"/>
          <w:sz w:val="24"/>
          <w:szCs w:val="24"/>
          <w:lang w:val="es-ES" w:eastAsia="es-ES"/>
        </w:rPr>
      </w:pPr>
      <w:r w:rsidRPr="008F31C9">
        <w:rPr>
          <w:rFonts w:ascii="Arial" w:hAnsi="Arial" w:cs="Arial"/>
          <w:sz w:val="24"/>
          <w:szCs w:val="24"/>
          <w:lang w:val="es-ES" w:eastAsia="es-ES"/>
        </w:rPr>
        <w:t xml:space="preserve">Es utilizado para evaluar el aprendizaje de los alumnos y su espíritu crítico. </w:t>
      </w:r>
    </w:p>
    <w:p w:rsidR="003F75B0" w:rsidRDefault="003F75B0" w:rsidP="00A444B6">
      <w:pPr>
        <w:spacing w:line="360" w:lineRule="auto"/>
        <w:jc w:val="both"/>
        <w:rPr>
          <w:rFonts w:ascii="Arial" w:hAnsi="Arial" w:cs="Arial"/>
          <w:sz w:val="24"/>
          <w:szCs w:val="24"/>
          <w:lang w:val="es-ES" w:eastAsia="es-ES"/>
        </w:rPr>
      </w:pPr>
      <w:r w:rsidRPr="008F31C9">
        <w:rPr>
          <w:rFonts w:ascii="Arial" w:hAnsi="Arial" w:cs="Arial"/>
          <w:sz w:val="24"/>
          <w:szCs w:val="24"/>
          <w:lang w:val="es-ES" w:eastAsia="es-ES"/>
        </w:rPr>
        <w:t xml:space="preserve">En el texto se </w:t>
      </w:r>
      <w:r w:rsidR="008025DA">
        <w:rPr>
          <w:rFonts w:ascii="Arial" w:hAnsi="Arial" w:cs="Arial"/>
          <w:sz w:val="24"/>
          <w:szCs w:val="24"/>
          <w:lang w:val="es-ES" w:eastAsia="es-ES"/>
        </w:rPr>
        <w:t>emplean</w:t>
      </w:r>
      <w:r w:rsidRPr="008F31C9">
        <w:rPr>
          <w:rFonts w:ascii="Arial" w:hAnsi="Arial" w:cs="Arial"/>
          <w:sz w:val="24"/>
          <w:szCs w:val="24"/>
          <w:lang w:val="es-ES" w:eastAsia="es-ES"/>
        </w:rPr>
        <w:t xml:space="preserve"> citas de autores </w:t>
      </w:r>
      <w:r w:rsidR="00605262">
        <w:rPr>
          <w:rFonts w:ascii="Arial" w:hAnsi="Arial" w:cs="Arial"/>
          <w:sz w:val="24"/>
          <w:szCs w:val="24"/>
          <w:lang w:val="es-ES" w:eastAsia="es-ES"/>
        </w:rPr>
        <w:t>que han estudiado el tema para</w:t>
      </w:r>
      <w:r w:rsidRPr="008F31C9">
        <w:rPr>
          <w:rFonts w:ascii="Arial" w:hAnsi="Arial" w:cs="Arial"/>
          <w:sz w:val="24"/>
          <w:szCs w:val="24"/>
          <w:lang w:val="es-ES" w:eastAsia="es-ES"/>
        </w:rPr>
        <w:t xml:space="preserve"> </w:t>
      </w:r>
      <w:r w:rsidR="00605262">
        <w:rPr>
          <w:rFonts w:ascii="Arial" w:hAnsi="Arial" w:cs="Arial"/>
          <w:sz w:val="24"/>
          <w:szCs w:val="24"/>
          <w:lang w:val="es-ES" w:eastAsia="es-ES"/>
        </w:rPr>
        <w:t>sustentar los argumentos</w:t>
      </w:r>
      <w:r w:rsidRPr="008F31C9">
        <w:rPr>
          <w:rFonts w:ascii="Arial" w:hAnsi="Arial" w:cs="Arial"/>
          <w:sz w:val="24"/>
          <w:szCs w:val="24"/>
          <w:lang w:val="es-ES" w:eastAsia="es-ES"/>
        </w:rPr>
        <w:t xml:space="preserve"> </w:t>
      </w:r>
      <w:r w:rsidR="00605262">
        <w:rPr>
          <w:rFonts w:ascii="Arial" w:hAnsi="Arial" w:cs="Arial"/>
          <w:sz w:val="24"/>
          <w:szCs w:val="24"/>
          <w:lang w:val="es-ES" w:eastAsia="es-ES"/>
        </w:rPr>
        <w:t xml:space="preserve">con los que se está de acuerdo o </w:t>
      </w:r>
      <w:r w:rsidRPr="008F31C9">
        <w:rPr>
          <w:rFonts w:ascii="Arial" w:hAnsi="Arial" w:cs="Arial"/>
          <w:sz w:val="24"/>
          <w:szCs w:val="24"/>
          <w:lang w:val="es-ES" w:eastAsia="es-ES"/>
        </w:rPr>
        <w:t>no</w:t>
      </w:r>
      <w:r w:rsidR="00605262">
        <w:rPr>
          <w:rFonts w:ascii="Arial" w:hAnsi="Arial" w:cs="Arial"/>
          <w:sz w:val="24"/>
          <w:szCs w:val="24"/>
          <w:lang w:val="es-ES" w:eastAsia="es-ES"/>
        </w:rPr>
        <w:t>, y se exponen la</w:t>
      </w:r>
      <w:r w:rsidRPr="008F31C9">
        <w:rPr>
          <w:rFonts w:ascii="Arial" w:hAnsi="Arial" w:cs="Arial"/>
          <w:sz w:val="24"/>
          <w:szCs w:val="24"/>
          <w:lang w:val="es-ES" w:eastAsia="es-ES"/>
        </w:rPr>
        <w:t xml:space="preserve">s </w:t>
      </w:r>
      <w:r w:rsidR="00605262" w:rsidRPr="008F31C9">
        <w:rPr>
          <w:rFonts w:ascii="Arial" w:hAnsi="Arial" w:cs="Arial"/>
          <w:sz w:val="24"/>
          <w:szCs w:val="24"/>
          <w:lang w:val="es-ES" w:eastAsia="es-ES"/>
        </w:rPr>
        <w:t>explicaciones</w:t>
      </w:r>
      <w:r w:rsidRPr="008F31C9">
        <w:rPr>
          <w:rFonts w:ascii="Arial" w:hAnsi="Arial" w:cs="Arial"/>
          <w:sz w:val="24"/>
          <w:szCs w:val="24"/>
          <w:lang w:val="es-ES" w:eastAsia="es-ES"/>
        </w:rPr>
        <w:t xml:space="preserve"> para sostener ese punto de vista.</w:t>
      </w:r>
    </w:p>
    <w:p w:rsidR="00D44E0B" w:rsidRPr="00D44E0B" w:rsidRDefault="00D44E0B" w:rsidP="00D44E0B">
      <w:pPr>
        <w:spacing w:line="360" w:lineRule="auto"/>
        <w:jc w:val="both"/>
        <w:rPr>
          <w:rFonts w:ascii="Arial" w:hAnsi="Arial" w:cs="Arial"/>
          <w:sz w:val="24"/>
          <w:szCs w:val="24"/>
          <w:lang w:val="es-ES" w:eastAsia="es-ES"/>
        </w:rPr>
      </w:pPr>
      <w:r w:rsidRPr="00D44E0B">
        <w:rPr>
          <w:rFonts w:ascii="Arial" w:hAnsi="Arial" w:cs="Arial"/>
          <w:sz w:val="24"/>
          <w:szCs w:val="24"/>
          <w:lang w:val="es-ES" w:eastAsia="es-ES"/>
        </w:rPr>
        <w:t xml:space="preserve">La argumentación consiste en formular razones para sustentar una afirmación o una opinión para convencer </w:t>
      </w:r>
      <w:r>
        <w:rPr>
          <w:rFonts w:ascii="Arial" w:hAnsi="Arial" w:cs="Arial"/>
          <w:sz w:val="24"/>
          <w:szCs w:val="24"/>
          <w:lang w:val="es-ES" w:eastAsia="es-ES"/>
        </w:rPr>
        <w:t>o persuadir a quien o quienes va dirigido</w:t>
      </w:r>
      <w:r w:rsidRPr="00D44E0B">
        <w:rPr>
          <w:rFonts w:ascii="Arial" w:hAnsi="Arial" w:cs="Arial"/>
          <w:sz w:val="24"/>
          <w:szCs w:val="24"/>
          <w:lang w:val="es-ES" w:eastAsia="es-ES"/>
        </w:rPr>
        <w:t>.</w:t>
      </w:r>
    </w:p>
    <w:p w:rsidR="00CC27AA" w:rsidRPr="008F31C9" w:rsidRDefault="007F7631" w:rsidP="00CC27AA">
      <w:pPr>
        <w:tabs>
          <w:tab w:val="num" w:pos="720"/>
        </w:tabs>
        <w:spacing w:line="360" w:lineRule="auto"/>
        <w:jc w:val="both"/>
        <w:rPr>
          <w:rFonts w:ascii="Arial" w:hAnsi="Arial" w:cs="Arial"/>
          <w:b/>
          <w:sz w:val="24"/>
          <w:szCs w:val="24"/>
          <w:lang w:val="es-ES" w:eastAsia="es-ES"/>
        </w:rPr>
      </w:pPr>
      <w:r w:rsidRPr="008F31C9">
        <w:rPr>
          <w:rFonts w:ascii="Arial" w:hAnsi="Arial" w:cs="Arial"/>
          <w:b/>
          <w:sz w:val="24"/>
          <w:szCs w:val="24"/>
          <w:lang w:val="es-ES" w:eastAsia="es-ES"/>
        </w:rPr>
        <w:t>Temas</w:t>
      </w:r>
      <w:r w:rsidR="00CC27AA" w:rsidRPr="008F31C9">
        <w:rPr>
          <w:rFonts w:ascii="Arial" w:hAnsi="Arial" w:cs="Arial"/>
          <w:b/>
          <w:sz w:val="24"/>
          <w:szCs w:val="24"/>
          <w:lang w:val="es-ES" w:eastAsia="es-ES"/>
        </w:rPr>
        <w:t xml:space="preserve"> a seleccionar para la elaboración del ensayo:</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mn-ea" w:hAnsi="Arial" w:cs="Arial"/>
          <w:color w:val="000000"/>
          <w:kern w:val="24"/>
          <w:sz w:val="24"/>
          <w:szCs w:val="24"/>
          <w:lang w:val="es-ES" w:eastAsia="es-ES"/>
        </w:rPr>
        <w:t>Deporte y medio ambiente</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mn-ea" w:hAnsi="Arial" w:cs="Arial"/>
          <w:color w:val="000000"/>
          <w:kern w:val="24"/>
          <w:sz w:val="24"/>
          <w:szCs w:val="24"/>
          <w:lang w:val="es-ES" w:eastAsia="es-ES"/>
        </w:rPr>
        <w:t>Deporte y recreación</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mn-ea" w:hAnsi="Arial" w:cs="Arial"/>
          <w:color w:val="000000"/>
          <w:kern w:val="24"/>
          <w:sz w:val="24"/>
          <w:szCs w:val="24"/>
          <w:lang w:val="es-ES" w:eastAsia="es-ES"/>
        </w:rPr>
        <w:t>Deporte y salud</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mn-ea" w:hAnsi="Arial" w:cs="Arial"/>
          <w:color w:val="000000"/>
          <w:kern w:val="24"/>
          <w:sz w:val="24"/>
          <w:szCs w:val="24"/>
          <w:lang w:val="es-ES" w:eastAsia="es-ES"/>
        </w:rPr>
        <w:t>Deporte y tiempo libre</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mn-ea" w:hAnsi="Arial" w:cs="Arial"/>
          <w:color w:val="000000"/>
          <w:kern w:val="24"/>
          <w:sz w:val="24"/>
          <w:szCs w:val="24"/>
          <w:lang w:val="es-ES" w:eastAsia="es-ES"/>
        </w:rPr>
        <w:t>Deporte y valores</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mn-ea" w:hAnsi="Arial" w:cs="Arial"/>
          <w:color w:val="000000"/>
          <w:kern w:val="24"/>
          <w:sz w:val="24"/>
          <w:szCs w:val="24"/>
          <w:lang w:val="es-ES" w:eastAsia="es-ES"/>
        </w:rPr>
        <w:t>Deporte e historia</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mn-ea" w:hAnsi="Arial" w:cs="Arial"/>
          <w:color w:val="000000"/>
          <w:kern w:val="24"/>
          <w:sz w:val="24"/>
          <w:szCs w:val="24"/>
          <w:lang w:val="es-ES" w:eastAsia="es-ES"/>
        </w:rPr>
        <w:t>Deporte y comunicación</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Deporte y sociedad</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Deporte y medio ambiente</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Deporte y recreación</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Deporte y salud</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Deporte y tiempo libre</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Deporte y valores</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lastRenderedPageBreak/>
        <w:t>Deporte e historia</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Deporte y comunicación</w:t>
      </w:r>
    </w:p>
    <w:p w:rsidR="00CC27AA" w:rsidRPr="008F31C9" w:rsidRDefault="00CC27AA" w:rsidP="00CC27AA">
      <w:pPr>
        <w:numPr>
          <w:ilvl w:val="0"/>
          <w:numId w:val="27"/>
        </w:numPr>
        <w:kinsoku w:val="0"/>
        <w:overflowPunct w:val="0"/>
        <w:spacing w:after="0" w:line="360" w:lineRule="auto"/>
        <w:ind w:left="1267"/>
        <w:contextualSpacing/>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Cualquier contenido de una asignatura de primero o segundo año de la carrera</w:t>
      </w:r>
    </w:p>
    <w:p w:rsidR="00CC27AA" w:rsidRPr="008F31C9" w:rsidRDefault="00CC27AA" w:rsidP="00CC27AA">
      <w:pPr>
        <w:kinsoku w:val="0"/>
        <w:overflowPunct w:val="0"/>
        <w:spacing w:after="0" w:line="360" w:lineRule="auto"/>
        <w:contextualSpacing/>
        <w:textAlignment w:val="baseline"/>
        <w:rPr>
          <w:rFonts w:ascii="Arial" w:eastAsia="Times New Roman" w:hAnsi="Arial" w:cs="Arial"/>
          <w:b/>
          <w:color w:val="FF0000"/>
          <w:sz w:val="24"/>
          <w:szCs w:val="24"/>
          <w:lang w:val="es-ES" w:eastAsia="es-ES"/>
        </w:rPr>
      </w:pPr>
      <w:r w:rsidRPr="008F31C9">
        <w:rPr>
          <w:rFonts w:ascii="Arial" w:eastAsia="Times New Roman" w:hAnsi="Arial" w:cs="Arial"/>
          <w:b/>
          <w:color w:val="FF0000"/>
          <w:sz w:val="24"/>
          <w:szCs w:val="24"/>
          <w:lang w:val="es-ES" w:eastAsia="es-ES"/>
        </w:rPr>
        <w:t xml:space="preserve"> Nota aclaratoria</w:t>
      </w:r>
    </w:p>
    <w:p w:rsidR="003C2C38" w:rsidRPr="003E0BAD" w:rsidRDefault="00CC27AA" w:rsidP="003E0BAD">
      <w:pPr>
        <w:pStyle w:val="Prrafodelista"/>
        <w:numPr>
          <w:ilvl w:val="0"/>
          <w:numId w:val="28"/>
        </w:numPr>
        <w:kinsoku w:val="0"/>
        <w:overflowPunct w:val="0"/>
        <w:spacing w:after="0" w:line="360" w:lineRule="auto"/>
        <w:jc w:val="both"/>
        <w:textAlignment w:val="baseline"/>
        <w:rPr>
          <w:rFonts w:ascii="Arial" w:eastAsia="Times New Roman" w:hAnsi="Arial" w:cs="Arial"/>
          <w:sz w:val="24"/>
          <w:szCs w:val="24"/>
          <w:lang w:val="es-ES" w:eastAsia="es-ES"/>
        </w:rPr>
      </w:pPr>
      <w:r w:rsidRPr="003E0BAD">
        <w:rPr>
          <w:rFonts w:ascii="Arial" w:eastAsia="Times New Roman" w:hAnsi="Arial" w:cs="Arial"/>
          <w:sz w:val="24"/>
          <w:szCs w:val="24"/>
          <w:lang w:val="es-ES" w:eastAsia="es-ES"/>
        </w:rPr>
        <w:t>Como los temas son muy amplios debe ponerle título a cada trabajo. Por ejemplo:</w:t>
      </w:r>
    </w:p>
    <w:p w:rsidR="00CC27AA" w:rsidRPr="008F31C9" w:rsidRDefault="003C2C38" w:rsidP="00CC27AA">
      <w:pPr>
        <w:kinsoku w:val="0"/>
        <w:overflowPunct w:val="0"/>
        <w:spacing w:after="0" w:line="360" w:lineRule="auto"/>
        <w:contextualSpacing/>
        <w:jc w:val="both"/>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 xml:space="preserve">Si el tema es </w:t>
      </w:r>
      <w:r w:rsidRPr="008F31C9">
        <w:rPr>
          <w:rFonts w:ascii="Arial" w:eastAsia="Times New Roman" w:hAnsi="Arial" w:cs="Arial"/>
          <w:b/>
          <w:sz w:val="24"/>
          <w:szCs w:val="24"/>
          <w:lang w:val="es-ES" w:eastAsia="es-ES"/>
        </w:rPr>
        <w:t>Deporte y salud</w:t>
      </w:r>
      <w:r w:rsidRPr="008F31C9">
        <w:rPr>
          <w:rFonts w:ascii="Arial" w:eastAsia="Times New Roman" w:hAnsi="Arial" w:cs="Arial"/>
          <w:sz w:val="24"/>
          <w:szCs w:val="24"/>
          <w:lang w:val="es-ES" w:eastAsia="es-ES"/>
        </w:rPr>
        <w:t xml:space="preserve">, pueden ser títulos: </w:t>
      </w:r>
      <w:r w:rsidRPr="008F31C9">
        <w:rPr>
          <w:rFonts w:ascii="Arial" w:eastAsia="Times New Roman" w:hAnsi="Arial" w:cs="Arial"/>
          <w:b/>
          <w:sz w:val="24"/>
          <w:szCs w:val="24"/>
          <w:lang w:val="es-ES" w:eastAsia="es-ES"/>
        </w:rPr>
        <w:t>“</w:t>
      </w:r>
      <w:r w:rsidR="00CC27AA" w:rsidRPr="008F31C9">
        <w:rPr>
          <w:rFonts w:ascii="Arial" w:eastAsia="Times New Roman" w:hAnsi="Arial" w:cs="Arial"/>
          <w:b/>
          <w:sz w:val="24"/>
          <w:szCs w:val="24"/>
          <w:lang w:val="es-ES" w:eastAsia="es-ES"/>
        </w:rPr>
        <w:t>Deporte y salud en la población cubana"</w:t>
      </w:r>
      <w:r w:rsidR="00CC27AA" w:rsidRPr="008F31C9">
        <w:rPr>
          <w:rFonts w:ascii="Arial" w:eastAsia="Times New Roman" w:hAnsi="Arial" w:cs="Arial"/>
          <w:sz w:val="24"/>
          <w:szCs w:val="24"/>
          <w:lang w:val="es-ES" w:eastAsia="es-ES"/>
        </w:rPr>
        <w:t xml:space="preserve">, </w:t>
      </w:r>
      <w:r w:rsidR="00CC27AA" w:rsidRPr="008F31C9">
        <w:rPr>
          <w:rFonts w:ascii="Arial" w:eastAsia="Times New Roman" w:hAnsi="Arial" w:cs="Arial"/>
          <w:b/>
          <w:sz w:val="24"/>
          <w:szCs w:val="24"/>
          <w:lang w:val="es-ES" w:eastAsia="es-ES"/>
        </w:rPr>
        <w:t xml:space="preserve">"Deporte y salud en el adulto </w:t>
      </w:r>
      <w:r w:rsidR="00504E48" w:rsidRPr="008F31C9">
        <w:rPr>
          <w:rFonts w:ascii="Arial" w:eastAsia="Times New Roman" w:hAnsi="Arial" w:cs="Arial"/>
          <w:b/>
          <w:sz w:val="24"/>
          <w:szCs w:val="24"/>
          <w:lang w:val="es-ES" w:eastAsia="es-ES"/>
        </w:rPr>
        <w:t>mayor</w:t>
      </w:r>
      <w:r w:rsidR="00504E48" w:rsidRPr="008F31C9">
        <w:rPr>
          <w:rFonts w:ascii="Arial" w:eastAsia="Times New Roman" w:hAnsi="Arial" w:cs="Arial"/>
          <w:sz w:val="24"/>
          <w:szCs w:val="24"/>
          <w:lang w:val="es-ES" w:eastAsia="es-ES"/>
        </w:rPr>
        <w:t xml:space="preserve"> “</w:t>
      </w:r>
      <w:r w:rsidR="00CC27AA" w:rsidRPr="008F31C9">
        <w:rPr>
          <w:rFonts w:ascii="Arial" w:eastAsia="Times New Roman" w:hAnsi="Arial" w:cs="Arial"/>
          <w:sz w:val="24"/>
          <w:szCs w:val="24"/>
          <w:lang w:val="es-ES" w:eastAsia="es-ES"/>
        </w:rPr>
        <w:t>, etcétera, en dependencia de lo que desee trabajar.</w:t>
      </w:r>
    </w:p>
    <w:p w:rsidR="00CC27AA" w:rsidRDefault="00CC27AA" w:rsidP="003E0BAD">
      <w:pPr>
        <w:kinsoku w:val="0"/>
        <w:overflowPunct w:val="0"/>
        <w:spacing w:after="0" w:line="360" w:lineRule="auto"/>
        <w:contextualSpacing/>
        <w:jc w:val="both"/>
        <w:textAlignment w:val="baseline"/>
        <w:rPr>
          <w:rFonts w:ascii="Arial" w:eastAsia="Times New Roman" w:hAnsi="Arial" w:cs="Arial"/>
          <w:sz w:val="24"/>
          <w:szCs w:val="24"/>
          <w:lang w:val="es-ES" w:eastAsia="es-ES"/>
        </w:rPr>
      </w:pPr>
      <w:r w:rsidRPr="008F31C9">
        <w:rPr>
          <w:rFonts w:ascii="Arial" w:eastAsia="Times New Roman" w:hAnsi="Arial" w:cs="Arial"/>
          <w:sz w:val="24"/>
          <w:szCs w:val="24"/>
          <w:lang w:val="es-ES" w:eastAsia="es-ES"/>
        </w:rPr>
        <w:t xml:space="preserve">Si </w:t>
      </w:r>
      <w:r w:rsidR="003C2C38" w:rsidRPr="008F31C9">
        <w:rPr>
          <w:rFonts w:ascii="Arial" w:eastAsia="Times New Roman" w:hAnsi="Arial" w:cs="Arial"/>
          <w:sz w:val="24"/>
          <w:szCs w:val="24"/>
          <w:lang w:val="es-ES" w:eastAsia="es-ES"/>
        </w:rPr>
        <w:t xml:space="preserve">seleccionan </w:t>
      </w:r>
      <w:r w:rsidR="003C2C38" w:rsidRPr="008F31C9">
        <w:rPr>
          <w:rFonts w:ascii="Arial" w:eastAsia="Times New Roman" w:hAnsi="Arial" w:cs="Arial"/>
          <w:b/>
          <w:sz w:val="24"/>
          <w:szCs w:val="24"/>
          <w:lang w:val="es-ES" w:eastAsia="es-ES"/>
        </w:rPr>
        <w:t>Deporte e historia</w:t>
      </w:r>
      <w:r w:rsidRPr="008F31C9">
        <w:rPr>
          <w:rFonts w:ascii="Arial" w:eastAsia="Times New Roman" w:hAnsi="Arial" w:cs="Arial"/>
          <w:sz w:val="24"/>
          <w:szCs w:val="24"/>
          <w:lang w:val="es-ES" w:eastAsia="es-ES"/>
        </w:rPr>
        <w:t xml:space="preserve"> pueden elegir </w:t>
      </w:r>
      <w:r w:rsidR="003C2C38" w:rsidRPr="008F31C9">
        <w:rPr>
          <w:rFonts w:ascii="Arial" w:eastAsia="Times New Roman" w:hAnsi="Arial" w:cs="Arial"/>
          <w:b/>
          <w:sz w:val="24"/>
          <w:szCs w:val="24"/>
          <w:lang w:val="es-ES" w:eastAsia="es-ES"/>
        </w:rPr>
        <w:t>"</w:t>
      </w:r>
      <w:r w:rsidRPr="008F31C9">
        <w:rPr>
          <w:rFonts w:ascii="Arial" w:eastAsia="Times New Roman" w:hAnsi="Arial" w:cs="Arial"/>
          <w:b/>
          <w:sz w:val="24"/>
          <w:szCs w:val="24"/>
          <w:lang w:val="es-ES" w:eastAsia="es-ES"/>
        </w:rPr>
        <w:t>La historia de</w:t>
      </w:r>
      <w:r w:rsidR="00605262">
        <w:rPr>
          <w:rFonts w:ascii="Arial" w:eastAsia="Times New Roman" w:hAnsi="Arial" w:cs="Arial"/>
          <w:b/>
          <w:sz w:val="24"/>
          <w:szCs w:val="24"/>
          <w:lang w:val="es-ES" w:eastAsia="es-ES"/>
        </w:rPr>
        <w:t>l</w:t>
      </w:r>
      <w:r w:rsidRPr="008F31C9">
        <w:rPr>
          <w:rFonts w:ascii="Arial" w:eastAsia="Times New Roman" w:hAnsi="Arial" w:cs="Arial"/>
          <w:b/>
          <w:sz w:val="24"/>
          <w:szCs w:val="24"/>
          <w:lang w:val="es-ES" w:eastAsia="es-ES"/>
        </w:rPr>
        <w:t xml:space="preserve"> </w:t>
      </w:r>
      <w:r w:rsidR="00605262">
        <w:rPr>
          <w:rFonts w:ascii="Arial" w:eastAsia="Times New Roman" w:hAnsi="Arial" w:cs="Arial"/>
          <w:b/>
          <w:sz w:val="24"/>
          <w:szCs w:val="24"/>
          <w:lang w:val="es-ES" w:eastAsia="es-ES"/>
        </w:rPr>
        <w:t>beisbol en Cuba</w:t>
      </w:r>
      <w:r w:rsidR="003C2C38" w:rsidRPr="008F31C9">
        <w:rPr>
          <w:rFonts w:ascii="Arial" w:eastAsia="Times New Roman" w:hAnsi="Arial" w:cs="Arial"/>
          <w:sz w:val="24"/>
          <w:szCs w:val="24"/>
          <w:lang w:val="es-ES" w:eastAsia="es-ES"/>
        </w:rPr>
        <w:t>"</w:t>
      </w:r>
      <w:r w:rsidR="003E0BAD">
        <w:rPr>
          <w:rFonts w:ascii="Arial" w:eastAsia="Times New Roman" w:hAnsi="Arial" w:cs="Arial"/>
          <w:sz w:val="24"/>
          <w:szCs w:val="24"/>
          <w:lang w:val="es-ES" w:eastAsia="es-ES"/>
        </w:rPr>
        <w:t xml:space="preserve"> o elegir otro</w:t>
      </w:r>
      <w:r w:rsidRPr="008F31C9">
        <w:rPr>
          <w:rFonts w:ascii="Arial" w:eastAsia="Times New Roman" w:hAnsi="Arial" w:cs="Arial"/>
          <w:sz w:val="24"/>
          <w:szCs w:val="24"/>
          <w:lang w:val="es-ES" w:eastAsia="es-ES"/>
        </w:rPr>
        <w:t xml:space="preserve"> deporte favorito para usted, pueden abordar la historia de vida de su deportista preferido o la historia de los juegos escolares o de los Cimarrones o de otro o evento.</w:t>
      </w:r>
      <w:r w:rsidR="003E0BAD">
        <w:rPr>
          <w:rFonts w:ascii="Arial" w:eastAsia="Times New Roman" w:hAnsi="Arial" w:cs="Arial"/>
          <w:sz w:val="24"/>
          <w:szCs w:val="24"/>
          <w:lang w:val="es-ES" w:eastAsia="es-ES"/>
        </w:rPr>
        <w:t xml:space="preserve"> </w:t>
      </w:r>
    </w:p>
    <w:p w:rsidR="003E0BAD" w:rsidRPr="00577644" w:rsidRDefault="003E0BAD" w:rsidP="00577644">
      <w:pPr>
        <w:pStyle w:val="Prrafodelista"/>
        <w:numPr>
          <w:ilvl w:val="0"/>
          <w:numId w:val="28"/>
        </w:numPr>
        <w:kinsoku w:val="0"/>
        <w:overflowPunct w:val="0"/>
        <w:spacing w:after="0" w:line="360" w:lineRule="auto"/>
        <w:jc w:val="both"/>
        <w:textAlignment w:val="baseline"/>
        <w:rPr>
          <w:rFonts w:ascii="Arial" w:eastAsia="Times New Roman" w:hAnsi="Arial" w:cs="Arial"/>
          <w:sz w:val="24"/>
          <w:szCs w:val="24"/>
          <w:lang w:val="es-ES" w:eastAsia="es-ES"/>
        </w:rPr>
      </w:pPr>
      <w:r w:rsidRPr="00577644">
        <w:rPr>
          <w:rFonts w:ascii="Arial" w:eastAsia="Times New Roman" w:hAnsi="Arial" w:cs="Arial"/>
          <w:sz w:val="24"/>
          <w:szCs w:val="24"/>
          <w:lang w:val="es-ES" w:eastAsia="es-ES"/>
        </w:rPr>
        <w:t>Debes enviar el título del ensayo antes de escribirlo para que el profesor pueda aprobar el mismo.</w:t>
      </w:r>
    </w:p>
    <w:p w:rsidR="003E0BAD" w:rsidRPr="008F31C9" w:rsidRDefault="003E0BAD" w:rsidP="003E0BAD">
      <w:pPr>
        <w:kinsoku w:val="0"/>
        <w:overflowPunct w:val="0"/>
        <w:spacing w:after="0" w:line="360" w:lineRule="auto"/>
        <w:contextualSpacing/>
        <w:jc w:val="both"/>
        <w:textAlignment w:val="baseline"/>
        <w:rPr>
          <w:rFonts w:ascii="Arial" w:eastAsia="Times New Roman" w:hAnsi="Arial" w:cs="Arial"/>
          <w:sz w:val="24"/>
          <w:szCs w:val="24"/>
          <w:lang w:val="es-ES" w:eastAsia="es-ES"/>
        </w:rPr>
      </w:pPr>
    </w:p>
    <w:p w:rsidR="006227FC" w:rsidRPr="008F31C9" w:rsidRDefault="006227FC" w:rsidP="00A444B6">
      <w:pPr>
        <w:spacing w:line="360" w:lineRule="auto"/>
        <w:jc w:val="both"/>
        <w:rPr>
          <w:rFonts w:ascii="Arial" w:hAnsi="Arial" w:cs="Arial"/>
          <w:b/>
          <w:sz w:val="24"/>
          <w:szCs w:val="24"/>
          <w:lang w:val="es-ES" w:eastAsia="es-ES"/>
        </w:rPr>
      </w:pPr>
      <w:r w:rsidRPr="008F31C9">
        <w:rPr>
          <w:rFonts w:ascii="Arial" w:hAnsi="Arial" w:cs="Arial"/>
          <w:b/>
          <w:sz w:val="24"/>
          <w:szCs w:val="24"/>
          <w:lang w:val="es-ES" w:eastAsia="es-ES"/>
        </w:rPr>
        <w:t xml:space="preserve">Pasos para la elaboración del ensayo </w:t>
      </w:r>
    </w:p>
    <w:p w:rsidR="006227FC" w:rsidRPr="008F31C9" w:rsidRDefault="006227FC" w:rsidP="00A444B6">
      <w:pPr>
        <w:pStyle w:val="Prrafodelista"/>
        <w:numPr>
          <w:ilvl w:val="0"/>
          <w:numId w:val="23"/>
        </w:numPr>
        <w:spacing w:line="360" w:lineRule="auto"/>
        <w:jc w:val="both"/>
        <w:rPr>
          <w:rFonts w:ascii="Arial" w:hAnsi="Arial" w:cs="Arial"/>
          <w:sz w:val="24"/>
          <w:szCs w:val="24"/>
          <w:lang w:val="es-ES" w:eastAsia="es-ES"/>
        </w:rPr>
      </w:pPr>
      <w:r w:rsidRPr="008F31C9">
        <w:rPr>
          <w:rFonts w:ascii="Arial" w:hAnsi="Arial" w:cs="Arial"/>
          <w:sz w:val="24"/>
          <w:szCs w:val="24"/>
          <w:lang w:val="es-ES" w:eastAsia="es-ES"/>
        </w:rPr>
        <w:t>Se</w:t>
      </w:r>
      <w:r w:rsidR="0008013E">
        <w:rPr>
          <w:rFonts w:ascii="Arial" w:hAnsi="Arial" w:cs="Arial"/>
          <w:sz w:val="24"/>
          <w:szCs w:val="24"/>
          <w:lang w:val="es-ES" w:eastAsia="es-ES"/>
        </w:rPr>
        <w:t>leccionar y delimitar</w:t>
      </w:r>
      <w:r w:rsidR="003561B7" w:rsidRPr="008F31C9">
        <w:rPr>
          <w:rFonts w:ascii="Arial" w:hAnsi="Arial" w:cs="Arial"/>
          <w:sz w:val="24"/>
          <w:szCs w:val="24"/>
          <w:lang w:val="es-ES" w:eastAsia="es-ES"/>
        </w:rPr>
        <w:t xml:space="preserve"> del tema (que sea relevante y de interés)</w:t>
      </w:r>
    </w:p>
    <w:p w:rsidR="0056169F" w:rsidRPr="008F31C9" w:rsidRDefault="0008013E" w:rsidP="00A444B6">
      <w:pPr>
        <w:pStyle w:val="Prrafodelista"/>
        <w:numPr>
          <w:ilvl w:val="0"/>
          <w:numId w:val="23"/>
        </w:num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Buscar </w:t>
      </w:r>
      <w:r w:rsidRPr="008F31C9">
        <w:rPr>
          <w:rFonts w:ascii="Arial" w:hAnsi="Arial" w:cs="Arial"/>
          <w:sz w:val="24"/>
          <w:szCs w:val="24"/>
          <w:lang w:val="es-ES" w:eastAsia="es-ES"/>
        </w:rPr>
        <w:t>información</w:t>
      </w:r>
      <w:r w:rsidR="0056169F" w:rsidRPr="008F31C9">
        <w:rPr>
          <w:rFonts w:ascii="Arial" w:hAnsi="Arial" w:cs="Arial"/>
          <w:sz w:val="24"/>
          <w:szCs w:val="24"/>
          <w:lang w:val="es-ES" w:eastAsia="es-ES"/>
        </w:rPr>
        <w:t xml:space="preserve"> sobre el tema en diversas fuentes como libros, artículos, internet, revistas, etc.</w:t>
      </w:r>
      <w:r w:rsidR="009E4B19">
        <w:rPr>
          <w:rFonts w:ascii="Arial" w:hAnsi="Arial" w:cs="Arial"/>
          <w:sz w:val="24"/>
          <w:szCs w:val="24"/>
          <w:lang w:val="es-ES" w:eastAsia="es-ES"/>
        </w:rPr>
        <w:t xml:space="preserve"> Debes ir anotando dónde está esa información, autor, fecha.</w:t>
      </w:r>
    </w:p>
    <w:p w:rsidR="006227FC" w:rsidRPr="008F31C9" w:rsidRDefault="006227FC" w:rsidP="00A444B6">
      <w:pPr>
        <w:pStyle w:val="Prrafodelista"/>
        <w:numPr>
          <w:ilvl w:val="0"/>
          <w:numId w:val="23"/>
        </w:numPr>
        <w:spacing w:line="360" w:lineRule="auto"/>
        <w:jc w:val="both"/>
        <w:rPr>
          <w:rFonts w:ascii="Arial" w:hAnsi="Arial" w:cs="Arial"/>
          <w:sz w:val="24"/>
          <w:szCs w:val="24"/>
          <w:lang w:val="es-ES" w:eastAsia="es-ES"/>
        </w:rPr>
      </w:pPr>
      <w:r w:rsidRPr="008F31C9">
        <w:rPr>
          <w:rFonts w:ascii="Arial" w:hAnsi="Arial" w:cs="Arial"/>
          <w:sz w:val="24"/>
          <w:szCs w:val="24"/>
          <w:lang w:val="es-ES" w:eastAsia="es-ES"/>
        </w:rPr>
        <w:t xml:space="preserve">Leer, resumir y </w:t>
      </w:r>
      <w:r w:rsidR="0056169F" w:rsidRPr="008F31C9">
        <w:rPr>
          <w:rFonts w:ascii="Arial" w:hAnsi="Arial" w:cs="Arial"/>
          <w:sz w:val="24"/>
          <w:szCs w:val="24"/>
          <w:lang w:val="es-ES" w:eastAsia="es-ES"/>
        </w:rPr>
        <w:t>seleccionar la información útil, hacer apuntes.</w:t>
      </w:r>
      <w:r w:rsidR="006714E4">
        <w:rPr>
          <w:rFonts w:ascii="Arial" w:hAnsi="Arial" w:cs="Arial"/>
          <w:sz w:val="24"/>
          <w:szCs w:val="24"/>
          <w:lang w:val="es-ES" w:eastAsia="es-ES"/>
        </w:rPr>
        <w:t xml:space="preserve"> Pueden ser párrafos textuales (autor, año, fuente) para usarlos como cita textual (entre comillas), anotar una idea que nos surja para argumentar o refutar, resumir utilizando nuestras propias palabras, etcétera.</w:t>
      </w:r>
    </w:p>
    <w:p w:rsidR="004E7451" w:rsidRPr="004E7451" w:rsidRDefault="006714E4" w:rsidP="004E7451">
      <w:pPr>
        <w:pStyle w:val="Prrafodelista"/>
        <w:numPr>
          <w:ilvl w:val="0"/>
          <w:numId w:val="23"/>
        </w:numPr>
        <w:spacing w:line="360" w:lineRule="auto"/>
        <w:jc w:val="both"/>
        <w:rPr>
          <w:rFonts w:ascii="Arial" w:hAnsi="Arial" w:cs="Arial"/>
          <w:sz w:val="24"/>
          <w:szCs w:val="24"/>
          <w:lang w:val="es-ES" w:eastAsia="es-ES"/>
        </w:rPr>
      </w:pPr>
      <w:r>
        <w:rPr>
          <w:rFonts w:ascii="Arial" w:hAnsi="Arial" w:cs="Arial"/>
          <w:sz w:val="24"/>
          <w:szCs w:val="24"/>
          <w:lang w:val="es-ES" w:eastAsia="es-ES"/>
        </w:rPr>
        <w:t>Formular</w:t>
      </w:r>
      <w:r w:rsidR="0056169F" w:rsidRPr="008F31C9">
        <w:rPr>
          <w:rFonts w:ascii="Arial" w:hAnsi="Arial" w:cs="Arial"/>
          <w:sz w:val="24"/>
          <w:szCs w:val="24"/>
          <w:lang w:val="es-ES" w:eastAsia="es-ES"/>
        </w:rPr>
        <w:t xml:space="preserve"> diversas </w:t>
      </w:r>
      <w:r w:rsidR="00136EC3">
        <w:rPr>
          <w:rFonts w:ascii="Arial" w:hAnsi="Arial" w:cs="Arial"/>
          <w:sz w:val="24"/>
          <w:szCs w:val="24"/>
          <w:lang w:val="es-ES" w:eastAsia="es-ES"/>
        </w:rPr>
        <w:t xml:space="preserve">preguntas o </w:t>
      </w:r>
      <w:r w:rsidR="0056169F" w:rsidRPr="008F31C9">
        <w:rPr>
          <w:rFonts w:ascii="Arial" w:hAnsi="Arial" w:cs="Arial"/>
          <w:sz w:val="24"/>
          <w:szCs w:val="24"/>
          <w:lang w:val="es-ES" w:eastAsia="es-ES"/>
        </w:rPr>
        <w:t xml:space="preserve">hipótesis en torno al problema planteado. Es decir, </w:t>
      </w:r>
      <w:r w:rsidR="00136EC3">
        <w:rPr>
          <w:rFonts w:ascii="Arial" w:hAnsi="Arial" w:cs="Arial"/>
          <w:sz w:val="24"/>
          <w:szCs w:val="24"/>
          <w:lang w:val="es-ES" w:eastAsia="es-ES"/>
        </w:rPr>
        <w:t>qué es, cómo, por qué, favorece o perjudica, cuáles son los aspectos negativos o positivo</w:t>
      </w:r>
      <w:r w:rsidR="00D25ABC">
        <w:rPr>
          <w:rFonts w:ascii="Arial" w:hAnsi="Arial" w:cs="Arial"/>
          <w:sz w:val="24"/>
          <w:szCs w:val="24"/>
          <w:lang w:val="es-ES" w:eastAsia="es-ES"/>
        </w:rPr>
        <w:t>s, ventajas y desventajas…</w:t>
      </w:r>
    </w:p>
    <w:p w:rsidR="006227FC" w:rsidRPr="00440F2F" w:rsidRDefault="00E03886" w:rsidP="00A66CE5">
      <w:pPr>
        <w:pStyle w:val="Prrafodelista"/>
        <w:numPr>
          <w:ilvl w:val="0"/>
          <w:numId w:val="23"/>
        </w:numPr>
        <w:spacing w:line="360" w:lineRule="auto"/>
        <w:jc w:val="both"/>
        <w:rPr>
          <w:rFonts w:ascii="Arial" w:hAnsi="Arial" w:cs="Arial"/>
          <w:sz w:val="24"/>
          <w:szCs w:val="24"/>
          <w:lang w:val="es-ES" w:eastAsia="es-ES"/>
        </w:rPr>
      </w:pPr>
      <w:r w:rsidRPr="00440F2F">
        <w:rPr>
          <w:rFonts w:ascii="Arial" w:hAnsi="Arial" w:cs="Arial"/>
          <w:sz w:val="24"/>
          <w:szCs w:val="24"/>
          <w:lang w:val="es-ES" w:eastAsia="es-ES"/>
        </w:rPr>
        <w:t xml:space="preserve">Realizar un </w:t>
      </w:r>
      <w:r w:rsidR="00A66CE5" w:rsidRPr="00440F2F">
        <w:rPr>
          <w:rFonts w:ascii="Arial" w:hAnsi="Arial" w:cs="Arial"/>
          <w:sz w:val="24"/>
          <w:szCs w:val="24"/>
          <w:lang w:val="es-ES" w:eastAsia="es-ES"/>
        </w:rPr>
        <w:t>apunte sencillo o desplegado en el que determinemos las ideas ordenadas lógicamente para que tengan coherencia</w:t>
      </w:r>
      <w:r w:rsidR="004E7451" w:rsidRPr="00440F2F">
        <w:rPr>
          <w:rFonts w:ascii="Arial" w:hAnsi="Arial" w:cs="Arial"/>
          <w:sz w:val="24"/>
          <w:szCs w:val="24"/>
          <w:lang w:val="es-ES" w:eastAsia="es-ES"/>
        </w:rPr>
        <w:t>,</w:t>
      </w:r>
      <w:r w:rsidR="00A66CE5" w:rsidRPr="00440F2F">
        <w:rPr>
          <w:rFonts w:ascii="Arial" w:hAnsi="Arial" w:cs="Arial"/>
          <w:sz w:val="24"/>
          <w:szCs w:val="24"/>
          <w:lang w:val="es-ES" w:eastAsia="es-ES"/>
        </w:rPr>
        <w:t xml:space="preserve"> que vamos a utilizar para argumentar la idea central o el tema de nuestro trabajo</w:t>
      </w:r>
      <w:r w:rsidR="004E7451" w:rsidRPr="00440F2F">
        <w:rPr>
          <w:rFonts w:ascii="Arial" w:hAnsi="Arial" w:cs="Arial"/>
          <w:sz w:val="24"/>
          <w:szCs w:val="24"/>
          <w:lang w:val="es-ES" w:eastAsia="es-ES"/>
        </w:rPr>
        <w:t xml:space="preserve">. Es </w:t>
      </w:r>
      <w:r w:rsidR="004E7451" w:rsidRPr="00440F2F">
        <w:rPr>
          <w:rFonts w:ascii="Arial" w:hAnsi="Arial" w:cs="Arial"/>
          <w:sz w:val="24"/>
          <w:szCs w:val="24"/>
          <w:lang w:val="es-ES" w:eastAsia="es-ES"/>
        </w:rPr>
        <w:lastRenderedPageBreak/>
        <w:t>importante precisar qué vamos a escribir en la introducción, en el desarrollo y en las conclusiones.</w:t>
      </w:r>
    </w:p>
    <w:p w:rsidR="00440F2F" w:rsidRPr="00440F2F" w:rsidRDefault="006227FC" w:rsidP="003D3D4E">
      <w:pPr>
        <w:pStyle w:val="Prrafodelista"/>
        <w:numPr>
          <w:ilvl w:val="0"/>
          <w:numId w:val="23"/>
        </w:numPr>
        <w:spacing w:line="360" w:lineRule="auto"/>
        <w:jc w:val="both"/>
        <w:rPr>
          <w:rFonts w:ascii="Arial" w:hAnsi="Arial" w:cs="Arial"/>
          <w:sz w:val="24"/>
          <w:szCs w:val="24"/>
          <w:lang w:val="es-ES" w:eastAsia="es-ES"/>
        </w:rPr>
      </w:pPr>
      <w:r w:rsidRPr="00440F2F">
        <w:rPr>
          <w:rFonts w:ascii="Arial" w:hAnsi="Arial" w:cs="Arial"/>
          <w:sz w:val="24"/>
          <w:szCs w:val="24"/>
          <w:lang w:val="es-ES" w:eastAsia="es-ES"/>
        </w:rPr>
        <w:t xml:space="preserve">Esbozar la posible bibliografía </w:t>
      </w:r>
    </w:p>
    <w:p w:rsidR="006227FC" w:rsidRPr="00440F2F" w:rsidRDefault="006227FC" w:rsidP="003D3D4E">
      <w:pPr>
        <w:pStyle w:val="Prrafodelista"/>
        <w:numPr>
          <w:ilvl w:val="0"/>
          <w:numId w:val="23"/>
        </w:numPr>
        <w:spacing w:line="360" w:lineRule="auto"/>
        <w:jc w:val="both"/>
        <w:rPr>
          <w:rFonts w:ascii="Arial" w:hAnsi="Arial" w:cs="Arial"/>
          <w:sz w:val="24"/>
          <w:szCs w:val="24"/>
          <w:lang w:val="es-ES" w:eastAsia="es-ES"/>
        </w:rPr>
      </w:pPr>
      <w:r w:rsidRPr="00440F2F">
        <w:rPr>
          <w:rFonts w:ascii="Arial" w:hAnsi="Arial" w:cs="Arial"/>
          <w:sz w:val="24"/>
          <w:szCs w:val="24"/>
          <w:lang w:val="es-ES" w:eastAsia="es-ES"/>
        </w:rPr>
        <w:t>Elaborar un borrador del texto.</w:t>
      </w:r>
    </w:p>
    <w:p w:rsidR="006227FC" w:rsidRPr="00440F2F" w:rsidRDefault="006227FC" w:rsidP="00A444B6">
      <w:pPr>
        <w:pStyle w:val="Prrafodelista"/>
        <w:numPr>
          <w:ilvl w:val="0"/>
          <w:numId w:val="23"/>
        </w:numPr>
        <w:spacing w:line="360" w:lineRule="auto"/>
        <w:jc w:val="both"/>
        <w:rPr>
          <w:rFonts w:ascii="Arial" w:hAnsi="Arial" w:cs="Arial"/>
          <w:sz w:val="24"/>
          <w:szCs w:val="24"/>
          <w:lang w:val="es-ES" w:eastAsia="es-ES"/>
        </w:rPr>
      </w:pPr>
      <w:r w:rsidRPr="00440F2F">
        <w:rPr>
          <w:rFonts w:ascii="Arial" w:hAnsi="Arial" w:cs="Arial"/>
          <w:sz w:val="24"/>
          <w:szCs w:val="24"/>
          <w:lang w:val="es-ES" w:eastAsia="es-ES"/>
        </w:rPr>
        <w:t>Corregir el borrador, prestando atención especial a la línea argumentativa- expositiva</w:t>
      </w:r>
      <w:r w:rsidR="00440F2F" w:rsidRPr="00440F2F">
        <w:rPr>
          <w:rFonts w:ascii="Arial" w:hAnsi="Arial" w:cs="Arial"/>
          <w:sz w:val="24"/>
          <w:szCs w:val="24"/>
          <w:lang w:val="es-ES" w:eastAsia="es-ES"/>
        </w:rPr>
        <w:t xml:space="preserve"> y el uso correcto del lenguaje</w:t>
      </w:r>
      <w:r w:rsidRPr="00440F2F">
        <w:rPr>
          <w:rFonts w:ascii="Arial" w:hAnsi="Arial" w:cs="Arial"/>
          <w:sz w:val="24"/>
          <w:szCs w:val="24"/>
          <w:lang w:val="es-ES" w:eastAsia="es-ES"/>
        </w:rPr>
        <w:t>.</w:t>
      </w:r>
    </w:p>
    <w:p w:rsidR="006227FC" w:rsidRPr="00440F2F" w:rsidRDefault="00440F2F" w:rsidP="00A444B6">
      <w:pPr>
        <w:pStyle w:val="Prrafodelista"/>
        <w:numPr>
          <w:ilvl w:val="0"/>
          <w:numId w:val="23"/>
        </w:numPr>
        <w:spacing w:line="360" w:lineRule="auto"/>
        <w:jc w:val="both"/>
        <w:rPr>
          <w:rFonts w:ascii="Arial" w:hAnsi="Arial" w:cs="Arial"/>
          <w:sz w:val="24"/>
          <w:szCs w:val="24"/>
          <w:lang w:val="es-ES" w:eastAsia="es-ES"/>
        </w:rPr>
      </w:pPr>
      <w:r w:rsidRPr="00440F2F">
        <w:rPr>
          <w:rFonts w:ascii="Arial" w:hAnsi="Arial" w:cs="Arial"/>
          <w:sz w:val="24"/>
          <w:szCs w:val="24"/>
          <w:lang w:val="es-ES" w:eastAsia="es-ES"/>
        </w:rPr>
        <w:t>Revisión</w:t>
      </w:r>
      <w:r w:rsidR="006227FC" w:rsidRPr="00440F2F">
        <w:rPr>
          <w:rFonts w:ascii="Arial" w:hAnsi="Arial" w:cs="Arial"/>
          <w:sz w:val="24"/>
          <w:szCs w:val="24"/>
          <w:lang w:val="es-ES" w:eastAsia="es-ES"/>
        </w:rPr>
        <w:t xml:space="preserve"> final del ensayo.</w:t>
      </w:r>
    </w:p>
    <w:p w:rsidR="00440F2F" w:rsidRDefault="00440F2F" w:rsidP="00A444B6">
      <w:pPr>
        <w:spacing w:line="360" w:lineRule="auto"/>
        <w:jc w:val="both"/>
        <w:rPr>
          <w:rFonts w:ascii="Arial" w:eastAsia="Calibri" w:hAnsi="Arial" w:cs="Arial"/>
          <w:sz w:val="24"/>
          <w:szCs w:val="24"/>
          <w:lang w:val="es-ES"/>
        </w:rPr>
      </w:pPr>
      <w:r>
        <w:rPr>
          <w:rFonts w:ascii="Arial" w:eastAsia="Calibri" w:hAnsi="Arial" w:cs="Arial"/>
          <w:sz w:val="24"/>
          <w:szCs w:val="24"/>
          <w:lang w:val="es-ES"/>
        </w:rPr>
        <w:t>Le recordamos las características del ensayo</w:t>
      </w:r>
    </w:p>
    <w:p w:rsidR="00D24910" w:rsidRPr="008F31C9" w:rsidRDefault="00D24910" w:rsidP="00A444B6">
      <w:pPr>
        <w:spacing w:line="360" w:lineRule="auto"/>
        <w:jc w:val="both"/>
        <w:rPr>
          <w:rFonts w:ascii="Arial" w:eastAsia="Calibri" w:hAnsi="Arial" w:cs="Arial"/>
          <w:b/>
          <w:sz w:val="24"/>
          <w:szCs w:val="24"/>
          <w:lang w:val="es-ES"/>
        </w:rPr>
      </w:pPr>
      <w:r w:rsidRPr="008F31C9">
        <w:rPr>
          <w:rFonts w:ascii="Arial" w:eastAsia="Calibri" w:hAnsi="Arial" w:cs="Arial"/>
          <w:b/>
          <w:sz w:val="24"/>
          <w:szCs w:val="24"/>
          <w:lang w:val="es-ES"/>
        </w:rPr>
        <w:t>Estructura del ensayo</w:t>
      </w:r>
    </w:p>
    <w:p w:rsidR="00D24910" w:rsidRPr="008F31C9" w:rsidRDefault="00435192" w:rsidP="00A444B6">
      <w:pPr>
        <w:spacing w:line="360" w:lineRule="auto"/>
        <w:jc w:val="both"/>
        <w:rPr>
          <w:rFonts w:ascii="Arial" w:eastAsia="Calibri" w:hAnsi="Arial" w:cs="Arial"/>
          <w:sz w:val="24"/>
          <w:szCs w:val="24"/>
          <w:lang w:val="es-ES"/>
        </w:rPr>
      </w:pPr>
      <w:r w:rsidRPr="008F31C9">
        <w:rPr>
          <w:rFonts w:ascii="Arial" w:eastAsia="Calibri" w:hAnsi="Arial" w:cs="Arial"/>
          <w:sz w:val="24"/>
          <w:szCs w:val="24"/>
          <w:lang w:val="es-ES"/>
        </w:rPr>
        <w:t>El ensayo consta fundamentalmente de</w:t>
      </w:r>
      <w:r w:rsidR="00D24910" w:rsidRPr="008F31C9">
        <w:rPr>
          <w:rFonts w:ascii="Arial" w:eastAsia="Calibri" w:hAnsi="Arial" w:cs="Arial"/>
          <w:sz w:val="24"/>
          <w:szCs w:val="24"/>
          <w:lang w:val="es-ES"/>
        </w:rPr>
        <w:t xml:space="preserve"> introdu</w:t>
      </w:r>
      <w:r w:rsidRPr="008F31C9">
        <w:rPr>
          <w:rFonts w:ascii="Arial" w:eastAsia="Calibri" w:hAnsi="Arial" w:cs="Arial"/>
          <w:sz w:val="24"/>
          <w:szCs w:val="24"/>
          <w:lang w:val="es-ES"/>
        </w:rPr>
        <w:t>cción, desarrollo,</w:t>
      </w:r>
      <w:r w:rsidR="00D24910" w:rsidRPr="008F31C9">
        <w:rPr>
          <w:rFonts w:ascii="Arial" w:eastAsia="Calibri" w:hAnsi="Arial" w:cs="Arial"/>
          <w:sz w:val="24"/>
          <w:szCs w:val="24"/>
          <w:lang w:val="es-ES"/>
        </w:rPr>
        <w:t xml:space="preserve"> conclusión</w:t>
      </w:r>
      <w:r w:rsidRPr="008F31C9">
        <w:rPr>
          <w:rFonts w:ascii="Arial" w:eastAsia="Calibri" w:hAnsi="Arial" w:cs="Arial"/>
          <w:sz w:val="24"/>
          <w:szCs w:val="24"/>
          <w:lang w:val="es-ES"/>
        </w:rPr>
        <w:t xml:space="preserve"> y bibliografía</w:t>
      </w:r>
      <w:r w:rsidR="00D24910" w:rsidRPr="008F31C9">
        <w:rPr>
          <w:rFonts w:ascii="Arial" w:eastAsia="Calibri" w:hAnsi="Arial" w:cs="Arial"/>
          <w:sz w:val="24"/>
          <w:szCs w:val="24"/>
          <w:lang w:val="es-ES"/>
        </w:rPr>
        <w:t>.</w:t>
      </w:r>
      <w:r w:rsidRPr="008F31C9">
        <w:rPr>
          <w:rFonts w:ascii="Arial" w:eastAsia="Calibri" w:hAnsi="Arial" w:cs="Arial"/>
          <w:sz w:val="24"/>
          <w:szCs w:val="24"/>
          <w:lang w:val="es-ES"/>
        </w:rPr>
        <w:t xml:space="preserve"> Además, debes incluir una primera hoja que sería la portada.</w:t>
      </w:r>
    </w:p>
    <w:p w:rsidR="00435192" w:rsidRPr="008F31C9" w:rsidRDefault="00435192" w:rsidP="00A444B6">
      <w:pPr>
        <w:spacing w:line="360" w:lineRule="auto"/>
        <w:jc w:val="both"/>
        <w:rPr>
          <w:rFonts w:ascii="Arial" w:eastAsia="Calibri" w:hAnsi="Arial" w:cs="Arial"/>
          <w:sz w:val="24"/>
          <w:szCs w:val="24"/>
          <w:lang w:val="es-ES"/>
        </w:rPr>
      </w:pPr>
      <w:r w:rsidRPr="008F31C9">
        <w:rPr>
          <w:rFonts w:ascii="Arial" w:eastAsia="Calibri" w:hAnsi="Arial" w:cs="Arial"/>
          <w:b/>
          <w:sz w:val="24"/>
          <w:szCs w:val="24"/>
          <w:lang w:val="es-ES"/>
        </w:rPr>
        <w:t xml:space="preserve">Portada: </w:t>
      </w:r>
      <w:r w:rsidRPr="008F31C9">
        <w:rPr>
          <w:rFonts w:ascii="Arial" w:eastAsia="Calibri" w:hAnsi="Arial" w:cs="Arial"/>
          <w:sz w:val="24"/>
          <w:szCs w:val="24"/>
          <w:lang w:val="es-ES"/>
        </w:rPr>
        <w:t>Hoja de presentación con la siguiente información:</w:t>
      </w:r>
    </w:p>
    <w:p w:rsidR="00435192" w:rsidRPr="008F31C9" w:rsidRDefault="00435192" w:rsidP="00A444B6">
      <w:pPr>
        <w:pStyle w:val="Prrafodelista"/>
        <w:numPr>
          <w:ilvl w:val="0"/>
          <w:numId w:val="26"/>
        </w:numPr>
        <w:spacing w:line="360" w:lineRule="auto"/>
        <w:jc w:val="both"/>
        <w:rPr>
          <w:rFonts w:ascii="Arial" w:eastAsia="Calibri" w:hAnsi="Arial" w:cs="Arial"/>
          <w:sz w:val="24"/>
          <w:szCs w:val="24"/>
          <w:lang w:val="es-ES"/>
        </w:rPr>
      </w:pPr>
      <w:r w:rsidRPr="008F31C9">
        <w:rPr>
          <w:rFonts w:ascii="Arial" w:eastAsia="Calibri" w:hAnsi="Arial" w:cs="Arial"/>
          <w:sz w:val="24"/>
          <w:szCs w:val="24"/>
          <w:lang w:val="es-ES"/>
        </w:rPr>
        <w:t>Nombre de la asignatura</w:t>
      </w:r>
    </w:p>
    <w:p w:rsidR="00435192" w:rsidRPr="008F31C9" w:rsidRDefault="00435192" w:rsidP="00A444B6">
      <w:pPr>
        <w:pStyle w:val="Prrafodelista"/>
        <w:numPr>
          <w:ilvl w:val="0"/>
          <w:numId w:val="26"/>
        </w:numPr>
        <w:spacing w:line="360" w:lineRule="auto"/>
        <w:jc w:val="both"/>
        <w:rPr>
          <w:rFonts w:ascii="Arial" w:eastAsia="Calibri" w:hAnsi="Arial" w:cs="Arial"/>
          <w:sz w:val="24"/>
          <w:szCs w:val="24"/>
          <w:lang w:val="es-ES"/>
        </w:rPr>
      </w:pPr>
      <w:r w:rsidRPr="008F31C9">
        <w:rPr>
          <w:rFonts w:ascii="Arial" w:eastAsia="Calibri" w:hAnsi="Arial" w:cs="Arial"/>
          <w:sz w:val="24"/>
          <w:szCs w:val="24"/>
          <w:lang w:val="es-ES"/>
        </w:rPr>
        <w:t xml:space="preserve">Tarea docente evaluativa del tema </w:t>
      </w:r>
      <w:r w:rsidRPr="008F31C9">
        <w:rPr>
          <w:rFonts w:ascii="Arial" w:eastAsia="Calibri" w:hAnsi="Arial" w:cs="Arial"/>
          <w:sz w:val="24"/>
          <w:szCs w:val="24"/>
          <w:lang w:val="es-ES"/>
        </w:rPr>
        <w:softHyphen/>
        <w:t>____</w:t>
      </w:r>
    </w:p>
    <w:p w:rsidR="00435192" w:rsidRPr="008F31C9" w:rsidRDefault="00435192" w:rsidP="00A444B6">
      <w:pPr>
        <w:pStyle w:val="Prrafodelista"/>
        <w:numPr>
          <w:ilvl w:val="0"/>
          <w:numId w:val="26"/>
        </w:numPr>
        <w:spacing w:line="360" w:lineRule="auto"/>
        <w:jc w:val="both"/>
        <w:rPr>
          <w:rFonts w:ascii="Arial" w:eastAsia="Calibri" w:hAnsi="Arial" w:cs="Arial"/>
          <w:sz w:val="24"/>
          <w:szCs w:val="24"/>
          <w:lang w:val="es-ES"/>
        </w:rPr>
      </w:pPr>
      <w:r w:rsidRPr="008F31C9">
        <w:rPr>
          <w:rFonts w:ascii="Arial" w:eastAsia="Calibri" w:hAnsi="Arial" w:cs="Arial"/>
          <w:sz w:val="24"/>
          <w:szCs w:val="24"/>
          <w:lang w:val="es-ES"/>
        </w:rPr>
        <w:t>Nombres y apellidos</w:t>
      </w:r>
    </w:p>
    <w:p w:rsidR="00435192" w:rsidRPr="008F31C9" w:rsidRDefault="00435192" w:rsidP="00A444B6">
      <w:pPr>
        <w:pStyle w:val="Prrafodelista"/>
        <w:numPr>
          <w:ilvl w:val="0"/>
          <w:numId w:val="26"/>
        </w:numPr>
        <w:spacing w:line="360" w:lineRule="auto"/>
        <w:jc w:val="both"/>
        <w:rPr>
          <w:rFonts w:ascii="Arial" w:eastAsia="Calibri" w:hAnsi="Arial" w:cs="Arial"/>
          <w:sz w:val="24"/>
          <w:szCs w:val="24"/>
          <w:lang w:val="es-ES"/>
        </w:rPr>
      </w:pPr>
      <w:r w:rsidRPr="008F31C9">
        <w:rPr>
          <w:rFonts w:ascii="Arial" w:eastAsia="Calibri" w:hAnsi="Arial" w:cs="Arial"/>
          <w:sz w:val="24"/>
          <w:szCs w:val="24"/>
          <w:lang w:val="es-ES"/>
        </w:rPr>
        <w:t>Grupo</w:t>
      </w:r>
    </w:p>
    <w:p w:rsidR="00207C04" w:rsidRPr="00D4467E" w:rsidRDefault="00435192" w:rsidP="00A444B6">
      <w:pPr>
        <w:pStyle w:val="Prrafodelista"/>
        <w:numPr>
          <w:ilvl w:val="0"/>
          <w:numId w:val="26"/>
        </w:numPr>
        <w:spacing w:line="360" w:lineRule="auto"/>
        <w:jc w:val="both"/>
        <w:rPr>
          <w:rFonts w:ascii="Arial" w:eastAsia="Calibri" w:hAnsi="Arial" w:cs="Arial"/>
          <w:sz w:val="24"/>
          <w:szCs w:val="24"/>
          <w:lang w:val="es-ES"/>
        </w:rPr>
      </w:pPr>
      <w:r w:rsidRPr="008F31C9">
        <w:rPr>
          <w:rFonts w:ascii="Arial" w:eastAsia="Calibri" w:hAnsi="Arial" w:cs="Arial"/>
          <w:sz w:val="24"/>
          <w:szCs w:val="24"/>
          <w:lang w:val="es-ES"/>
        </w:rPr>
        <w:t>Número de lista</w:t>
      </w:r>
    </w:p>
    <w:p w:rsidR="00207C04" w:rsidRPr="008F31C9" w:rsidRDefault="00207C04" w:rsidP="00A444B6">
      <w:pPr>
        <w:pStyle w:val="NormalWeb"/>
        <w:spacing w:line="510" w:lineRule="atLeast"/>
        <w:jc w:val="both"/>
        <w:rPr>
          <w:rFonts w:ascii="Arial" w:hAnsi="Arial" w:cs="Arial"/>
          <w:b/>
          <w:bCs/>
          <w:color w:val="000000"/>
        </w:rPr>
      </w:pPr>
      <w:r w:rsidRPr="008F31C9">
        <w:rPr>
          <w:rFonts w:ascii="Arial" w:hAnsi="Arial" w:cs="Arial"/>
          <w:b/>
          <w:bCs/>
          <w:color w:val="000000"/>
        </w:rPr>
        <w:t>Estructura del ensayo académico </w:t>
      </w:r>
    </w:p>
    <w:p w:rsidR="00921924" w:rsidRPr="008F31C9" w:rsidRDefault="00921924" w:rsidP="00A444B6">
      <w:pPr>
        <w:pStyle w:val="NormalWeb"/>
        <w:spacing w:line="510" w:lineRule="atLeast"/>
        <w:jc w:val="both"/>
        <w:rPr>
          <w:rFonts w:ascii="Arial" w:hAnsi="Arial" w:cs="Arial"/>
          <w:b/>
          <w:bCs/>
          <w:color w:val="000000"/>
        </w:rPr>
      </w:pPr>
      <w:r w:rsidRPr="008F31C9">
        <w:rPr>
          <w:rFonts w:ascii="Arial" w:hAnsi="Arial" w:cs="Arial"/>
          <w:b/>
          <w:bCs/>
          <w:color w:val="000000"/>
        </w:rPr>
        <w:t>Título:</w:t>
      </w:r>
    </w:p>
    <w:p w:rsidR="0065054A" w:rsidRPr="008F31C9" w:rsidRDefault="00585D23" w:rsidP="00A444B6">
      <w:pPr>
        <w:pStyle w:val="NormalWeb"/>
        <w:spacing w:line="345" w:lineRule="atLeast"/>
        <w:jc w:val="both"/>
        <w:rPr>
          <w:rFonts w:ascii="Arial" w:eastAsia="Calibri" w:hAnsi="Arial" w:cs="Arial"/>
          <w:b/>
        </w:rPr>
      </w:pPr>
      <w:r w:rsidRPr="008F31C9">
        <w:rPr>
          <w:rFonts w:ascii="Arial" w:eastAsia="Calibri" w:hAnsi="Arial" w:cs="Arial"/>
          <w:b/>
        </w:rPr>
        <w:t xml:space="preserve">Introducción: </w:t>
      </w:r>
    </w:p>
    <w:p w:rsidR="00D24910" w:rsidRPr="008F31C9" w:rsidRDefault="00585D23" w:rsidP="00A444B6">
      <w:pPr>
        <w:pStyle w:val="NormalWeb"/>
        <w:spacing w:line="345" w:lineRule="atLeast"/>
        <w:jc w:val="both"/>
        <w:rPr>
          <w:rFonts w:ascii="Arial" w:hAnsi="Arial" w:cs="Arial"/>
          <w:color w:val="000000"/>
        </w:rPr>
      </w:pPr>
      <w:r w:rsidRPr="008F31C9">
        <w:rPr>
          <w:rFonts w:ascii="Arial" w:eastAsia="Calibri" w:hAnsi="Arial" w:cs="Arial"/>
        </w:rPr>
        <w:t>Debe ser breve</w:t>
      </w:r>
      <w:r w:rsidR="00207C04" w:rsidRPr="008F31C9">
        <w:rPr>
          <w:rFonts w:ascii="Arial" w:eastAsia="Calibri" w:hAnsi="Arial" w:cs="Arial"/>
        </w:rPr>
        <w:t xml:space="preserve"> (10%)</w:t>
      </w:r>
      <w:r w:rsidRPr="008F31C9">
        <w:rPr>
          <w:rFonts w:ascii="Arial" w:eastAsia="Calibri" w:hAnsi="Arial" w:cs="Arial"/>
        </w:rPr>
        <w:t xml:space="preserve">. </w:t>
      </w:r>
      <w:r w:rsidR="0065054A" w:rsidRPr="008F31C9">
        <w:rPr>
          <w:rFonts w:ascii="Arial" w:hAnsi="Arial" w:cs="Arial"/>
          <w:color w:val="000000"/>
        </w:rPr>
        <w:t xml:space="preserve">Se presenta el tema, se explica su relevancia </w:t>
      </w:r>
      <w:r w:rsidR="00207C04" w:rsidRPr="008F31C9">
        <w:rPr>
          <w:rFonts w:ascii="Arial" w:hAnsi="Arial" w:cs="Arial"/>
          <w:color w:val="000000"/>
        </w:rPr>
        <w:t xml:space="preserve">o importancia </w:t>
      </w:r>
      <w:r w:rsidR="0065054A" w:rsidRPr="008F31C9">
        <w:rPr>
          <w:rFonts w:ascii="Arial" w:hAnsi="Arial" w:cs="Arial"/>
          <w:color w:val="000000"/>
        </w:rPr>
        <w:t>y se plantea el enfoque con el cual se le va a tratar, incluyendo una hipótesis o proposición al respecto.</w:t>
      </w:r>
      <w:r w:rsidR="00207C04" w:rsidRPr="008F31C9">
        <w:rPr>
          <w:rFonts w:ascii="Arial" w:hAnsi="Arial" w:cs="Arial"/>
          <w:color w:val="000000"/>
        </w:rPr>
        <w:t xml:space="preserve"> El autor defiende una opinión.</w:t>
      </w:r>
    </w:p>
    <w:p w:rsidR="0065054A" w:rsidRPr="008F31C9" w:rsidRDefault="0065054A" w:rsidP="00A444B6">
      <w:pPr>
        <w:pStyle w:val="NormalWeb"/>
        <w:spacing w:line="345" w:lineRule="atLeast"/>
        <w:jc w:val="both"/>
        <w:rPr>
          <w:rFonts w:ascii="Arial" w:hAnsi="Arial" w:cs="Arial"/>
          <w:b/>
          <w:color w:val="000000"/>
        </w:rPr>
      </w:pPr>
      <w:r w:rsidRPr="008F31C9">
        <w:rPr>
          <w:rFonts w:ascii="Arial" w:hAnsi="Arial" w:cs="Arial"/>
          <w:b/>
          <w:color w:val="000000"/>
        </w:rPr>
        <w:t>Desarrollo</w:t>
      </w:r>
    </w:p>
    <w:p w:rsidR="00D24910" w:rsidRPr="008F31C9" w:rsidRDefault="00D24910" w:rsidP="00A444B6">
      <w:pPr>
        <w:pStyle w:val="NormalWeb"/>
        <w:spacing w:line="345" w:lineRule="atLeast"/>
        <w:jc w:val="both"/>
        <w:rPr>
          <w:rFonts w:ascii="Arial" w:hAnsi="Arial" w:cs="Arial"/>
          <w:color w:val="000000"/>
        </w:rPr>
      </w:pPr>
      <w:r w:rsidRPr="008F31C9">
        <w:rPr>
          <w:rFonts w:ascii="Arial" w:eastAsia="Calibri" w:hAnsi="Arial" w:cs="Arial"/>
        </w:rPr>
        <w:t>Es el cuerpo del ensayo. Abarca la mayor parte del texto</w:t>
      </w:r>
      <w:r w:rsidR="00207C04" w:rsidRPr="008F31C9">
        <w:rPr>
          <w:rFonts w:ascii="Arial" w:eastAsia="Calibri" w:hAnsi="Arial" w:cs="Arial"/>
        </w:rPr>
        <w:t xml:space="preserve"> (80%). Se defienden las ideas y se argumentan, es decir, s</w:t>
      </w:r>
      <w:r w:rsidRPr="008F31C9">
        <w:rPr>
          <w:rFonts w:ascii="Arial" w:eastAsia="Calibri" w:hAnsi="Arial" w:cs="Arial"/>
        </w:rPr>
        <w:t>e exponen los argumentos que aclaran y suste</w:t>
      </w:r>
      <w:r w:rsidR="0065054A" w:rsidRPr="008F31C9">
        <w:rPr>
          <w:rFonts w:ascii="Arial" w:eastAsia="Calibri" w:hAnsi="Arial" w:cs="Arial"/>
        </w:rPr>
        <w:t>ntan nuestra hipótesis. Para que e</w:t>
      </w:r>
      <w:r w:rsidRPr="008F31C9">
        <w:rPr>
          <w:rFonts w:ascii="Arial" w:eastAsia="Calibri" w:hAnsi="Arial" w:cs="Arial"/>
        </w:rPr>
        <w:t xml:space="preserve">l ensayo </w:t>
      </w:r>
      <w:r w:rsidR="0065054A" w:rsidRPr="008F31C9">
        <w:rPr>
          <w:rFonts w:ascii="Arial" w:eastAsia="Calibri" w:hAnsi="Arial" w:cs="Arial"/>
        </w:rPr>
        <w:t>tenga</w:t>
      </w:r>
      <w:r w:rsidRPr="008F31C9">
        <w:rPr>
          <w:rFonts w:ascii="Arial" w:eastAsia="Calibri" w:hAnsi="Arial" w:cs="Arial"/>
        </w:rPr>
        <w:t xml:space="preserve"> un rigor académico</w:t>
      </w:r>
      <w:r w:rsidR="00C40485" w:rsidRPr="008F31C9">
        <w:rPr>
          <w:rFonts w:ascii="Arial" w:eastAsia="Calibri" w:hAnsi="Arial" w:cs="Arial"/>
        </w:rPr>
        <w:t xml:space="preserve"> y científico</w:t>
      </w:r>
      <w:r w:rsidRPr="008F31C9">
        <w:rPr>
          <w:rFonts w:ascii="Arial" w:eastAsia="Calibri" w:hAnsi="Arial" w:cs="Arial"/>
        </w:rPr>
        <w:t xml:space="preserve">, </w:t>
      </w:r>
      <w:r w:rsidR="0065054A" w:rsidRPr="008F31C9">
        <w:rPr>
          <w:rFonts w:ascii="Arial" w:eastAsia="Calibri" w:hAnsi="Arial" w:cs="Arial"/>
        </w:rPr>
        <w:t>además de nuestras opiniones, se debe insertar</w:t>
      </w:r>
      <w:r w:rsidRPr="008F31C9">
        <w:rPr>
          <w:rFonts w:ascii="Arial" w:eastAsia="Calibri" w:hAnsi="Arial" w:cs="Arial"/>
        </w:rPr>
        <w:t xml:space="preserve"> </w:t>
      </w:r>
      <w:r w:rsidR="0065054A" w:rsidRPr="008F31C9">
        <w:rPr>
          <w:rFonts w:ascii="Arial" w:hAnsi="Arial" w:cs="Arial"/>
          <w:color w:val="000000"/>
        </w:rPr>
        <w:t xml:space="preserve">planteamientos de </w:t>
      </w:r>
      <w:r w:rsidR="0065054A" w:rsidRPr="008F31C9">
        <w:rPr>
          <w:rFonts w:ascii="Arial" w:hAnsi="Arial" w:cs="Arial"/>
          <w:color w:val="000000"/>
        </w:rPr>
        <w:lastRenderedPageBreak/>
        <w:t xml:space="preserve">autores que han estudiado el tema </w:t>
      </w:r>
      <w:r w:rsidR="0071047B" w:rsidRPr="008F31C9">
        <w:rPr>
          <w:rFonts w:ascii="Arial" w:eastAsia="Calibri" w:hAnsi="Arial" w:cs="Arial"/>
        </w:rPr>
        <w:t>(citas, notas o</w:t>
      </w:r>
      <w:r w:rsidR="0065054A" w:rsidRPr="008F31C9">
        <w:rPr>
          <w:rFonts w:ascii="Arial" w:eastAsia="Calibri" w:hAnsi="Arial" w:cs="Arial"/>
        </w:rPr>
        <w:t xml:space="preserve"> referencias) </w:t>
      </w:r>
      <w:r w:rsidR="0065054A" w:rsidRPr="008F31C9">
        <w:rPr>
          <w:rFonts w:ascii="Arial" w:hAnsi="Arial" w:cs="Arial"/>
          <w:color w:val="000000"/>
        </w:rPr>
        <w:t>con la finalidad de</w:t>
      </w:r>
      <w:r w:rsidR="00C40485" w:rsidRPr="008F31C9">
        <w:rPr>
          <w:rFonts w:ascii="Arial" w:hAnsi="Arial" w:cs="Arial"/>
          <w:color w:val="000000"/>
        </w:rPr>
        <w:t xml:space="preserve"> reafirmar o ref</w:t>
      </w:r>
      <w:r w:rsidR="0071047B" w:rsidRPr="008F31C9">
        <w:rPr>
          <w:rFonts w:ascii="Arial" w:hAnsi="Arial" w:cs="Arial"/>
          <w:color w:val="000000"/>
        </w:rPr>
        <w:t>utar las ideas que se defienden,</w:t>
      </w:r>
      <w:r w:rsidR="0065054A" w:rsidRPr="008F31C9">
        <w:rPr>
          <w:rFonts w:ascii="Arial" w:hAnsi="Arial" w:cs="Arial"/>
          <w:color w:val="000000"/>
        </w:rPr>
        <w:t xml:space="preserve"> retroalimentar y fortalecer el enfoque del mismo.</w:t>
      </w:r>
      <w:r w:rsidR="00AD625D" w:rsidRPr="008F31C9">
        <w:rPr>
          <w:rFonts w:ascii="Arial" w:hAnsi="Arial" w:cs="Arial"/>
          <w:color w:val="000000"/>
        </w:rPr>
        <w:t xml:space="preserve"> </w:t>
      </w:r>
      <w:r w:rsidR="005D227B" w:rsidRPr="008F31C9">
        <w:rPr>
          <w:rFonts w:ascii="Arial" w:eastAsia="+mn-ea" w:hAnsi="Arial" w:cs="Arial"/>
        </w:rPr>
        <w:t xml:space="preserve">El uso de estas, añaden credibilidad a nuestro trabajo mostrando que hicimos uso de fuentes validas de información. </w:t>
      </w:r>
      <w:r w:rsidR="00AD625D" w:rsidRPr="008F31C9">
        <w:rPr>
          <w:rFonts w:ascii="Arial" w:hAnsi="Arial" w:cs="Arial"/>
          <w:color w:val="000000"/>
        </w:rPr>
        <w:t>Es importante que todas las ideas tengan relación entre sí y queden bien cohesionadas.</w:t>
      </w:r>
    </w:p>
    <w:p w:rsidR="0065054A" w:rsidRPr="008F31C9" w:rsidRDefault="0065054A" w:rsidP="00A444B6">
      <w:pPr>
        <w:pStyle w:val="NormalWeb"/>
        <w:spacing w:line="345" w:lineRule="atLeast"/>
        <w:jc w:val="both"/>
        <w:rPr>
          <w:rFonts w:ascii="Arial" w:hAnsi="Arial" w:cs="Arial"/>
          <w:b/>
          <w:color w:val="000000"/>
        </w:rPr>
      </w:pPr>
      <w:r w:rsidRPr="008F31C9">
        <w:rPr>
          <w:rFonts w:ascii="Arial" w:hAnsi="Arial" w:cs="Arial"/>
          <w:b/>
          <w:color w:val="000000"/>
        </w:rPr>
        <w:t>Conclusión:</w:t>
      </w:r>
    </w:p>
    <w:p w:rsidR="00D24910" w:rsidRPr="008F31C9" w:rsidRDefault="00207C04" w:rsidP="00A444B6">
      <w:pPr>
        <w:spacing w:line="360" w:lineRule="auto"/>
        <w:jc w:val="both"/>
        <w:rPr>
          <w:rFonts w:ascii="Arial" w:eastAsia="Calibri" w:hAnsi="Arial" w:cs="Arial"/>
          <w:sz w:val="24"/>
          <w:szCs w:val="24"/>
          <w:lang w:val="es-ES"/>
        </w:rPr>
      </w:pPr>
      <w:r w:rsidRPr="008F31C9">
        <w:rPr>
          <w:rFonts w:ascii="Arial" w:eastAsia="Calibri" w:hAnsi="Arial" w:cs="Arial"/>
          <w:sz w:val="24"/>
          <w:szCs w:val="24"/>
          <w:lang w:val="es-ES"/>
        </w:rPr>
        <w:t>E</w:t>
      </w:r>
      <w:r w:rsidR="00D24910" w:rsidRPr="008F31C9">
        <w:rPr>
          <w:rFonts w:ascii="Arial" w:eastAsia="Calibri" w:hAnsi="Arial" w:cs="Arial"/>
          <w:sz w:val="24"/>
          <w:szCs w:val="24"/>
          <w:lang w:val="es-ES"/>
        </w:rPr>
        <w:t>s la parte final del ensayo</w:t>
      </w:r>
      <w:r w:rsidRPr="008F31C9">
        <w:rPr>
          <w:rFonts w:ascii="Arial" w:eastAsia="Calibri" w:hAnsi="Arial" w:cs="Arial"/>
          <w:sz w:val="24"/>
          <w:szCs w:val="24"/>
          <w:lang w:val="es-ES"/>
        </w:rPr>
        <w:t xml:space="preserve"> y se caracteriza por ser breve (10%)</w:t>
      </w:r>
      <w:r w:rsidR="00D24910" w:rsidRPr="008F31C9">
        <w:rPr>
          <w:rFonts w:ascii="Arial" w:eastAsia="Calibri" w:hAnsi="Arial" w:cs="Arial"/>
          <w:sz w:val="24"/>
          <w:szCs w:val="24"/>
          <w:lang w:val="es-ES"/>
        </w:rPr>
        <w:t xml:space="preserve">. En ella podemos hacer </w:t>
      </w:r>
      <w:r w:rsidRPr="008F31C9">
        <w:rPr>
          <w:rFonts w:ascii="Arial" w:eastAsia="Calibri" w:hAnsi="Arial" w:cs="Arial"/>
          <w:sz w:val="24"/>
          <w:szCs w:val="24"/>
          <w:lang w:val="es-ES"/>
        </w:rPr>
        <w:t>una síntesis</w:t>
      </w:r>
      <w:r w:rsidR="00D24910" w:rsidRPr="008F31C9">
        <w:rPr>
          <w:rFonts w:ascii="Arial" w:eastAsia="Calibri" w:hAnsi="Arial" w:cs="Arial"/>
          <w:sz w:val="24"/>
          <w:szCs w:val="24"/>
          <w:lang w:val="es-ES"/>
        </w:rPr>
        <w:t xml:space="preserve"> de las principales </w:t>
      </w:r>
      <w:r w:rsidR="00AD625D" w:rsidRPr="008F31C9">
        <w:rPr>
          <w:rFonts w:ascii="Arial" w:eastAsia="Calibri" w:hAnsi="Arial" w:cs="Arial"/>
          <w:sz w:val="24"/>
          <w:szCs w:val="24"/>
          <w:lang w:val="es-ES"/>
        </w:rPr>
        <w:t xml:space="preserve">ideas </w:t>
      </w:r>
      <w:r w:rsidR="00D24910" w:rsidRPr="008F31C9">
        <w:rPr>
          <w:rFonts w:ascii="Arial" w:eastAsia="Calibri" w:hAnsi="Arial" w:cs="Arial"/>
          <w:sz w:val="24"/>
          <w:szCs w:val="24"/>
          <w:lang w:val="es-ES"/>
        </w:rPr>
        <w:t xml:space="preserve">argumentativas siguiendo una línea desde la hipótesis y terminar dando nuestro punto de vista o resolución final del tema. </w:t>
      </w:r>
    </w:p>
    <w:p w:rsidR="00FD2AD4" w:rsidRPr="008F31C9" w:rsidRDefault="00FD2AD4" w:rsidP="00A444B6">
      <w:pPr>
        <w:spacing w:line="360" w:lineRule="auto"/>
        <w:jc w:val="both"/>
        <w:rPr>
          <w:rFonts w:ascii="Arial" w:eastAsia="Calibri" w:hAnsi="Arial" w:cs="Arial"/>
          <w:b/>
          <w:sz w:val="24"/>
          <w:szCs w:val="24"/>
          <w:lang w:val="es-ES"/>
        </w:rPr>
      </w:pPr>
      <w:r w:rsidRPr="008F31C9">
        <w:rPr>
          <w:rFonts w:ascii="Arial" w:eastAsia="Calibri" w:hAnsi="Arial" w:cs="Arial"/>
          <w:b/>
          <w:sz w:val="24"/>
          <w:szCs w:val="24"/>
          <w:lang w:val="es-ES"/>
        </w:rPr>
        <w:t>Bibliografía o referencias bibliográficas:</w:t>
      </w:r>
    </w:p>
    <w:p w:rsidR="00FD2AD4" w:rsidRPr="008F31C9" w:rsidRDefault="00FD2AD4" w:rsidP="00A444B6">
      <w:pPr>
        <w:numPr>
          <w:ilvl w:val="0"/>
          <w:numId w:val="21"/>
        </w:numPr>
        <w:spacing w:after="0" w:line="360" w:lineRule="auto"/>
        <w:contextualSpacing/>
        <w:jc w:val="both"/>
        <w:rPr>
          <w:rFonts w:ascii="Arial" w:eastAsia="Times New Roman" w:hAnsi="Arial" w:cs="Arial"/>
          <w:sz w:val="24"/>
          <w:szCs w:val="24"/>
          <w:lang w:val="es-ES" w:eastAsia="es-ES"/>
        </w:rPr>
      </w:pPr>
      <w:r w:rsidRPr="008F31C9">
        <w:rPr>
          <w:rFonts w:ascii="Arial" w:eastAsia="+mn-ea" w:hAnsi="Arial" w:cs="Arial"/>
          <w:sz w:val="24"/>
          <w:szCs w:val="24"/>
          <w:lang w:val="es-ES" w:eastAsia="es-ES"/>
        </w:rPr>
        <w:t>Bibliografía actualizada y bien referenciada (norma APA)</w:t>
      </w:r>
    </w:p>
    <w:p w:rsidR="00FD2AD4" w:rsidRPr="008F31C9" w:rsidRDefault="00FD2AD4" w:rsidP="00A444B6">
      <w:pPr>
        <w:numPr>
          <w:ilvl w:val="0"/>
          <w:numId w:val="21"/>
        </w:numPr>
        <w:spacing w:after="0" w:line="360" w:lineRule="auto"/>
        <w:contextualSpacing/>
        <w:jc w:val="both"/>
        <w:rPr>
          <w:rFonts w:ascii="Arial" w:eastAsia="Times New Roman" w:hAnsi="Arial" w:cs="Arial"/>
          <w:sz w:val="24"/>
          <w:szCs w:val="24"/>
          <w:lang w:val="es-ES" w:eastAsia="es-ES"/>
        </w:rPr>
      </w:pPr>
      <w:r w:rsidRPr="008F31C9">
        <w:rPr>
          <w:rFonts w:ascii="Arial" w:eastAsia="+mn-ea" w:hAnsi="Arial" w:cs="Arial"/>
          <w:sz w:val="24"/>
          <w:szCs w:val="24"/>
          <w:lang w:val="es-ES" w:eastAsia="es-ES"/>
        </w:rPr>
        <w:t>Solo la que se ha utilizado</w:t>
      </w:r>
    </w:p>
    <w:p w:rsidR="00B7699F" w:rsidRPr="008F31C9" w:rsidRDefault="00B7699F" w:rsidP="00A444B6">
      <w:pPr>
        <w:pStyle w:val="NormalWeb"/>
        <w:spacing w:line="345" w:lineRule="atLeast"/>
        <w:jc w:val="both"/>
        <w:rPr>
          <w:rFonts w:ascii="Arial" w:hAnsi="Arial" w:cs="Arial"/>
          <w:color w:val="000000"/>
        </w:rPr>
      </w:pPr>
      <w:r w:rsidRPr="008F31C9">
        <w:rPr>
          <w:rFonts w:ascii="Arial" w:eastAsia="Calibri" w:hAnsi="Arial" w:cs="Arial"/>
        </w:rPr>
        <w:t>Deben consultar al profesor de la asignatura según el tema seleccionado para que les oriente la bibliografía a utilizar.</w:t>
      </w:r>
    </w:p>
    <w:p w:rsidR="00EC182A" w:rsidRPr="008F31C9" w:rsidRDefault="00EC182A" w:rsidP="00A444B6">
      <w:pPr>
        <w:jc w:val="both"/>
        <w:rPr>
          <w:rFonts w:ascii="Arial" w:eastAsia="Calibri" w:hAnsi="Arial" w:cs="Arial"/>
          <w:b/>
          <w:sz w:val="24"/>
          <w:szCs w:val="24"/>
          <w:lang w:val="es-ES"/>
        </w:rPr>
      </w:pPr>
    </w:p>
    <w:p w:rsidR="00B7699F" w:rsidRPr="00D62F06" w:rsidRDefault="00D62F06" w:rsidP="00A444B6">
      <w:pPr>
        <w:spacing w:after="0" w:line="240" w:lineRule="auto"/>
        <w:jc w:val="both"/>
        <w:textAlignment w:val="baseline"/>
        <w:rPr>
          <w:rFonts w:ascii="Arial" w:eastAsia="+mn-ea" w:hAnsi="Arial" w:cs="Arial"/>
          <w:b/>
          <w:color w:val="C00000"/>
          <w:kern w:val="24"/>
          <w:sz w:val="24"/>
          <w:szCs w:val="24"/>
          <w:u w:val="single"/>
          <w:lang w:val="es-ES" w:eastAsia="es-ES"/>
        </w:rPr>
      </w:pPr>
      <w:r w:rsidRPr="00D62F06">
        <w:rPr>
          <w:rFonts w:ascii="Arial" w:eastAsia="+mn-ea" w:hAnsi="Arial" w:cs="Arial"/>
          <w:b/>
          <w:color w:val="C00000"/>
          <w:kern w:val="24"/>
          <w:sz w:val="24"/>
          <w:szCs w:val="24"/>
          <w:u w:val="single"/>
          <w:lang w:val="es-ES" w:eastAsia="es-ES"/>
        </w:rPr>
        <w:t>Elementos a</w:t>
      </w:r>
      <w:r w:rsidR="00B7699F" w:rsidRPr="00D62F06">
        <w:rPr>
          <w:rFonts w:ascii="Arial" w:eastAsia="+mn-ea" w:hAnsi="Arial" w:cs="Arial"/>
          <w:b/>
          <w:color w:val="C00000"/>
          <w:kern w:val="24"/>
          <w:sz w:val="24"/>
          <w:szCs w:val="24"/>
          <w:u w:val="single"/>
          <w:lang w:val="es-ES" w:eastAsia="es-ES"/>
        </w:rPr>
        <w:t xml:space="preserve"> evaluar </w:t>
      </w:r>
      <w:r w:rsidRPr="00D62F06">
        <w:rPr>
          <w:rFonts w:ascii="Arial" w:eastAsia="+mn-ea" w:hAnsi="Arial" w:cs="Arial"/>
          <w:b/>
          <w:color w:val="C00000"/>
          <w:kern w:val="24"/>
          <w:sz w:val="24"/>
          <w:szCs w:val="24"/>
          <w:u w:val="single"/>
          <w:lang w:val="es-ES" w:eastAsia="es-ES"/>
        </w:rPr>
        <w:t xml:space="preserve">en </w:t>
      </w:r>
      <w:r w:rsidR="00B7699F" w:rsidRPr="00D62F06">
        <w:rPr>
          <w:rFonts w:ascii="Arial" w:eastAsia="+mn-ea" w:hAnsi="Arial" w:cs="Arial"/>
          <w:b/>
          <w:color w:val="C00000"/>
          <w:kern w:val="24"/>
          <w:sz w:val="24"/>
          <w:szCs w:val="24"/>
          <w:u w:val="single"/>
          <w:lang w:val="es-ES" w:eastAsia="es-ES"/>
        </w:rPr>
        <w:t xml:space="preserve">el </w:t>
      </w:r>
      <w:r w:rsidR="00E719D5" w:rsidRPr="00D62F06">
        <w:rPr>
          <w:rFonts w:ascii="Arial" w:eastAsia="+mn-ea" w:hAnsi="Arial" w:cs="Arial"/>
          <w:b/>
          <w:color w:val="C00000"/>
          <w:kern w:val="24"/>
          <w:sz w:val="24"/>
          <w:szCs w:val="24"/>
          <w:u w:val="single"/>
          <w:lang w:val="es-ES" w:eastAsia="es-ES"/>
        </w:rPr>
        <w:t>ensayo</w:t>
      </w:r>
    </w:p>
    <w:p w:rsidR="00B7699F" w:rsidRPr="008F31C9" w:rsidRDefault="00B7699F" w:rsidP="00A444B6">
      <w:pPr>
        <w:spacing w:after="0" w:line="240" w:lineRule="auto"/>
        <w:jc w:val="both"/>
        <w:textAlignment w:val="baseline"/>
        <w:rPr>
          <w:rFonts w:ascii="Arial" w:eastAsia="+mn-ea" w:hAnsi="Arial" w:cs="Arial"/>
          <w:b/>
          <w:color w:val="000000"/>
          <w:kern w:val="24"/>
          <w:sz w:val="24"/>
          <w:szCs w:val="24"/>
          <w:u w:val="single"/>
          <w:lang w:val="es-ES" w:eastAsia="es-ES"/>
        </w:rPr>
      </w:pPr>
    </w:p>
    <w:p w:rsidR="00B7699F" w:rsidRPr="008F31C9" w:rsidRDefault="00B7699F" w:rsidP="00A444B6">
      <w:pPr>
        <w:numPr>
          <w:ilvl w:val="0"/>
          <w:numId w:val="21"/>
        </w:numPr>
        <w:spacing w:after="0" w:line="360" w:lineRule="auto"/>
        <w:contextualSpacing/>
        <w:jc w:val="both"/>
        <w:rPr>
          <w:rFonts w:ascii="Arial" w:eastAsia="Times New Roman" w:hAnsi="Arial" w:cs="Arial"/>
          <w:sz w:val="24"/>
          <w:szCs w:val="24"/>
          <w:lang w:val="es-ES" w:eastAsia="es-ES"/>
        </w:rPr>
      </w:pPr>
      <w:r w:rsidRPr="008F31C9">
        <w:rPr>
          <w:rFonts w:ascii="Arial" w:eastAsia="+mn-ea" w:hAnsi="Arial" w:cs="Arial"/>
          <w:sz w:val="24"/>
          <w:szCs w:val="24"/>
          <w:lang w:val="es-ES" w:eastAsia="es-ES"/>
        </w:rPr>
        <w:t>Importancia del tema</w:t>
      </w:r>
    </w:p>
    <w:p w:rsidR="00B7699F" w:rsidRPr="008F31C9" w:rsidRDefault="00B7699F" w:rsidP="00A444B6">
      <w:pPr>
        <w:numPr>
          <w:ilvl w:val="0"/>
          <w:numId w:val="21"/>
        </w:numPr>
        <w:spacing w:after="0" w:line="360" w:lineRule="auto"/>
        <w:contextualSpacing/>
        <w:jc w:val="both"/>
        <w:rPr>
          <w:rFonts w:ascii="Arial" w:eastAsia="Times New Roman" w:hAnsi="Arial" w:cs="Arial"/>
          <w:sz w:val="24"/>
          <w:szCs w:val="24"/>
          <w:lang w:val="es-ES" w:eastAsia="es-ES"/>
        </w:rPr>
      </w:pPr>
      <w:r w:rsidRPr="008F31C9">
        <w:rPr>
          <w:rFonts w:ascii="Arial" w:eastAsia="+mn-ea" w:hAnsi="Arial" w:cs="Arial"/>
          <w:sz w:val="24"/>
          <w:szCs w:val="24"/>
          <w:lang w:val="es-ES" w:eastAsia="es-ES"/>
        </w:rPr>
        <w:t>Estructura</w:t>
      </w:r>
      <w:r w:rsidR="00FC0310" w:rsidRPr="008F31C9">
        <w:rPr>
          <w:rFonts w:ascii="Arial" w:eastAsia="+mn-ea" w:hAnsi="Arial" w:cs="Arial"/>
          <w:sz w:val="24"/>
          <w:szCs w:val="24"/>
          <w:lang w:val="es-ES" w:eastAsia="es-ES"/>
        </w:rPr>
        <w:t xml:space="preserve"> (</w:t>
      </w:r>
      <w:r w:rsidR="00921924" w:rsidRPr="008F31C9">
        <w:rPr>
          <w:rFonts w:ascii="Arial" w:eastAsia="+mn-ea" w:hAnsi="Arial" w:cs="Arial"/>
          <w:sz w:val="24"/>
          <w:szCs w:val="24"/>
          <w:lang w:val="es-ES" w:eastAsia="es-ES"/>
        </w:rPr>
        <w:t>Portada, título</w:t>
      </w:r>
      <w:r w:rsidR="00FC0310" w:rsidRPr="008F31C9">
        <w:rPr>
          <w:rFonts w:ascii="Arial" w:eastAsia="+mn-ea" w:hAnsi="Arial" w:cs="Arial"/>
          <w:sz w:val="24"/>
          <w:szCs w:val="24"/>
          <w:lang w:val="es-ES" w:eastAsia="es-ES"/>
        </w:rPr>
        <w:t>, introducción, desarrollo, conclusiones y referencias bibliográficas o bibliografía)</w:t>
      </w:r>
    </w:p>
    <w:p w:rsidR="00D5637E" w:rsidRPr="008F31C9" w:rsidRDefault="00D5637E" w:rsidP="00A444B6">
      <w:pPr>
        <w:numPr>
          <w:ilvl w:val="0"/>
          <w:numId w:val="21"/>
        </w:numPr>
        <w:spacing w:after="0" w:line="360" w:lineRule="auto"/>
        <w:contextualSpacing/>
        <w:jc w:val="both"/>
        <w:rPr>
          <w:rFonts w:ascii="Arial" w:eastAsia="+mn-ea" w:hAnsi="Arial" w:cs="Arial"/>
          <w:sz w:val="24"/>
          <w:szCs w:val="24"/>
          <w:lang w:val="es-ES" w:eastAsia="es-ES"/>
        </w:rPr>
      </w:pPr>
      <w:r w:rsidRPr="008F31C9">
        <w:rPr>
          <w:rFonts w:ascii="Arial" w:eastAsia="+mn-ea" w:hAnsi="Arial" w:cs="Arial"/>
          <w:sz w:val="24"/>
          <w:szCs w:val="24"/>
          <w:lang w:val="es-ES" w:eastAsia="es-ES"/>
        </w:rPr>
        <w:t>Rigurosidad científica</w:t>
      </w:r>
    </w:p>
    <w:p w:rsidR="00D261B3" w:rsidRPr="008F31C9" w:rsidRDefault="00D261B3" w:rsidP="00A444B6">
      <w:pPr>
        <w:numPr>
          <w:ilvl w:val="0"/>
          <w:numId w:val="21"/>
        </w:numPr>
        <w:spacing w:after="0" w:line="360" w:lineRule="auto"/>
        <w:contextualSpacing/>
        <w:jc w:val="both"/>
        <w:rPr>
          <w:rFonts w:ascii="Arial" w:eastAsia="+mn-ea" w:hAnsi="Arial" w:cs="Arial"/>
          <w:sz w:val="24"/>
          <w:szCs w:val="24"/>
          <w:lang w:val="es-ES" w:eastAsia="es-ES"/>
        </w:rPr>
      </w:pPr>
      <w:r w:rsidRPr="008F31C9">
        <w:rPr>
          <w:rFonts w:ascii="Arial" w:eastAsia="+mn-ea" w:hAnsi="Arial" w:cs="Arial"/>
          <w:sz w:val="24"/>
          <w:szCs w:val="24"/>
          <w:lang w:val="es-ES" w:eastAsia="es-ES"/>
        </w:rPr>
        <w:t xml:space="preserve">Suficiencia de las ideas </w:t>
      </w:r>
      <w:r w:rsidR="00354393" w:rsidRPr="008F31C9">
        <w:rPr>
          <w:rFonts w:ascii="Arial" w:eastAsia="+mn-ea" w:hAnsi="Arial" w:cs="Arial"/>
          <w:sz w:val="24"/>
          <w:szCs w:val="24"/>
          <w:lang w:val="es-ES" w:eastAsia="es-ES"/>
        </w:rPr>
        <w:t>para argumentar el</w:t>
      </w:r>
      <w:r w:rsidRPr="008F31C9">
        <w:rPr>
          <w:rFonts w:ascii="Arial" w:eastAsia="+mn-ea" w:hAnsi="Arial" w:cs="Arial"/>
          <w:sz w:val="24"/>
          <w:szCs w:val="24"/>
          <w:lang w:val="es-ES" w:eastAsia="es-ES"/>
        </w:rPr>
        <w:t xml:space="preserve"> tema central</w:t>
      </w:r>
      <w:r w:rsidR="00354393" w:rsidRPr="008F31C9">
        <w:rPr>
          <w:rFonts w:ascii="Arial" w:eastAsia="+mn-ea" w:hAnsi="Arial" w:cs="Arial"/>
          <w:sz w:val="24"/>
          <w:szCs w:val="24"/>
          <w:lang w:val="es-ES" w:eastAsia="es-ES"/>
        </w:rPr>
        <w:t xml:space="preserve"> ya sea para confirmar o refutar</w:t>
      </w:r>
    </w:p>
    <w:p w:rsidR="00B7699F" w:rsidRPr="008F31C9" w:rsidRDefault="00B7699F" w:rsidP="00A444B6">
      <w:pPr>
        <w:numPr>
          <w:ilvl w:val="0"/>
          <w:numId w:val="21"/>
        </w:numPr>
        <w:spacing w:after="0" w:line="360" w:lineRule="auto"/>
        <w:contextualSpacing/>
        <w:jc w:val="both"/>
        <w:rPr>
          <w:rFonts w:ascii="Arial" w:eastAsia="+mn-ea" w:hAnsi="Arial" w:cs="Arial"/>
          <w:sz w:val="24"/>
          <w:szCs w:val="24"/>
          <w:lang w:val="es-ES" w:eastAsia="es-ES"/>
        </w:rPr>
      </w:pPr>
      <w:r w:rsidRPr="008F31C9">
        <w:rPr>
          <w:rFonts w:ascii="Arial" w:eastAsia="+mn-ea" w:hAnsi="Arial" w:cs="Arial"/>
          <w:sz w:val="24"/>
          <w:szCs w:val="24"/>
          <w:lang w:val="es-ES" w:eastAsia="es-ES"/>
        </w:rPr>
        <w:t>Precisión</w:t>
      </w:r>
    </w:p>
    <w:p w:rsidR="00B7699F" w:rsidRPr="008F31C9" w:rsidRDefault="00B7699F" w:rsidP="00A444B6">
      <w:pPr>
        <w:numPr>
          <w:ilvl w:val="0"/>
          <w:numId w:val="21"/>
        </w:numPr>
        <w:spacing w:after="0" w:line="360" w:lineRule="auto"/>
        <w:contextualSpacing/>
        <w:jc w:val="both"/>
        <w:rPr>
          <w:rFonts w:ascii="Arial" w:eastAsia="+mn-ea" w:hAnsi="Arial" w:cs="Arial"/>
          <w:sz w:val="24"/>
          <w:szCs w:val="24"/>
          <w:lang w:val="es-ES" w:eastAsia="es-ES"/>
        </w:rPr>
      </w:pPr>
      <w:r w:rsidRPr="008F31C9">
        <w:rPr>
          <w:rFonts w:ascii="Arial" w:eastAsia="+mn-ea" w:hAnsi="Arial" w:cs="Arial"/>
          <w:sz w:val="24"/>
          <w:szCs w:val="24"/>
          <w:lang w:val="es-ES" w:eastAsia="es-ES"/>
        </w:rPr>
        <w:t xml:space="preserve">Claridad </w:t>
      </w:r>
    </w:p>
    <w:p w:rsidR="00B7699F" w:rsidRPr="008F31C9" w:rsidRDefault="00B7699F" w:rsidP="00A444B6">
      <w:pPr>
        <w:numPr>
          <w:ilvl w:val="0"/>
          <w:numId w:val="21"/>
        </w:numPr>
        <w:spacing w:after="0" w:line="360" w:lineRule="auto"/>
        <w:contextualSpacing/>
        <w:jc w:val="both"/>
        <w:rPr>
          <w:rFonts w:ascii="Arial" w:eastAsia="+mn-ea" w:hAnsi="Arial" w:cs="Arial"/>
          <w:sz w:val="24"/>
          <w:szCs w:val="24"/>
          <w:lang w:val="es-ES" w:eastAsia="es-ES"/>
        </w:rPr>
      </w:pPr>
      <w:r w:rsidRPr="008F31C9">
        <w:rPr>
          <w:rFonts w:ascii="Arial" w:eastAsia="+mn-ea" w:hAnsi="Arial" w:cs="Arial"/>
          <w:sz w:val="24"/>
          <w:szCs w:val="24"/>
          <w:lang w:val="es-ES" w:eastAsia="es-ES"/>
        </w:rPr>
        <w:t>Brevedad</w:t>
      </w:r>
    </w:p>
    <w:p w:rsidR="00B7699F" w:rsidRPr="008F31C9" w:rsidRDefault="00B7699F" w:rsidP="00A444B6">
      <w:pPr>
        <w:numPr>
          <w:ilvl w:val="0"/>
          <w:numId w:val="21"/>
        </w:numPr>
        <w:spacing w:after="0" w:line="360" w:lineRule="auto"/>
        <w:contextualSpacing/>
        <w:jc w:val="both"/>
        <w:rPr>
          <w:rFonts w:ascii="Arial" w:eastAsia="+mn-ea" w:hAnsi="Arial" w:cs="Arial"/>
          <w:sz w:val="24"/>
          <w:szCs w:val="24"/>
          <w:lang w:val="es-ES" w:eastAsia="es-ES"/>
        </w:rPr>
      </w:pPr>
      <w:r w:rsidRPr="008F31C9">
        <w:rPr>
          <w:rFonts w:ascii="Arial" w:eastAsia="+mn-ea" w:hAnsi="Arial" w:cs="Arial"/>
          <w:sz w:val="24"/>
          <w:szCs w:val="24"/>
          <w:lang w:val="es-ES" w:eastAsia="es-ES"/>
        </w:rPr>
        <w:t xml:space="preserve">Objetividad </w:t>
      </w:r>
    </w:p>
    <w:p w:rsidR="00B7699F" w:rsidRPr="008F31C9" w:rsidRDefault="00B7699F" w:rsidP="00A444B6">
      <w:pPr>
        <w:numPr>
          <w:ilvl w:val="0"/>
          <w:numId w:val="21"/>
        </w:numPr>
        <w:spacing w:after="0" w:line="360" w:lineRule="auto"/>
        <w:contextualSpacing/>
        <w:jc w:val="both"/>
        <w:rPr>
          <w:rFonts w:ascii="Arial" w:eastAsia="+mn-ea" w:hAnsi="Arial" w:cs="Arial"/>
          <w:sz w:val="24"/>
          <w:szCs w:val="24"/>
          <w:lang w:val="es-ES" w:eastAsia="es-ES"/>
        </w:rPr>
      </w:pPr>
      <w:r w:rsidRPr="008F31C9">
        <w:rPr>
          <w:rFonts w:ascii="Arial" w:eastAsia="+mn-ea" w:hAnsi="Arial" w:cs="Arial"/>
          <w:sz w:val="24"/>
          <w:szCs w:val="24"/>
          <w:lang w:val="es-ES" w:eastAsia="es-ES"/>
        </w:rPr>
        <w:t>Exactitud</w:t>
      </w:r>
    </w:p>
    <w:p w:rsidR="00B7699F" w:rsidRPr="008F31C9" w:rsidRDefault="00B7699F" w:rsidP="00A444B6">
      <w:pPr>
        <w:numPr>
          <w:ilvl w:val="0"/>
          <w:numId w:val="21"/>
        </w:numPr>
        <w:spacing w:after="0" w:line="360" w:lineRule="auto"/>
        <w:contextualSpacing/>
        <w:jc w:val="both"/>
        <w:rPr>
          <w:rFonts w:ascii="Arial" w:eastAsia="Times New Roman" w:hAnsi="Arial" w:cs="Arial"/>
          <w:sz w:val="24"/>
          <w:szCs w:val="24"/>
          <w:lang w:val="es-ES" w:eastAsia="es-ES"/>
        </w:rPr>
      </w:pPr>
      <w:r w:rsidRPr="008F31C9">
        <w:rPr>
          <w:rFonts w:ascii="Arial" w:eastAsia="+mn-ea" w:hAnsi="Arial" w:cs="Arial"/>
          <w:sz w:val="24"/>
          <w:szCs w:val="24"/>
          <w:lang w:val="es-ES" w:eastAsia="es-ES"/>
        </w:rPr>
        <w:t>U</w:t>
      </w:r>
      <w:r w:rsidR="00EC182A" w:rsidRPr="008F31C9">
        <w:rPr>
          <w:rFonts w:ascii="Arial" w:eastAsia="+mn-ea" w:hAnsi="Arial" w:cs="Arial"/>
          <w:sz w:val="24"/>
          <w:szCs w:val="24"/>
          <w:lang w:val="es-ES" w:eastAsia="es-ES"/>
        </w:rPr>
        <w:t>so correcto del vocabulario,</w:t>
      </w:r>
      <w:r w:rsidRPr="008F31C9">
        <w:rPr>
          <w:rFonts w:ascii="Arial" w:eastAsia="+mn-ea" w:hAnsi="Arial" w:cs="Arial"/>
          <w:sz w:val="24"/>
          <w:szCs w:val="24"/>
          <w:lang w:val="es-ES" w:eastAsia="es-ES"/>
        </w:rPr>
        <w:t xml:space="preserve"> sintaxis</w:t>
      </w:r>
      <w:r w:rsidR="00EC182A" w:rsidRPr="008F31C9">
        <w:rPr>
          <w:rFonts w:ascii="Arial" w:eastAsia="+mn-ea" w:hAnsi="Arial" w:cs="Arial"/>
          <w:sz w:val="24"/>
          <w:szCs w:val="24"/>
          <w:lang w:val="es-ES" w:eastAsia="es-ES"/>
        </w:rPr>
        <w:t xml:space="preserve"> y redacción</w:t>
      </w:r>
    </w:p>
    <w:p w:rsidR="00B7699F" w:rsidRPr="008F31C9" w:rsidRDefault="00B7699F" w:rsidP="00A444B6">
      <w:pPr>
        <w:numPr>
          <w:ilvl w:val="0"/>
          <w:numId w:val="21"/>
        </w:numPr>
        <w:spacing w:after="0" w:line="360" w:lineRule="auto"/>
        <w:contextualSpacing/>
        <w:jc w:val="both"/>
        <w:rPr>
          <w:rFonts w:ascii="Arial" w:eastAsia="Times New Roman" w:hAnsi="Arial" w:cs="Arial"/>
          <w:sz w:val="24"/>
          <w:szCs w:val="24"/>
          <w:lang w:val="es-ES" w:eastAsia="es-ES"/>
        </w:rPr>
      </w:pPr>
      <w:r w:rsidRPr="008F31C9">
        <w:rPr>
          <w:rFonts w:ascii="Arial" w:eastAsia="+mn-ea" w:hAnsi="Arial" w:cs="Arial"/>
          <w:sz w:val="24"/>
          <w:szCs w:val="24"/>
          <w:lang w:val="es-ES" w:eastAsia="es-ES"/>
        </w:rPr>
        <w:t>Bibliografía actualizada y bien referenciada (norma APA)</w:t>
      </w:r>
    </w:p>
    <w:p w:rsidR="00B7699F" w:rsidRPr="008F31C9" w:rsidRDefault="00B7699F" w:rsidP="00A444B6">
      <w:pPr>
        <w:numPr>
          <w:ilvl w:val="0"/>
          <w:numId w:val="21"/>
        </w:numPr>
        <w:spacing w:after="0" w:line="360" w:lineRule="auto"/>
        <w:contextualSpacing/>
        <w:jc w:val="both"/>
        <w:rPr>
          <w:rFonts w:ascii="Arial" w:eastAsia="Times New Roman" w:hAnsi="Arial" w:cs="Arial"/>
          <w:sz w:val="24"/>
          <w:szCs w:val="24"/>
          <w:lang w:val="es-ES" w:eastAsia="es-ES"/>
        </w:rPr>
      </w:pPr>
      <w:r w:rsidRPr="008F31C9">
        <w:rPr>
          <w:rFonts w:ascii="Arial" w:eastAsia="+mn-ea" w:hAnsi="Arial" w:cs="Arial"/>
          <w:sz w:val="24"/>
          <w:szCs w:val="24"/>
          <w:lang w:val="es-ES" w:eastAsia="es-ES"/>
        </w:rPr>
        <w:t>Entrega en tiempo</w:t>
      </w:r>
    </w:p>
    <w:p w:rsidR="00435192" w:rsidRPr="008F31C9" w:rsidRDefault="00435192" w:rsidP="00A444B6">
      <w:pPr>
        <w:numPr>
          <w:ilvl w:val="0"/>
          <w:numId w:val="21"/>
        </w:numPr>
        <w:spacing w:after="0" w:line="360" w:lineRule="auto"/>
        <w:contextualSpacing/>
        <w:jc w:val="both"/>
        <w:rPr>
          <w:rFonts w:ascii="Arial" w:eastAsia="Times New Roman" w:hAnsi="Arial" w:cs="Arial"/>
          <w:sz w:val="24"/>
          <w:szCs w:val="24"/>
          <w:lang w:val="es-ES" w:eastAsia="es-ES"/>
        </w:rPr>
      </w:pPr>
      <w:r w:rsidRPr="008F31C9">
        <w:rPr>
          <w:rFonts w:ascii="Arial" w:eastAsia="+mn-ea" w:hAnsi="Arial" w:cs="Arial"/>
          <w:sz w:val="24"/>
          <w:szCs w:val="24"/>
          <w:lang w:val="es-ES" w:eastAsia="es-ES"/>
        </w:rPr>
        <w:lastRenderedPageBreak/>
        <w:t>Presentación</w:t>
      </w:r>
    </w:p>
    <w:p w:rsidR="00B7699F" w:rsidRPr="008F31C9" w:rsidRDefault="00B7699F" w:rsidP="00A444B6">
      <w:pPr>
        <w:spacing w:line="360" w:lineRule="auto"/>
        <w:jc w:val="both"/>
        <w:rPr>
          <w:rFonts w:ascii="Arial" w:eastAsia="Calibri" w:hAnsi="Arial" w:cs="Arial"/>
          <w:sz w:val="24"/>
          <w:szCs w:val="24"/>
          <w:lang w:val="es-ES"/>
        </w:rPr>
      </w:pPr>
    </w:p>
    <w:p w:rsidR="00277CA7" w:rsidRDefault="00277CA7" w:rsidP="00AD224F">
      <w:pPr>
        <w:shd w:val="clear" w:color="auto" w:fill="FFFFFF"/>
        <w:spacing w:after="0" w:line="360" w:lineRule="auto"/>
        <w:jc w:val="both"/>
        <w:rPr>
          <w:rFonts w:ascii="Arial" w:eastAsia="Times New Roman" w:hAnsi="Arial" w:cs="Arial"/>
          <w:b/>
          <w:bCs/>
          <w:color w:val="C00000"/>
          <w:sz w:val="24"/>
          <w:szCs w:val="24"/>
          <w:lang w:val="es-ES" w:eastAsia="es-ES"/>
        </w:rPr>
      </w:pPr>
      <w:r w:rsidRPr="00277CA7">
        <w:rPr>
          <w:rFonts w:ascii="Arial" w:eastAsia="Times New Roman" w:hAnsi="Arial" w:cs="Arial"/>
          <w:b/>
          <w:bCs/>
          <w:color w:val="C00000"/>
          <w:sz w:val="24"/>
          <w:szCs w:val="24"/>
          <w:lang w:val="es-ES" w:eastAsia="es-ES"/>
        </w:rPr>
        <w:t>TE PRESENTAMOS A CONTINUACIÓN UN EJEMPLO DE ENSAYO ACADÉMICO POR EL QUE PUEDES GUIARTE</w:t>
      </w:r>
      <w:r>
        <w:rPr>
          <w:rFonts w:ascii="Arial" w:eastAsia="Times New Roman" w:hAnsi="Arial" w:cs="Arial"/>
          <w:b/>
          <w:bCs/>
          <w:color w:val="C00000"/>
          <w:sz w:val="24"/>
          <w:szCs w:val="24"/>
          <w:lang w:val="es-ES" w:eastAsia="es-ES"/>
        </w:rPr>
        <w:t xml:space="preserve"> Y LA EXPLICACIÓN DE</w:t>
      </w:r>
      <w:r w:rsidR="00BE01EF">
        <w:rPr>
          <w:rFonts w:ascii="Arial" w:eastAsia="Times New Roman" w:hAnsi="Arial" w:cs="Arial"/>
          <w:b/>
          <w:bCs/>
          <w:color w:val="C00000"/>
          <w:sz w:val="24"/>
          <w:szCs w:val="24"/>
          <w:lang w:val="es-ES" w:eastAsia="es-ES"/>
        </w:rPr>
        <w:t xml:space="preserve"> </w:t>
      </w:r>
      <w:r>
        <w:rPr>
          <w:rFonts w:ascii="Arial" w:eastAsia="Times New Roman" w:hAnsi="Arial" w:cs="Arial"/>
          <w:b/>
          <w:bCs/>
          <w:color w:val="C00000"/>
          <w:sz w:val="24"/>
          <w:szCs w:val="24"/>
          <w:lang w:val="es-ES" w:eastAsia="es-ES"/>
        </w:rPr>
        <w:t>L</w:t>
      </w:r>
      <w:r w:rsidR="00BE01EF">
        <w:rPr>
          <w:rFonts w:ascii="Arial" w:eastAsia="Times New Roman" w:hAnsi="Arial" w:cs="Arial"/>
          <w:b/>
          <w:bCs/>
          <w:color w:val="C00000"/>
          <w:sz w:val="24"/>
          <w:szCs w:val="24"/>
          <w:lang w:val="es-ES" w:eastAsia="es-ES"/>
        </w:rPr>
        <w:t>A ESTRUCTURA DEL</w:t>
      </w:r>
      <w:r>
        <w:rPr>
          <w:rFonts w:ascii="Arial" w:eastAsia="Times New Roman" w:hAnsi="Arial" w:cs="Arial"/>
          <w:b/>
          <w:bCs/>
          <w:color w:val="C00000"/>
          <w:sz w:val="24"/>
          <w:szCs w:val="24"/>
          <w:lang w:val="es-ES" w:eastAsia="es-ES"/>
        </w:rPr>
        <w:t xml:space="preserve"> MISMO</w:t>
      </w:r>
      <w:r w:rsidRPr="00277CA7">
        <w:rPr>
          <w:rFonts w:ascii="Arial" w:eastAsia="Times New Roman" w:hAnsi="Arial" w:cs="Arial"/>
          <w:b/>
          <w:bCs/>
          <w:color w:val="C00000"/>
          <w:sz w:val="24"/>
          <w:szCs w:val="24"/>
          <w:lang w:val="es-ES" w:eastAsia="es-ES"/>
        </w:rPr>
        <w:t>.</w:t>
      </w:r>
      <w:r w:rsidR="001D7D3D">
        <w:rPr>
          <w:rFonts w:ascii="Arial" w:eastAsia="Times New Roman" w:hAnsi="Arial" w:cs="Arial"/>
          <w:b/>
          <w:bCs/>
          <w:color w:val="C00000"/>
          <w:sz w:val="24"/>
          <w:szCs w:val="24"/>
          <w:lang w:val="es-ES" w:eastAsia="es-ES"/>
        </w:rPr>
        <w:t xml:space="preserve"> (Aparece también en la actividad 11/12 del tema #3)</w:t>
      </w:r>
    </w:p>
    <w:p w:rsidR="00277CA7" w:rsidRPr="00277CA7" w:rsidRDefault="00277CA7" w:rsidP="00AD224F">
      <w:pPr>
        <w:shd w:val="clear" w:color="auto" w:fill="FFFFFF"/>
        <w:spacing w:after="0" w:line="360" w:lineRule="auto"/>
        <w:jc w:val="both"/>
        <w:rPr>
          <w:rFonts w:ascii="Arial" w:eastAsia="Times New Roman" w:hAnsi="Arial" w:cs="Arial"/>
          <w:b/>
          <w:bCs/>
          <w:color w:val="C00000"/>
          <w:sz w:val="24"/>
          <w:szCs w:val="24"/>
          <w:lang w:val="es-ES" w:eastAsia="es-ES"/>
        </w:rPr>
      </w:pPr>
    </w:p>
    <w:p w:rsidR="00AD224F" w:rsidRPr="00AD224F" w:rsidRDefault="00AD224F" w:rsidP="00AD224F">
      <w:pPr>
        <w:shd w:val="clear" w:color="auto" w:fill="FFFFFF"/>
        <w:spacing w:after="0" w:line="360" w:lineRule="auto"/>
        <w:jc w:val="both"/>
        <w:rPr>
          <w:rFonts w:ascii="Arial" w:eastAsia="Times New Roman" w:hAnsi="Arial" w:cs="Arial"/>
          <w:b/>
          <w:bCs/>
          <w:color w:val="000000"/>
          <w:sz w:val="24"/>
          <w:szCs w:val="24"/>
          <w:lang w:val="es-ES" w:eastAsia="es-ES"/>
        </w:rPr>
      </w:pPr>
      <w:r w:rsidRPr="00AD224F">
        <w:rPr>
          <w:rFonts w:ascii="Arial" w:eastAsia="Times New Roman" w:hAnsi="Arial" w:cs="Arial"/>
          <w:b/>
          <w:bCs/>
          <w:color w:val="000000"/>
          <w:sz w:val="24"/>
          <w:szCs w:val="24"/>
          <w:lang w:val="es-ES" w:eastAsia="es-ES"/>
        </w:rPr>
        <w:t>Ejemplo de un ensayo académico en ocho párrafos</w:t>
      </w:r>
    </w:p>
    <w:p w:rsidR="00AD224F" w:rsidRPr="00AD224F" w:rsidRDefault="00AD224F" w:rsidP="00AD224F">
      <w:pPr>
        <w:shd w:val="clear" w:color="auto" w:fill="FFFFFF"/>
        <w:spacing w:after="0" w:line="360" w:lineRule="auto"/>
        <w:jc w:val="both"/>
        <w:rPr>
          <w:rFonts w:ascii="Arial" w:eastAsia="Times New Roman" w:hAnsi="Arial" w:cs="Arial"/>
          <w:color w:val="000000"/>
          <w:sz w:val="20"/>
          <w:szCs w:val="24"/>
          <w:lang w:val="es-ES" w:eastAsia="es-ES"/>
        </w:rPr>
      </w:pPr>
      <w:r w:rsidRPr="00AD224F">
        <w:rPr>
          <w:rFonts w:ascii="Arial" w:eastAsia="Times New Roman" w:hAnsi="Arial" w:cs="Arial"/>
          <w:color w:val="000000"/>
          <w:sz w:val="20"/>
          <w:szCs w:val="24"/>
          <w:lang w:val="es-ES" w:eastAsia="es-ES"/>
        </w:rPr>
        <w:t> </w:t>
      </w:r>
    </w:p>
    <w:p w:rsidR="00AD224F" w:rsidRPr="00AD224F" w:rsidRDefault="00AD224F" w:rsidP="00AD224F">
      <w:pPr>
        <w:spacing w:line="360" w:lineRule="auto"/>
        <w:jc w:val="both"/>
        <w:rPr>
          <w:rFonts w:ascii="Arial" w:eastAsia="Calibri" w:hAnsi="Arial" w:cs="Arial"/>
          <w:sz w:val="20"/>
          <w:szCs w:val="24"/>
          <w:lang w:val="es-ES"/>
        </w:rPr>
      </w:pPr>
      <w:r w:rsidRPr="00AD224F">
        <w:rPr>
          <w:rFonts w:ascii="Arial" w:eastAsia="Calibri" w:hAnsi="Arial" w:cs="Arial"/>
          <w:sz w:val="20"/>
          <w:szCs w:val="24"/>
          <w:lang w:val="es-ES"/>
        </w:rPr>
        <w:t xml:space="preserve">Para escribir un ensayo académico no es necesario escribir decenas de páginas, pero sí, debemos tener muy claro cuál es la estructura expositiva y argumentativa de este género. </w:t>
      </w:r>
    </w:p>
    <w:p w:rsidR="00AD224F" w:rsidRPr="00AD224F" w:rsidRDefault="00AD224F" w:rsidP="00AD224F">
      <w:pPr>
        <w:spacing w:line="360" w:lineRule="auto"/>
        <w:jc w:val="both"/>
        <w:rPr>
          <w:rFonts w:ascii="Arial" w:eastAsia="Calibri" w:hAnsi="Arial" w:cs="Arial"/>
          <w:sz w:val="20"/>
          <w:szCs w:val="24"/>
          <w:lang w:val="es-ES"/>
        </w:rPr>
      </w:pPr>
      <w:r w:rsidRPr="00AD224F">
        <w:rPr>
          <w:rFonts w:ascii="Arial" w:eastAsia="Calibri" w:hAnsi="Arial" w:cs="Arial"/>
          <w:sz w:val="20"/>
          <w:szCs w:val="24"/>
          <w:lang w:val="es-ES"/>
        </w:rPr>
        <w:t>Es posible escribir en unos pocos párrafos un buen texto si los argumentos son suficientes y apoyamos la argumentación de las ideas que defendemos en los conocimientos aportados por especialistas en el tema mediante el uso de citas textuales, paráfrasis y una mirada crítica del tema.</w:t>
      </w:r>
    </w:p>
    <w:p w:rsidR="00AD224F" w:rsidRPr="00AD224F" w:rsidRDefault="00AD224F" w:rsidP="00AD224F">
      <w:pPr>
        <w:shd w:val="clear" w:color="auto" w:fill="FFFFFF"/>
        <w:spacing w:after="0" w:line="360" w:lineRule="auto"/>
        <w:jc w:val="both"/>
        <w:rPr>
          <w:rFonts w:ascii="Arial" w:eastAsia="Times New Roman" w:hAnsi="Arial" w:cs="Arial"/>
          <w:color w:val="000000"/>
          <w:sz w:val="20"/>
          <w:szCs w:val="24"/>
          <w:lang w:val="es-ES" w:eastAsia="es-ES"/>
        </w:rPr>
      </w:pPr>
      <w:r w:rsidRPr="00AD224F">
        <w:rPr>
          <w:rFonts w:ascii="Arial" w:eastAsia="Times New Roman" w:hAnsi="Arial" w:cs="Arial"/>
          <w:color w:val="000000"/>
          <w:sz w:val="20"/>
          <w:szCs w:val="24"/>
          <w:lang w:val="es-ES" w:eastAsia="es-ES"/>
        </w:rPr>
        <w:t>A continuación, ofrecemos un ejemplo de un ensayo académico estructurado en apenas ocho párrafos.</w:t>
      </w:r>
    </w:p>
    <w:p w:rsidR="00AD224F" w:rsidRPr="00AD224F" w:rsidRDefault="00AD224F" w:rsidP="00AD224F">
      <w:pPr>
        <w:shd w:val="clear" w:color="auto" w:fill="FFFFFF"/>
        <w:spacing w:after="0" w:line="360" w:lineRule="auto"/>
        <w:jc w:val="both"/>
        <w:rPr>
          <w:rFonts w:ascii="Arial" w:eastAsia="Times New Roman" w:hAnsi="Arial" w:cs="Arial"/>
          <w:color w:val="000000"/>
          <w:sz w:val="20"/>
          <w:szCs w:val="24"/>
          <w:lang w:val="es-ES" w:eastAsia="es-ES"/>
        </w:rPr>
      </w:pPr>
    </w:p>
    <w:p w:rsidR="00AD224F" w:rsidRPr="00AD224F" w:rsidRDefault="00AD224F" w:rsidP="00AD224F">
      <w:pPr>
        <w:shd w:val="clear" w:color="auto" w:fill="FFFFFF"/>
        <w:spacing w:after="0" w:line="360" w:lineRule="auto"/>
        <w:jc w:val="both"/>
        <w:rPr>
          <w:rFonts w:ascii="Arial" w:eastAsia="Times New Roman" w:hAnsi="Arial" w:cs="Arial"/>
          <w:b/>
          <w:bCs/>
          <w:color w:val="8B1013"/>
          <w:sz w:val="24"/>
          <w:szCs w:val="24"/>
          <w:lang w:val="es-ES" w:eastAsia="es-ES"/>
        </w:rPr>
      </w:pPr>
      <w:r w:rsidRPr="00AD224F">
        <w:rPr>
          <w:rFonts w:ascii="Arial" w:eastAsia="Times New Roman" w:hAnsi="Arial" w:cs="Arial"/>
          <w:b/>
          <w:bCs/>
          <w:color w:val="8B1013"/>
          <w:sz w:val="24"/>
          <w:szCs w:val="24"/>
          <w:lang w:val="es-ES" w:eastAsia="es-ES"/>
        </w:rPr>
        <w:t xml:space="preserve">El mundo simbólico, los mitos y la epilepsia </w:t>
      </w:r>
    </w:p>
    <w:p w:rsidR="00AD224F" w:rsidRPr="00AD224F" w:rsidRDefault="00AD224F" w:rsidP="00AD224F">
      <w:pPr>
        <w:shd w:val="clear" w:color="auto" w:fill="FFFFFF"/>
        <w:spacing w:after="0" w:line="360" w:lineRule="auto"/>
        <w:jc w:val="both"/>
        <w:rPr>
          <w:rFonts w:ascii="Arial" w:eastAsia="Times New Roman" w:hAnsi="Arial" w:cs="Arial"/>
          <w:b/>
          <w:bCs/>
          <w:color w:val="8B1013"/>
          <w:sz w:val="24"/>
          <w:szCs w:val="24"/>
          <w:lang w:val="es-ES" w:eastAsia="es-ES"/>
        </w:rPr>
      </w:pPr>
      <w:r w:rsidRPr="00AD224F">
        <w:rPr>
          <w:rFonts w:ascii="Arial" w:eastAsia="Times New Roman" w:hAnsi="Arial" w:cs="Arial"/>
          <w:b/>
          <w:bCs/>
          <w:color w:val="8B1013"/>
          <w:sz w:val="24"/>
          <w:szCs w:val="24"/>
          <w:lang w:val="es-ES" w:eastAsia="es-ES"/>
        </w:rPr>
        <w:t> </w:t>
      </w:r>
    </w:p>
    <w:p w:rsidR="00AD224F" w:rsidRPr="008F31C9"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8F31C9">
        <w:rPr>
          <w:rFonts w:ascii="Arial" w:eastAsia="Times New Roman" w:hAnsi="Arial" w:cs="Arial"/>
          <w:color w:val="000000"/>
          <w:sz w:val="24"/>
          <w:szCs w:val="24"/>
          <w:lang w:val="es-ES" w:eastAsia="es-ES"/>
        </w:rPr>
        <w:t>El hombre es, por su sensibilidad y su capacidad de raciocinio, el ser más maravilloso de la creación; pero también una criatura de gran debilidad física. Ante las fuerzas de la naturaleza se encuentra muchas veces impotente, estas le revelan su finitud y le recuerdan su pequeñez en el universo; pero una capacidad que él solo posee entre todos los demás animales le permite trascender sus limitaciones: la posibilidad de organizarse socialmente gracias a su aptitud para la comunicación, con base en la cual generó el lenguaje, herramienta con la que excede los límites de su existencia corporal.</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8F31C9">
        <w:rPr>
          <w:rFonts w:ascii="Arial" w:eastAsia="Times New Roman" w:hAnsi="Arial" w:cs="Arial"/>
          <w:color w:val="000000"/>
          <w:sz w:val="24"/>
          <w:szCs w:val="24"/>
          <w:lang w:val="es-ES" w:eastAsia="es-ES"/>
        </w:rPr>
        <w:t>La posibilidad de acceder a lo simbólico da a los seres humanos la oportunidad de abstraerse de sus limitaciones corporales. Ante ellas y frente a las fuerzas naturales que muchas veces los rebasan, los hombres crean mitos, símbolos que los compensan y dan impulso a su aliento vital.</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AD224F">
        <w:rPr>
          <w:rFonts w:ascii="Arial" w:eastAsia="Times New Roman" w:hAnsi="Arial" w:cs="Arial"/>
          <w:color w:val="000000"/>
          <w:sz w:val="24"/>
          <w:szCs w:val="24"/>
          <w:lang w:val="es-ES" w:eastAsia="es-ES"/>
        </w:rPr>
        <w:t> </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8F31C9">
        <w:rPr>
          <w:rFonts w:ascii="Arial" w:eastAsia="Times New Roman" w:hAnsi="Arial" w:cs="Arial"/>
          <w:color w:val="000000"/>
          <w:sz w:val="24"/>
          <w:szCs w:val="24"/>
          <w:lang w:val="es-ES" w:eastAsia="es-ES"/>
        </w:rPr>
        <w:lastRenderedPageBreak/>
        <w:t xml:space="preserve">Debido al </w:t>
      </w:r>
      <w:r w:rsidR="00D4467E" w:rsidRPr="008F31C9">
        <w:rPr>
          <w:rFonts w:ascii="Arial" w:eastAsia="Times New Roman" w:hAnsi="Arial" w:cs="Arial"/>
          <w:color w:val="000000"/>
          <w:sz w:val="24"/>
          <w:szCs w:val="24"/>
          <w:lang w:val="es-ES" w:eastAsia="es-ES"/>
        </w:rPr>
        <w:t>carácter</w:t>
      </w:r>
      <w:r w:rsidRPr="008F31C9">
        <w:rPr>
          <w:rFonts w:ascii="Arial" w:eastAsia="Times New Roman" w:hAnsi="Arial" w:cs="Arial"/>
          <w:color w:val="000000"/>
          <w:sz w:val="24"/>
          <w:szCs w:val="24"/>
          <w:lang w:val="es-ES" w:eastAsia="es-ES"/>
        </w:rPr>
        <w:t xml:space="preserve"> religioso que el mito tuvo en la </w:t>
      </w:r>
      <w:r w:rsidR="00D4467E" w:rsidRPr="008F31C9">
        <w:rPr>
          <w:rFonts w:ascii="Arial" w:eastAsia="Times New Roman" w:hAnsi="Arial" w:cs="Arial"/>
          <w:color w:val="000000"/>
          <w:sz w:val="24"/>
          <w:szCs w:val="24"/>
          <w:lang w:val="es-ES" w:eastAsia="es-ES"/>
        </w:rPr>
        <w:t>Antigüedad</w:t>
      </w:r>
      <w:r w:rsidRPr="008F31C9">
        <w:rPr>
          <w:rFonts w:ascii="Arial" w:eastAsia="Times New Roman" w:hAnsi="Arial" w:cs="Arial"/>
          <w:color w:val="000000"/>
          <w:sz w:val="24"/>
          <w:szCs w:val="24"/>
          <w:lang w:val="es-ES" w:eastAsia="es-ES"/>
        </w:rPr>
        <w:t xml:space="preserve">, </w:t>
      </w:r>
      <w:r w:rsidR="00D4467E" w:rsidRPr="008F31C9">
        <w:rPr>
          <w:rFonts w:ascii="Arial" w:eastAsia="Times New Roman" w:hAnsi="Arial" w:cs="Arial"/>
          <w:color w:val="000000"/>
          <w:sz w:val="24"/>
          <w:szCs w:val="24"/>
          <w:lang w:val="es-ES" w:eastAsia="es-ES"/>
        </w:rPr>
        <w:t>Simón</w:t>
      </w:r>
      <w:r w:rsidRPr="008F31C9">
        <w:rPr>
          <w:rFonts w:ascii="Arial" w:eastAsia="Times New Roman" w:hAnsi="Arial" w:cs="Arial"/>
          <w:color w:val="000000"/>
          <w:sz w:val="24"/>
          <w:szCs w:val="24"/>
          <w:lang w:val="es-ES" w:eastAsia="es-ES"/>
        </w:rPr>
        <w:t xml:space="preserve"> </w:t>
      </w:r>
      <w:proofErr w:type="spellStart"/>
      <w:r w:rsidRPr="008F31C9">
        <w:rPr>
          <w:rFonts w:ascii="Arial" w:eastAsia="Times New Roman" w:hAnsi="Arial" w:cs="Arial"/>
          <w:color w:val="000000"/>
          <w:sz w:val="24"/>
          <w:szCs w:val="24"/>
          <w:lang w:val="es-ES" w:eastAsia="es-ES"/>
        </w:rPr>
        <w:t>Brailowsky</w:t>
      </w:r>
      <w:proofErr w:type="spellEnd"/>
      <w:r w:rsidRPr="008F31C9">
        <w:rPr>
          <w:rFonts w:ascii="Arial" w:eastAsia="Times New Roman" w:hAnsi="Arial" w:cs="Arial"/>
          <w:color w:val="000000"/>
          <w:sz w:val="24"/>
          <w:szCs w:val="24"/>
          <w:lang w:val="es-ES" w:eastAsia="es-ES"/>
        </w:rPr>
        <w:t xml:space="preserve"> alude en su obra </w:t>
      </w:r>
      <w:r w:rsidRPr="008F31C9">
        <w:rPr>
          <w:rFonts w:ascii="Arial" w:eastAsia="Times New Roman" w:hAnsi="Arial" w:cs="Arial"/>
          <w:i/>
          <w:iCs/>
          <w:color w:val="000000"/>
          <w:sz w:val="24"/>
          <w:szCs w:val="24"/>
          <w:lang w:val="es-ES" w:eastAsia="es-ES"/>
        </w:rPr>
        <w:t>Epilepsia: Enfermedad sagrada del cerebro</w:t>
      </w:r>
      <w:r w:rsidRPr="00364402">
        <w:rPr>
          <w:rFonts w:ascii="Arial" w:eastAsia="Times New Roman" w:hAnsi="Arial" w:cs="Arial"/>
          <w:i/>
          <w:iCs/>
          <w:color w:val="000000"/>
          <w:sz w:val="24"/>
          <w:szCs w:val="24"/>
          <w:vertAlign w:val="superscript"/>
          <w:lang w:val="es-ES" w:eastAsia="es-ES"/>
        </w:rPr>
        <w:t>1</w:t>
      </w:r>
      <w:r w:rsidRPr="008F31C9">
        <w:rPr>
          <w:rFonts w:ascii="Arial" w:eastAsia="Times New Roman" w:hAnsi="Arial" w:cs="Arial"/>
          <w:i/>
          <w:iCs/>
          <w:color w:val="000000"/>
          <w:sz w:val="24"/>
          <w:szCs w:val="24"/>
          <w:lang w:val="es-ES" w:eastAsia="es-ES"/>
        </w:rPr>
        <w:t>, </w:t>
      </w:r>
      <w:r w:rsidRPr="008F31C9">
        <w:rPr>
          <w:rFonts w:ascii="Arial" w:eastAsia="Times New Roman" w:hAnsi="Arial" w:cs="Arial"/>
          <w:color w:val="000000"/>
          <w:sz w:val="24"/>
          <w:szCs w:val="24"/>
          <w:lang w:val="es-ES" w:eastAsia="es-ES"/>
        </w:rPr>
        <w:t xml:space="preserve">al origen divino que se le atribuyó a esta enfermedad en diversas culturas como la </w:t>
      </w:r>
      <w:r w:rsidR="00D4467E" w:rsidRPr="008F31C9">
        <w:rPr>
          <w:rFonts w:ascii="Arial" w:eastAsia="Times New Roman" w:hAnsi="Arial" w:cs="Arial"/>
          <w:color w:val="000000"/>
          <w:sz w:val="24"/>
          <w:szCs w:val="24"/>
          <w:lang w:val="es-ES" w:eastAsia="es-ES"/>
        </w:rPr>
        <w:t>mesopotámica</w:t>
      </w:r>
      <w:r w:rsidRPr="008F31C9">
        <w:rPr>
          <w:rFonts w:ascii="Arial" w:eastAsia="Times New Roman" w:hAnsi="Arial" w:cs="Arial"/>
          <w:color w:val="000000"/>
          <w:sz w:val="24"/>
          <w:szCs w:val="24"/>
          <w:lang w:val="es-ES" w:eastAsia="es-ES"/>
        </w:rPr>
        <w:t>, en la que se le relacionaba con “la mano del pecado” y con el dios de la Luna.</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AD224F">
        <w:rPr>
          <w:rFonts w:ascii="Arial" w:eastAsia="Times New Roman" w:hAnsi="Arial" w:cs="Arial"/>
          <w:color w:val="000000"/>
          <w:sz w:val="24"/>
          <w:szCs w:val="24"/>
          <w:lang w:val="es-ES" w:eastAsia="es-ES"/>
        </w:rPr>
        <w:t> </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8F31C9">
        <w:rPr>
          <w:rFonts w:ascii="Arial" w:eastAsia="Times New Roman" w:hAnsi="Arial" w:cs="Arial"/>
          <w:color w:val="000000"/>
          <w:sz w:val="24"/>
          <w:szCs w:val="24"/>
          <w:lang w:val="es-ES" w:eastAsia="es-ES"/>
        </w:rPr>
        <w:t xml:space="preserve">El hombre ha tendido siempre a dar interpretaciones </w:t>
      </w:r>
      <w:proofErr w:type="spellStart"/>
      <w:r w:rsidRPr="008F31C9">
        <w:rPr>
          <w:rFonts w:ascii="Arial" w:eastAsia="Times New Roman" w:hAnsi="Arial" w:cs="Arial"/>
          <w:color w:val="000000"/>
          <w:sz w:val="24"/>
          <w:szCs w:val="24"/>
          <w:lang w:val="es-ES" w:eastAsia="es-ES"/>
        </w:rPr>
        <w:t>mágico-religiosas</w:t>
      </w:r>
      <w:proofErr w:type="spellEnd"/>
      <w:r w:rsidRPr="008F31C9">
        <w:rPr>
          <w:rFonts w:ascii="Arial" w:eastAsia="Times New Roman" w:hAnsi="Arial" w:cs="Arial"/>
          <w:color w:val="000000"/>
          <w:sz w:val="24"/>
          <w:szCs w:val="24"/>
          <w:lang w:val="es-ES" w:eastAsia="es-ES"/>
        </w:rPr>
        <w:t xml:space="preserve"> a aquellos </w:t>
      </w:r>
      <w:r w:rsidR="00D4467E" w:rsidRPr="008F31C9">
        <w:rPr>
          <w:rFonts w:ascii="Arial" w:eastAsia="Times New Roman" w:hAnsi="Arial" w:cs="Arial"/>
          <w:color w:val="000000"/>
          <w:sz w:val="24"/>
          <w:szCs w:val="24"/>
          <w:lang w:val="es-ES" w:eastAsia="es-ES"/>
        </w:rPr>
        <w:t>fenómenos</w:t>
      </w:r>
      <w:r w:rsidRPr="008F31C9">
        <w:rPr>
          <w:rFonts w:ascii="Arial" w:eastAsia="Times New Roman" w:hAnsi="Arial" w:cs="Arial"/>
          <w:color w:val="000000"/>
          <w:sz w:val="24"/>
          <w:szCs w:val="24"/>
          <w:lang w:val="es-ES" w:eastAsia="es-ES"/>
        </w:rPr>
        <w:t xml:space="preserve"> naturales que escapan a su </w:t>
      </w:r>
      <w:r w:rsidR="00D4467E" w:rsidRPr="008F31C9">
        <w:rPr>
          <w:rFonts w:ascii="Arial" w:eastAsia="Times New Roman" w:hAnsi="Arial" w:cs="Arial"/>
          <w:color w:val="000000"/>
          <w:sz w:val="24"/>
          <w:szCs w:val="24"/>
          <w:lang w:val="es-ES" w:eastAsia="es-ES"/>
        </w:rPr>
        <w:t>comprensión</w:t>
      </w:r>
      <w:r w:rsidRPr="008F31C9">
        <w:rPr>
          <w:rFonts w:ascii="Arial" w:eastAsia="Times New Roman" w:hAnsi="Arial" w:cs="Arial"/>
          <w:color w:val="000000"/>
          <w:sz w:val="24"/>
          <w:szCs w:val="24"/>
          <w:lang w:val="es-ES" w:eastAsia="es-ES"/>
        </w:rPr>
        <w:t xml:space="preserve">, creando en torno suyo relatos fabulosos en los que agentes impersonales que la </w:t>
      </w:r>
      <w:r w:rsidR="00D4467E" w:rsidRPr="008F31C9">
        <w:rPr>
          <w:rFonts w:ascii="Arial" w:eastAsia="Times New Roman" w:hAnsi="Arial" w:cs="Arial"/>
          <w:color w:val="000000"/>
          <w:sz w:val="24"/>
          <w:szCs w:val="24"/>
          <w:lang w:val="es-ES" w:eastAsia="es-ES"/>
        </w:rPr>
        <w:t>mayoría</w:t>
      </w:r>
      <w:r w:rsidRPr="008F31C9">
        <w:rPr>
          <w:rFonts w:ascii="Arial" w:eastAsia="Times New Roman" w:hAnsi="Arial" w:cs="Arial"/>
          <w:color w:val="000000"/>
          <w:sz w:val="24"/>
          <w:szCs w:val="24"/>
          <w:lang w:val="es-ES" w:eastAsia="es-ES"/>
        </w:rPr>
        <w:t xml:space="preserve"> de las veces son fuerzas de la naturaleza personificadas, realizan acciones con sentido </w:t>
      </w:r>
      <w:r w:rsidR="00D4467E" w:rsidRPr="008F31C9">
        <w:rPr>
          <w:rFonts w:ascii="Arial" w:eastAsia="Times New Roman" w:hAnsi="Arial" w:cs="Arial"/>
          <w:color w:val="000000"/>
          <w:sz w:val="24"/>
          <w:szCs w:val="24"/>
          <w:lang w:val="es-ES" w:eastAsia="es-ES"/>
        </w:rPr>
        <w:t>simbólico</w:t>
      </w:r>
      <w:r w:rsidRPr="008F31C9">
        <w:rPr>
          <w:rFonts w:ascii="Arial" w:eastAsia="Times New Roman" w:hAnsi="Arial" w:cs="Arial"/>
          <w:color w:val="000000"/>
          <w:sz w:val="24"/>
          <w:szCs w:val="24"/>
          <w:lang w:val="es-ES" w:eastAsia="es-ES"/>
        </w:rPr>
        <w:t>.</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AD224F">
        <w:rPr>
          <w:rFonts w:ascii="Arial" w:eastAsia="Times New Roman" w:hAnsi="Arial" w:cs="Arial"/>
          <w:color w:val="000000"/>
          <w:sz w:val="24"/>
          <w:szCs w:val="24"/>
          <w:lang w:val="es-ES" w:eastAsia="es-ES"/>
        </w:rPr>
        <w:t> </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8F31C9">
        <w:rPr>
          <w:rFonts w:ascii="Arial" w:eastAsia="Times New Roman" w:hAnsi="Arial" w:cs="Arial"/>
          <w:color w:val="000000"/>
          <w:sz w:val="24"/>
          <w:szCs w:val="24"/>
          <w:lang w:val="es-ES" w:eastAsia="es-ES"/>
        </w:rPr>
        <w:t xml:space="preserve">Terry </w:t>
      </w:r>
      <w:proofErr w:type="spellStart"/>
      <w:r w:rsidRPr="008F31C9">
        <w:rPr>
          <w:rFonts w:ascii="Arial" w:eastAsia="Times New Roman" w:hAnsi="Arial" w:cs="Arial"/>
          <w:color w:val="000000"/>
          <w:sz w:val="24"/>
          <w:szCs w:val="24"/>
          <w:lang w:val="es-ES" w:eastAsia="es-ES"/>
        </w:rPr>
        <w:t>Eagleton</w:t>
      </w:r>
      <w:proofErr w:type="spellEnd"/>
      <w:r w:rsidRPr="008F31C9">
        <w:rPr>
          <w:rFonts w:ascii="Arial" w:eastAsia="Times New Roman" w:hAnsi="Arial" w:cs="Arial"/>
          <w:color w:val="000000"/>
          <w:sz w:val="24"/>
          <w:szCs w:val="24"/>
          <w:lang w:val="es-ES" w:eastAsia="es-ES"/>
        </w:rPr>
        <w:t xml:space="preserve"> ha </w:t>
      </w:r>
      <w:r w:rsidR="00D4467E" w:rsidRPr="008F31C9">
        <w:rPr>
          <w:rFonts w:ascii="Arial" w:eastAsia="Times New Roman" w:hAnsi="Arial" w:cs="Arial"/>
          <w:color w:val="000000"/>
          <w:sz w:val="24"/>
          <w:szCs w:val="24"/>
          <w:lang w:val="es-ES" w:eastAsia="es-ES"/>
        </w:rPr>
        <w:t>señalado</w:t>
      </w:r>
      <w:r w:rsidRPr="008F31C9">
        <w:rPr>
          <w:rFonts w:ascii="Arial" w:eastAsia="Times New Roman" w:hAnsi="Arial" w:cs="Arial"/>
          <w:color w:val="000000"/>
          <w:sz w:val="24"/>
          <w:szCs w:val="24"/>
          <w:lang w:val="es-ES" w:eastAsia="es-ES"/>
        </w:rPr>
        <w:t xml:space="preserve"> que el hombre como ser cultural se distingue por su </w:t>
      </w:r>
      <w:r w:rsidR="00D4467E" w:rsidRPr="008F31C9">
        <w:rPr>
          <w:rFonts w:ascii="Arial" w:eastAsia="Times New Roman" w:hAnsi="Arial" w:cs="Arial"/>
          <w:color w:val="000000"/>
          <w:sz w:val="24"/>
          <w:szCs w:val="24"/>
          <w:lang w:val="es-ES" w:eastAsia="es-ES"/>
        </w:rPr>
        <w:t>carácter</w:t>
      </w:r>
      <w:r w:rsidRPr="008F31C9">
        <w:rPr>
          <w:rFonts w:ascii="Arial" w:eastAsia="Times New Roman" w:hAnsi="Arial" w:cs="Arial"/>
          <w:color w:val="000000"/>
          <w:sz w:val="24"/>
          <w:szCs w:val="24"/>
          <w:lang w:val="es-ES" w:eastAsia="es-ES"/>
        </w:rPr>
        <w:t xml:space="preserve"> </w:t>
      </w:r>
      <w:r w:rsidR="00D4467E" w:rsidRPr="008F31C9">
        <w:rPr>
          <w:rFonts w:ascii="Arial" w:eastAsia="Times New Roman" w:hAnsi="Arial" w:cs="Arial"/>
          <w:color w:val="000000"/>
          <w:sz w:val="24"/>
          <w:szCs w:val="24"/>
          <w:lang w:val="es-ES" w:eastAsia="es-ES"/>
        </w:rPr>
        <w:t>simbólico</w:t>
      </w:r>
      <w:r w:rsidRPr="008F31C9">
        <w:rPr>
          <w:rFonts w:ascii="Arial" w:eastAsia="Times New Roman" w:hAnsi="Arial" w:cs="Arial"/>
          <w:color w:val="000000"/>
          <w:sz w:val="24"/>
          <w:szCs w:val="24"/>
          <w:lang w:val="es-ES" w:eastAsia="es-ES"/>
        </w:rPr>
        <w:t xml:space="preserve">, a diferencia de otros animales “cuyos cuerpos </w:t>
      </w:r>
      <w:r w:rsidR="00D4467E" w:rsidRPr="008F31C9">
        <w:rPr>
          <w:rFonts w:ascii="Arial" w:eastAsia="Times New Roman" w:hAnsi="Arial" w:cs="Arial"/>
          <w:color w:val="000000"/>
          <w:sz w:val="24"/>
          <w:szCs w:val="24"/>
          <w:lang w:val="es-ES" w:eastAsia="es-ES"/>
        </w:rPr>
        <w:t>solo</w:t>
      </w:r>
      <w:r w:rsidRPr="008F31C9">
        <w:rPr>
          <w:rFonts w:ascii="Arial" w:eastAsia="Times New Roman" w:hAnsi="Arial" w:cs="Arial"/>
          <w:color w:val="000000"/>
          <w:sz w:val="24"/>
          <w:szCs w:val="24"/>
          <w:lang w:val="es-ES" w:eastAsia="es-ES"/>
        </w:rPr>
        <w:t xml:space="preserve"> les dejan un poder limitado para liberarse de los contextos que los determinan”.</w:t>
      </w:r>
      <w:r w:rsidRPr="00364402">
        <w:rPr>
          <w:rFonts w:ascii="Arial" w:eastAsia="Times New Roman" w:hAnsi="Arial" w:cs="Arial"/>
          <w:color w:val="000000"/>
          <w:sz w:val="24"/>
          <w:szCs w:val="24"/>
          <w:vertAlign w:val="superscript"/>
          <w:lang w:val="es-ES" w:eastAsia="es-ES"/>
        </w:rPr>
        <w:t>2</w:t>
      </w:r>
      <w:r w:rsidRPr="008F31C9">
        <w:rPr>
          <w:rFonts w:ascii="Arial" w:eastAsia="Times New Roman" w:hAnsi="Arial" w:cs="Arial"/>
          <w:color w:val="000000"/>
          <w:sz w:val="24"/>
          <w:szCs w:val="24"/>
          <w:lang w:val="es-ES" w:eastAsia="es-ES"/>
        </w:rPr>
        <w:t xml:space="preserve">  Los </w:t>
      </w:r>
      <w:r w:rsidR="00C6050B" w:rsidRPr="008F31C9">
        <w:rPr>
          <w:rFonts w:ascii="Arial" w:eastAsia="Times New Roman" w:hAnsi="Arial" w:cs="Arial"/>
          <w:color w:val="000000"/>
          <w:sz w:val="24"/>
          <w:szCs w:val="24"/>
          <w:lang w:val="es-ES" w:eastAsia="es-ES"/>
        </w:rPr>
        <w:t>símbolos</w:t>
      </w:r>
      <w:r w:rsidRPr="008F31C9">
        <w:rPr>
          <w:rFonts w:ascii="Arial" w:eastAsia="Times New Roman" w:hAnsi="Arial" w:cs="Arial"/>
          <w:color w:val="000000"/>
          <w:sz w:val="24"/>
          <w:szCs w:val="24"/>
          <w:lang w:val="es-ES" w:eastAsia="es-ES"/>
        </w:rPr>
        <w:t xml:space="preserve"> </w:t>
      </w:r>
      <w:r w:rsidR="00C6050B" w:rsidRPr="008F31C9">
        <w:rPr>
          <w:rFonts w:ascii="Arial" w:eastAsia="Times New Roman" w:hAnsi="Arial" w:cs="Arial"/>
          <w:color w:val="000000"/>
          <w:sz w:val="24"/>
          <w:szCs w:val="24"/>
          <w:lang w:val="es-ES" w:eastAsia="es-ES"/>
        </w:rPr>
        <w:t>míticos</w:t>
      </w:r>
      <w:r w:rsidRPr="008F31C9">
        <w:rPr>
          <w:rFonts w:ascii="Arial" w:eastAsia="Times New Roman" w:hAnsi="Arial" w:cs="Arial"/>
          <w:color w:val="000000"/>
          <w:sz w:val="24"/>
          <w:szCs w:val="24"/>
          <w:lang w:val="es-ES" w:eastAsia="es-ES"/>
        </w:rPr>
        <w:t xml:space="preserve"> revelan a los seres humanos poderes que van </w:t>
      </w:r>
      <w:r w:rsidR="00CF6D47" w:rsidRPr="008F31C9">
        <w:rPr>
          <w:rFonts w:ascii="Arial" w:eastAsia="Times New Roman" w:hAnsi="Arial" w:cs="Arial"/>
          <w:color w:val="000000"/>
          <w:sz w:val="24"/>
          <w:szCs w:val="24"/>
          <w:lang w:val="es-ES" w:eastAsia="es-ES"/>
        </w:rPr>
        <w:t>más</w:t>
      </w:r>
      <w:r w:rsidRPr="008F31C9">
        <w:rPr>
          <w:rFonts w:ascii="Arial" w:eastAsia="Times New Roman" w:hAnsi="Arial" w:cs="Arial"/>
          <w:color w:val="000000"/>
          <w:sz w:val="24"/>
          <w:szCs w:val="24"/>
          <w:lang w:val="es-ES" w:eastAsia="es-ES"/>
        </w:rPr>
        <w:t xml:space="preserve"> </w:t>
      </w:r>
      <w:r w:rsidR="00CF6D47" w:rsidRPr="008F31C9">
        <w:rPr>
          <w:rFonts w:ascii="Arial" w:eastAsia="Times New Roman" w:hAnsi="Arial" w:cs="Arial"/>
          <w:color w:val="000000"/>
          <w:sz w:val="24"/>
          <w:szCs w:val="24"/>
          <w:lang w:val="es-ES" w:eastAsia="es-ES"/>
        </w:rPr>
        <w:t>allá</w:t>
      </w:r>
      <w:r w:rsidRPr="008F31C9">
        <w:rPr>
          <w:rFonts w:ascii="Arial" w:eastAsia="Times New Roman" w:hAnsi="Arial" w:cs="Arial"/>
          <w:color w:val="000000"/>
          <w:sz w:val="24"/>
          <w:szCs w:val="24"/>
          <w:lang w:val="es-ES" w:eastAsia="es-ES"/>
        </w:rPr>
        <w:t xml:space="preserve">́ de los naturales y que, en el caso de la calidad sagrada que se </w:t>
      </w:r>
      <w:r w:rsidR="00CF6D47" w:rsidRPr="008F31C9">
        <w:rPr>
          <w:rFonts w:ascii="Arial" w:eastAsia="Times New Roman" w:hAnsi="Arial" w:cs="Arial"/>
          <w:color w:val="000000"/>
          <w:sz w:val="24"/>
          <w:szCs w:val="24"/>
          <w:lang w:val="es-ES" w:eastAsia="es-ES"/>
        </w:rPr>
        <w:t>concedió</w:t>
      </w:r>
      <w:r w:rsidRPr="008F31C9">
        <w:rPr>
          <w:rFonts w:ascii="Arial" w:eastAsia="Times New Roman" w:hAnsi="Arial" w:cs="Arial"/>
          <w:color w:val="000000"/>
          <w:sz w:val="24"/>
          <w:szCs w:val="24"/>
          <w:lang w:val="es-ES" w:eastAsia="es-ES"/>
        </w:rPr>
        <w:t xml:space="preserve">́ a la epilepsia, sirvieron para explicar </w:t>
      </w:r>
      <w:r w:rsidR="00CF6D47" w:rsidRPr="008F31C9">
        <w:rPr>
          <w:rFonts w:ascii="Arial" w:eastAsia="Times New Roman" w:hAnsi="Arial" w:cs="Arial"/>
          <w:color w:val="000000"/>
          <w:sz w:val="24"/>
          <w:szCs w:val="24"/>
          <w:lang w:val="es-ES" w:eastAsia="es-ES"/>
        </w:rPr>
        <w:t>por qué</w:t>
      </w:r>
      <w:r w:rsidRPr="008F31C9">
        <w:rPr>
          <w:rFonts w:ascii="Arial" w:eastAsia="Times New Roman" w:hAnsi="Arial" w:cs="Arial"/>
          <w:color w:val="000000"/>
          <w:sz w:val="24"/>
          <w:szCs w:val="24"/>
          <w:lang w:val="es-ES" w:eastAsia="es-ES"/>
        </w:rPr>
        <w:t xml:space="preserve">́ de las capacidades superiores de ciertos hombres que padecieron ese mal como </w:t>
      </w:r>
      <w:r w:rsidR="00CF6D47" w:rsidRPr="008F31C9">
        <w:rPr>
          <w:rFonts w:ascii="Arial" w:eastAsia="Times New Roman" w:hAnsi="Arial" w:cs="Arial"/>
          <w:color w:val="000000"/>
          <w:sz w:val="24"/>
          <w:szCs w:val="24"/>
          <w:lang w:val="es-ES" w:eastAsia="es-ES"/>
        </w:rPr>
        <w:t>Hércules</w:t>
      </w:r>
      <w:r w:rsidRPr="008F31C9">
        <w:rPr>
          <w:rFonts w:ascii="Arial" w:eastAsia="Times New Roman" w:hAnsi="Arial" w:cs="Arial"/>
          <w:color w:val="000000"/>
          <w:sz w:val="24"/>
          <w:szCs w:val="24"/>
          <w:lang w:val="es-ES" w:eastAsia="es-ES"/>
        </w:rPr>
        <w:t xml:space="preserve">, </w:t>
      </w:r>
      <w:r w:rsidR="00CF6D47" w:rsidRPr="008F31C9">
        <w:rPr>
          <w:rFonts w:ascii="Arial" w:eastAsia="Times New Roman" w:hAnsi="Arial" w:cs="Arial"/>
          <w:color w:val="000000"/>
          <w:sz w:val="24"/>
          <w:szCs w:val="24"/>
          <w:lang w:val="es-ES" w:eastAsia="es-ES"/>
        </w:rPr>
        <w:t>Sócrates</w:t>
      </w:r>
      <w:r w:rsidRPr="008F31C9">
        <w:rPr>
          <w:rFonts w:ascii="Arial" w:eastAsia="Times New Roman" w:hAnsi="Arial" w:cs="Arial"/>
          <w:color w:val="000000"/>
          <w:sz w:val="24"/>
          <w:szCs w:val="24"/>
          <w:lang w:val="es-ES" w:eastAsia="es-ES"/>
        </w:rPr>
        <w:t xml:space="preserve">, Mahoma, </w:t>
      </w:r>
      <w:proofErr w:type="spellStart"/>
      <w:r w:rsidRPr="008F31C9">
        <w:rPr>
          <w:rFonts w:ascii="Arial" w:eastAsia="Times New Roman" w:hAnsi="Arial" w:cs="Arial"/>
          <w:color w:val="000000"/>
          <w:sz w:val="24"/>
          <w:szCs w:val="24"/>
          <w:lang w:val="es-ES" w:eastAsia="es-ES"/>
        </w:rPr>
        <w:t>Dostoyevsky</w:t>
      </w:r>
      <w:proofErr w:type="spellEnd"/>
      <w:r w:rsidRPr="008F31C9">
        <w:rPr>
          <w:rFonts w:ascii="Arial" w:eastAsia="Times New Roman" w:hAnsi="Arial" w:cs="Arial"/>
          <w:color w:val="000000"/>
          <w:sz w:val="24"/>
          <w:szCs w:val="24"/>
          <w:lang w:val="es-ES" w:eastAsia="es-ES"/>
        </w:rPr>
        <w:t xml:space="preserve">, Lord Byron, Flaubert y Van Gogh, a quienes </w:t>
      </w:r>
      <w:proofErr w:type="spellStart"/>
      <w:r w:rsidRPr="008F31C9">
        <w:rPr>
          <w:rFonts w:ascii="Arial" w:eastAsia="Times New Roman" w:hAnsi="Arial" w:cs="Arial"/>
          <w:color w:val="000000"/>
          <w:sz w:val="24"/>
          <w:szCs w:val="24"/>
          <w:lang w:val="es-ES" w:eastAsia="es-ES"/>
        </w:rPr>
        <w:t>Brailowsky</w:t>
      </w:r>
      <w:proofErr w:type="spellEnd"/>
      <w:r w:rsidRPr="008F31C9">
        <w:rPr>
          <w:rFonts w:ascii="Arial" w:eastAsia="Times New Roman" w:hAnsi="Arial" w:cs="Arial"/>
          <w:color w:val="000000"/>
          <w:sz w:val="24"/>
          <w:szCs w:val="24"/>
          <w:lang w:val="es-ES" w:eastAsia="es-ES"/>
        </w:rPr>
        <w:t xml:space="preserve"> menciona.</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AD224F">
        <w:rPr>
          <w:rFonts w:ascii="Arial" w:eastAsia="Times New Roman" w:hAnsi="Arial" w:cs="Arial"/>
          <w:color w:val="000000"/>
          <w:sz w:val="24"/>
          <w:szCs w:val="24"/>
          <w:lang w:val="es-ES" w:eastAsia="es-ES"/>
        </w:rPr>
        <w:t> </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8F31C9">
        <w:rPr>
          <w:rFonts w:ascii="Arial" w:eastAsia="Times New Roman" w:hAnsi="Arial" w:cs="Arial"/>
          <w:color w:val="000000"/>
          <w:sz w:val="24"/>
          <w:szCs w:val="24"/>
          <w:lang w:val="es-ES" w:eastAsia="es-ES"/>
        </w:rPr>
        <w:t xml:space="preserve">La historia humana está poblada de mitos porque “el mito, igual que la ciencia, tiene la </w:t>
      </w:r>
      <w:r w:rsidR="00CF6D47" w:rsidRPr="008F31C9">
        <w:rPr>
          <w:rFonts w:ascii="Arial" w:eastAsia="Times New Roman" w:hAnsi="Arial" w:cs="Arial"/>
          <w:color w:val="000000"/>
          <w:sz w:val="24"/>
          <w:szCs w:val="24"/>
          <w:lang w:val="es-ES" w:eastAsia="es-ES"/>
        </w:rPr>
        <w:t>ambición</w:t>
      </w:r>
      <w:r w:rsidRPr="008F31C9">
        <w:rPr>
          <w:rFonts w:ascii="Arial" w:eastAsia="Times New Roman" w:hAnsi="Arial" w:cs="Arial"/>
          <w:color w:val="000000"/>
          <w:sz w:val="24"/>
          <w:szCs w:val="24"/>
          <w:lang w:val="es-ES" w:eastAsia="es-ES"/>
        </w:rPr>
        <w:t xml:space="preserve"> de explicar el mundo haciendo inteligibles sus </w:t>
      </w:r>
      <w:r w:rsidR="00CF6D47" w:rsidRPr="008F31C9">
        <w:rPr>
          <w:rFonts w:ascii="Arial" w:eastAsia="Times New Roman" w:hAnsi="Arial" w:cs="Arial"/>
          <w:color w:val="000000"/>
          <w:sz w:val="24"/>
          <w:szCs w:val="24"/>
          <w:lang w:val="es-ES" w:eastAsia="es-ES"/>
        </w:rPr>
        <w:t>fenómenos</w:t>
      </w:r>
      <w:r w:rsidRPr="008F31C9">
        <w:rPr>
          <w:rFonts w:ascii="Arial" w:eastAsia="Times New Roman" w:hAnsi="Arial" w:cs="Arial"/>
          <w:color w:val="000000"/>
          <w:sz w:val="24"/>
          <w:szCs w:val="24"/>
          <w:lang w:val="es-ES" w:eastAsia="es-ES"/>
        </w:rPr>
        <w:t xml:space="preserve">. Igual que ella, pretende ofrecer al hombre un modo de actuar sobre el universo, </w:t>
      </w:r>
      <w:r w:rsidR="00CF6D47" w:rsidRPr="008F31C9">
        <w:rPr>
          <w:rFonts w:ascii="Arial" w:eastAsia="Times New Roman" w:hAnsi="Arial" w:cs="Arial"/>
          <w:color w:val="000000"/>
          <w:sz w:val="24"/>
          <w:szCs w:val="24"/>
          <w:lang w:val="es-ES" w:eastAsia="es-ES"/>
        </w:rPr>
        <w:t>asegurándole</w:t>
      </w:r>
      <w:r w:rsidRPr="008F31C9">
        <w:rPr>
          <w:rFonts w:ascii="Arial" w:eastAsia="Times New Roman" w:hAnsi="Arial" w:cs="Arial"/>
          <w:color w:val="000000"/>
          <w:sz w:val="24"/>
          <w:szCs w:val="24"/>
          <w:lang w:val="es-ES" w:eastAsia="es-ES"/>
        </w:rPr>
        <w:t xml:space="preserve"> su </w:t>
      </w:r>
      <w:r w:rsidR="00CF6D47" w:rsidRPr="008F31C9">
        <w:rPr>
          <w:rFonts w:ascii="Arial" w:eastAsia="Times New Roman" w:hAnsi="Arial" w:cs="Arial"/>
          <w:color w:val="000000"/>
          <w:sz w:val="24"/>
          <w:szCs w:val="24"/>
          <w:lang w:val="es-ES" w:eastAsia="es-ES"/>
        </w:rPr>
        <w:t>posesión</w:t>
      </w:r>
      <w:r w:rsidRPr="008F31C9">
        <w:rPr>
          <w:rFonts w:ascii="Arial" w:eastAsia="Times New Roman" w:hAnsi="Arial" w:cs="Arial"/>
          <w:color w:val="000000"/>
          <w:sz w:val="24"/>
          <w:szCs w:val="24"/>
          <w:lang w:val="es-ES" w:eastAsia="es-ES"/>
        </w:rPr>
        <w:t xml:space="preserve"> </w:t>
      </w:r>
      <w:r w:rsidR="007B1790" w:rsidRPr="008F31C9">
        <w:rPr>
          <w:rFonts w:ascii="Arial" w:eastAsia="Times New Roman" w:hAnsi="Arial" w:cs="Arial"/>
          <w:color w:val="000000"/>
          <w:sz w:val="24"/>
          <w:szCs w:val="24"/>
          <w:lang w:val="es-ES" w:eastAsia="es-ES"/>
        </w:rPr>
        <w:t>espiritual y</w:t>
      </w:r>
      <w:r w:rsidRPr="008F31C9">
        <w:rPr>
          <w:rFonts w:ascii="Arial" w:eastAsia="Times New Roman" w:hAnsi="Arial" w:cs="Arial"/>
          <w:color w:val="000000"/>
          <w:sz w:val="24"/>
          <w:szCs w:val="24"/>
          <w:lang w:val="es-ES" w:eastAsia="es-ES"/>
        </w:rPr>
        <w:t xml:space="preserve"> material. Ante un universo lleno de incertidumbres y misterios, el mito interviene para introducir lo humano”. </w:t>
      </w:r>
      <w:r w:rsidRPr="00364402">
        <w:rPr>
          <w:rFonts w:ascii="Arial" w:eastAsia="Times New Roman" w:hAnsi="Arial" w:cs="Arial"/>
          <w:color w:val="000000"/>
          <w:sz w:val="24"/>
          <w:szCs w:val="24"/>
          <w:vertAlign w:val="superscript"/>
          <w:lang w:val="es-ES" w:eastAsia="es-ES"/>
        </w:rPr>
        <w:t>3 </w:t>
      </w:r>
      <w:r w:rsidRPr="008F31C9">
        <w:rPr>
          <w:rFonts w:ascii="Arial" w:eastAsia="Times New Roman" w:hAnsi="Arial" w:cs="Arial"/>
          <w:color w:val="000000"/>
          <w:sz w:val="24"/>
          <w:szCs w:val="24"/>
          <w:lang w:val="es-ES" w:eastAsia="es-ES"/>
        </w:rPr>
        <w:t xml:space="preserve">No se trata de un </w:t>
      </w:r>
      <w:r w:rsidR="00CF6D47" w:rsidRPr="008F31C9">
        <w:rPr>
          <w:rFonts w:ascii="Arial" w:eastAsia="Times New Roman" w:hAnsi="Arial" w:cs="Arial"/>
          <w:color w:val="000000"/>
          <w:sz w:val="24"/>
          <w:szCs w:val="24"/>
          <w:lang w:val="es-ES" w:eastAsia="es-ES"/>
        </w:rPr>
        <w:t>ensueño</w:t>
      </w:r>
      <w:r w:rsidRPr="008F31C9">
        <w:rPr>
          <w:rFonts w:ascii="Arial" w:eastAsia="Times New Roman" w:hAnsi="Arial" w:cs="Arial"/>
          <w:color w:val="000000"/>
          <w:sz w:val="24"/>
          <w:szCs w:val="24"/>
          <w:lang w:val="es-ES" w:eastAsia="es-ES"/>
        </w:rPr>
        <w:t xml:space="preserve"> gratuito sino de una </w:t>
      </w:r>
      <w:r w:rsidR="00CF6D47" w:rsidRPr="008F31C9">
        <w:rPr>
          <w:rFonts w:ascii="Arial" w:eastAsia="Times New Roman" w:hAnsi="Arial" w:cs="Arial"/>
          <w:color w:val="000000"/>
          <w:sz w:val="24"/>
          <w:szCs w:val="24"/>
          <w:lang w:val="es-ES" w:eastAsia="es-ES"/>
        </w:rPr>
        <w:t>hipótesis</w:t>
      </w:r>
      <w:r w:rsidRPr="008F31C9">
        <w:rPr>
          <w:rFonts w:ascii="Arial" w:eastAsia="Times New Roman" w:hAnsi="Arial" w:cs="Arial"/>
          <w:color w:val="000000"/>
          <w:sz w:val="24"/>
          <w:szCs w:val="24"/>
          <w:lang w:val="es-ES" w:eastAsia="es-ES"/>
        </w:rPr>
        <w:t xml:space="preserve"> de trabajo, de un intento de salir de la impotencia en que el ser humano se encuentra.</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AD224F">
        <w:rPr>
          <w:rFonts w:ascii="Arial" w:eastAsia="Times New Roman" w:hAnsi="Arial" w:cs="Arial"/>
          <w:color w:val="000000"/>
          <w:sz w:val="24"/>
          <w:szCs w:val="24"/>
          <w:lang w:val="es-ES" w:eastAsia="es-ES"/>
        </w:rPr>
        <w:t> </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8F31C9">
        <w:rPr>
          <w:rFonts w:ascii="Arial" w:eastAsia="Times New Roman" w:hAnsi="Arial" w:cs="Arial"/>
          <w:color w:val="000000"/>
          <w:sz w:val="24"/>
          <w:szCs w:val="24"/>
          <w:lang w:val="es-ES" w:eastAsia="es-ES"/>
        </w:rPr>
        <w:t xml:space="preserve">James G. </w:t>
      </w:r>
      <w:proofErr w:type="spellStart"/>
      <w:r w:rsidRPr="008F31C9">
        <w:rPr>
          <w:rFonts w:ascii="Arial" w:eastAsia="Times New Roman" w:hAnsi="Arial" w:cs="Arial"/>
          <w:color w:val="000000"/>
          <w:sz w:val="24"/>
          <w:szCs w:val="24"/>
          <w:lang w:val="es-ES" w:eastAsia="es-ES"/>
        </w:rPr>
        <w:t>Frazer</w:t>
      </w:r>
      <w:proofErr w:type="spellEnd"/>
      <w:r w:rsidRPr="008F31C9">
        <w:rPr>
          <w:rFonts w:ascii="Arial" w:eastAsia="Times New Roman" w:hAnsi="Arial" w:cs="Arial"/>
          <w:color w:val="000000"/>
          <w:sz w:val="24"/>
          <w:szCs w:val="24"/>
          <w:lang w:val="es-ES" w:eastAsia="es-ES"/>
        </w:rPr>
        <w:t xml:space="preserve"> en </w:t>
      </w:r>
      <w:r w:rsidRPr="008F31C9">
        <w:rPr>
          <w:rFonts w:ascii="Arial" w:eastAsia="Times New Roman" w:hAnsi="Arial" w:cs="Arial"/>
          <w:i/>
          <w:iCs/>
          <w:color w:val="000000"/>
          <w:sz w:val="24"/>
          <w:szCs w:val="24"/>
          <w:lang w:val="es-ES" w:eastAsia="es-ES"/>
        </w:rPr>
        <w:t xml:space="preserve">La rama dorada: Magia y </w:t>
      </w:r>
      <w:r w:rsidR="00CF6D47" w:rsidRPr="008F31C9">
        <w:rPr>
          <w:rFonts w:ascii="Arial" w:eastAsia="Times New Roman" w:hAnsi="Arial" w:cs="Arial"/>
          <w:i/>
          <w:iCs/>
          <w:color w:val="000000"/>
          <w:sz w:val="24"/>
          <w:szCs w:val="24"/>
          <w:lang w:val="es-ES" w:eastAsia="es-ES"/>
        </w:rPr>
        <w:t>religión</w:t>
      </w:r>
      <w:r w:rsidRPr="008F31C9">
        <w:rPr>
          <w:rFonts w:ascii="Arial" w:eastAsia="Times New Roman" w:hAnsi="Arial" w:cs="Arial"/>
          <w:color w:val="000000"/>
          <w:sz w:val="24"/>
          <w:szCs w:val="24"/>
          <w:lang w:val="es-ES" w:eastAsia="es-ES"/>
        </w:rPr>
        <w:t> </w:t>
      </w:r>
      <w:r w:rsidRPr="000F0101">
        <w:rPr>
          <w:rFonts w:ascii="Arial" w:eastAsia="Times New Roman" w:hAnsi="Arial" w:cs="Arial"/>
          <w:color w:val="000000"/>
          <w:sz w:val="24"/>
          <w:szCs w:val="24"/>
          <w:vertAlign w:val="superscript"/>
          <w:lang w:val="es-ES" w:eastAsia="es-ES"/>
        </w:rPr>
        <w:t>4 </w:t>
      </w:r>
      <w:r w:rsidRPr="008F31C9">
        <w:rPr>
          <w:rFonts w:ascii="Arial" w:eastAsia="Times New Roman" w:hAnsi="Arial" w:cs="Arial"/>
          <w:color w:val="000000"/>
          <w:sz w:val="24"/>
          <w:szCs w:val="24"/>
          <w:lang w:val="es-ES" w:eastAsia="es-ES"/>
        </w:rPr>
        <w:t xml:space="preserve">relaciona los distintos mitos con un </w:t>
      </w:r>
      <w:r w:rsidR="00CF6D47" w:rsidRPr="008F31C9">
        <w:rPr>
          <w:rFonts w:ascii="Arial" w:eastAsia="Times New Roman" w:hAnsi="Arial" w:cs="Arial"/>
          <w:color w:val="000000"/>
          <w:sz w:val="24"/>
          <w:szCs w:val="24"/>
          <w:lang w:val="es-ES" w:eastAsia="es-ES"/>
        </w:rPr>
        <w:t>número</w:t>
      </w:r>
      <w:r w:rsidRPr="008F31C9">
        <w:rPr>
          <w:rFonts w:ascii="Arial" w:eastAsia="Times New Roman" w:hAnsi="Arial" w:cs="Arial"/>
          <w:color w:val="000000"/>
          <w:sz w:val="24"/>
          <w:szCs w:val="24"/>
          <w:lang w:val="es-ES" w:eastAsia="es-ES"/>
        </w:rPr>
        <w:t xml:space="preserve"> considerable de cuestiones a las que los hombres quisieron dar </w:t>
      </w:r>
      <w:r w:rsidR="00CF6D47" w:rsidRPr="008F31C9">
        <w:rPr>
          <w:rFonts w:ascii="Arial" w:eastAsia="Times New Roman" w:hAnsi="Arial" w:cs="Arial"/>
          <w:color w:val="000000"/>
          <w:sz w:val="24"/>
          <w:szCs w:val="24"/>
          <w:lang w:val="es-ES" w:eastAsia="es-ES"/>
        </w:rPr>
        <w:t>explicación</w:t>
      </w:r>
      <w:r w:rsidRPr="008F31C9">
        <w:rPr>
          <w:rFonts w:ascii="Arial" w:eastAsia="Times New Roman" w:hAnsi="Arial" w:cs="Arial"/>
          <w:color w:val="000000"/>
          <w:sz w:val="24"/>
          <w:szCs w:val="24"/>
          <w:lang w:val="es-ES" w:eastAsia="es-ES"/>
        </w:rPr>
        <w:t xml:space="preserve"> por medio de ellos: el dominio del tiempo, el poder </w:t>
      </w:r>
      <w:r w:rsidR="00CF6D47" w:rsidRPr="008F31C9">
        <w:rPr>
          <w:rFonts w:ascii="Arial" w:eastAsia="Times New Roman" w:hAnsi="Arial" w:cs="Arial"/>
          <w:color w:val="000000"/>
          <w:sz w:val="24"/>
          <w:szCs w:val="24"/>
          <w:lang w:val="es-ES" w:eastAsia="es-ES"/>
        </w:rPr>
        <w:t>benéfico</w:t>
      </w:r>
      <w:r w:rsidRPr="008F31C9">
        <w:rPr>
          <w:rFonts w:ascii="Arial" w:eastAsia="Times New Roman" w:hAnsi="Arial" w:cs="Arial"/>
          <w:color w:val="000000"/>
          <w:sz w:val="24"/>
          <w:szCs w:val="24"/>
          <w:lang w:val="es-ES" w:eastAsia="es-ES"/>
        </w:rPr>
        <w:t xml:space="preserve"> de los </w:t>
      </w:r>
      <w:r w:rsidR="00CF6D47" w:rsidRPr="008F31C9">
        <w:rPr>
          <w:rFonts w:ascii="Arial" w:eastAsia="Times New Roman" w:hAnsi="Arial" w:cs="Arial"/>
          <w:color w:val="000000"/>
          <w:sz w:val="24"/>
          <w:szCs w:val="24"/>
          <w:lang w:val="es-ES" w:eastAsia="es-ES"/>
        </w:rPr>
        <w:t>árboles</w:t>
      </w:r>
      <w:r w:rsidRPr="008F31C9">
        <w:rPr>
          <w:rFonts w:ascii="Arial" w:eastAsia="Times New Roman" w:hAnsi="Arial" w:cs="Arial"/>
          <w:color w:val="000000"/>
          <w:sz w:val="24"/>
          <w:szCs w:val="24"/>
          <w:lang w:val="es-ES" w:eastAsia="es-ES"/>
        </w:rPr>
        <w:t xml:space="preserve">, las estaciones del </w:t>
      </w:r>
      <w:r w:rsidR="00CF6D47" w:rsidRPr="008F31C9">
        <w:rPr>
          <w:rFonts w:ascii="Arial" w:eastAsia="Times New Roman" w:hAnsi="Arial" w:cs="Arial"/>
          <w:color w:val="000000"/>
          <w:sz w:val="24"/>
          <w:szCs w:val="24"/>
          <w:lang w:val="es-ES" w:eastAsia="es-ES"/>
        </w:rPr>
        <w:t>año</w:t>
      </w:r>
      <w:r w:rsidRPr="008F31C9">
        <w:rPr>
          <w:rFonts w:ascii="Arial" w:eastAsia="Times New Roman" w:hAnsi="Arial" w:cs="Arial"/>
          <w:color w:val="000000"/>
          <w:sz w:val="24"/>
          <w:szCs w:val="24"/>
          <w:lang w:val="es-ES" w:eastAsia="es-ES"/>
        </w:rPr>
        <w:t xml:space="preserve">, la muerte, la </w:t>
      </w:r>
      <w:r w:rsidR="00CF6D47" w:rsidRPr="008F31C9">
        <w:rPr>
          <w:rFonts w:ascii="Arial" w:eastAsia="Times New Roman" w:hAnsi="Arial" w:cs="Arial"/>
          <w:color w:val="000000"/>
          <w:sz w:val="24"/>
          <w:szCs w:val="24"/>
          <w:lang w:val="es-ES" w:eastAsia="es-ES"/>
        </w:rPr>
        <w:t>vegetación</w:t>
      </w:r>
      <w:r w:rsidRPr="008F31C9">
        <w:rPr>
          <w:rFonts w:ascii="Arial" w:eastAsia="Times New Roman" w:hAnsi="Arial" w:cs="Arial"/>
          <w:color w:val="000000"/>
          <w:sz w:val="24"/>
          <w:szCs w:val="24"/>
          <w:lang w:val="es-ES" w:eastAsia="es-ES"/>
        </w:rPr>
        <w:t xml:space="preserve">, los </w:t>
      </w:r>
      <w:r w:rsidRPr="008F31C9">
        <w:rPr>
          <w:rFonts w:ascii="Arial" w:eastAsia="Times New Roman" w:hAnsi="Arial" w:cs="Arial"/>
          <w:color w:val="000000"/>
          <w:sz w:val="24"/>
          <w:szCs w:val="24"/>
          <w:lang w:val="es-ES" w:eastAsia="es-ES"/>
        </w:rPr>
        <w:lastRenderedPageBreak/>
        <w:t xml:space="preserve">poderes espirituales, el mal y los elementos. Este autor da gran importancia a la </w:t>
      </w:r>
      <w:r w:rsidR="00CF6D47" w:rsidRPr="008F31C9">
        <w:rPr>
          <w:rFonts w:ascii="Arial" w:eastAsia="Times New Roman" w:hAnsi="Arial" w:cs="Arial"/>
          <w:color w:val="000000"/>
          <w:sz w:val="24"/>
          <w:szCs w:val="24"/>
          <w:lang w:val="es-ES" w:eastAsia="es-ES"/>
        </w:rPr>
        <w:t>religión</w:t>
      </w:r>
      <w:r w:rsidRPr="008F31C9">
        <w:rPr>
          <w:rFonts w:ascii="Arial" w:eastAsia="Times New Roman" w:hAnsi="Arial" w:cs="Arial"/>
          <w:color w:val="000000"/>
          <w:sz w:val="24"/>
          <w:szCs w:val="24"/>
          <w:lang w:val="es-ES" w:eastAsia="es-ES"/>
        </w:rPr>
        <w:t xml:space="preserve"> en virtud de cuyos mitos se suple las limitaciones humanas ante el poder ilimitado de los dioses.</w:t>
      </w:r>
    </w:p>
    <w:p w:rsidR="00AD224F" w:rsidRPr="00AD224F"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AD224F">
        <w:rPr>
          <w:rFonts w:ascii="Arial" w:eastAsia="Times New Roman" w:hAnsi="Arial" w:cs="Arial"/>
          <w:color w:val="000000"/>
          <w:sz w:val="24"/>
          <w:szCs w:val="24"/>
          <w:lang w:val="es-ES" w:eastAsia="es-ES"/>
        </w:rPr>
        <w:t> </w:t>
      </w:r>
    </w:p>
    <w:p w:rsidR="00AD224F" w:rsidRPr="008F31C9" w:rsidRDefault="00AD224F" w:rsidP="00AD224F">
      <w:pPr>
        <w:shd w:val="clear" w:color="auto" w:fill="FFFFFF"/>
        <w:spacing w:after="0" w:line="360" w:lineRule="auto"/>
        <w:jc w:val="both"/>
        <w:rPr>
          <w:rFonts w:ascii="Arial" w:eastAsia="Times New Roman" w:hAnsi="Arial" w:cs="Arial"/>
          <w:color w:val="000000"/>
          <w:sz w:val="24"/>
          <w:szCs w:val="24"/>
          <w:lang w:val="es-ES" w:eastAsia="es-ES"/>
        </w:rPr>
      </w:pPr>
      <w:r w:rsidRPr="008F31C9">
        <w:rPr>
          <w:rFonts w:ascii="Arial" w:eastAsia="Times New Roman" w:hAnsi="Arial" w:cs="Arial"/>
          <w:color w:val="000000"/>
          <w:sz w:val="24"/>
          <w:szCs w:val="24"/>
          <w:lang w:val="es-ES" w:eastAsia="es-ES"/>
        </w:rPr>
        <w:t>Los mitos entonces, como parte de la cultura, ayudan a sobrevivir al hombre porque llenan vacíos de su naturaleza material al colmar necesidades que esta no les permite satisfacer.</w:t>
      </w:r>
    </w:p>
    <w:p w:rsidR="00AD224F" w:rsidRPr="008F31C9" w:rsidRDefault="00AD224F" w:rsidP="00AD224F">
      <w:pPr>
        <w:shd w:val="clear" w:color="auto" w:fill="FFFFFF"/>
        <w:spacing w:after="0" w:line="360" w:lineRule="auto"/>
        <w:jc w:val="both"/>
        <w:rPr>
          <w:rFonts w:ascii="Arial" w:eastAsia="Times New Roman" w:hAnsi="Arial" w:cs="Arial"/>
          <w:color w:val="000000"/>
          <w:sz w:val="20"/>
          <w:szCs w:val="24"/>
          <w:lang w:val="es-ES" w:eastAsia="es-ES"/>
        </w:rPr>
      </w:pPr>
    </w:p>
    <w:p w:rsidR="000425FB" w:rsidRPr="000425FB" w:rsidRDefault="000425FB" w:rsidP="000425FB">
      <w:pPr>
        <w:shd w:val="clear" w:color="auto" w:fill="FFFFFF"/>
        <w:spacing w:after="0" w:line="360" w:lineRule="auto"/>
        <w:jc w:val="both"/>
        <w:rPr>
          <w:rFonts w:ascii="Arial" w:eastAsia="Times New Roman" w:hAnsi="Arial" w:cs="Arial"/>
          <w:b/>
          <w:bCs/>
          <w:color w:val="D51C2C"/>
          <w:sz w:val="24"/>
          <w:szCs w:val="24"/>
          <w:lang w:val="es-ES" w:eastAsia="es-ES"/>
        </w:rPr>
      </w:pPr>
      <w:r w:rsidRPr="000425FB">
        <w:rPr>
          <w:rFonts w:ascii="Arial" w:eastAsia="Times New Roman" w:hAnsi="Arial" w:cs="Arial"/>
          <w:b/>
          <w:bCs/>
          <w:color w:val="D51C2C"/>
          <w:sz w:val="24"/>
          <w:szCs w:val="24"/>
          <w:lang w:val="es-ES" w:eastAsia="es-ES"/>
        </w:rPr>
        <w:t>Referencias</w:t>
      </w:r>
    </w:p>
    <w:p w:rsidR="000425FB" w:rsidRPr="000425FB" w:rsidRDefault="000425FB" w:rsidP="000425FB">
      <w:pPr>
        <w:pStyle w:val="Sinespaciado"/>
        <w:rPr>
          <w:rFonts w:ascii="Arial" w:hAnsi="Arial" w:cs="Arial"/>
          <w:sz w:val="24"/>
          <w:szCs w:val="24"/>
          <w:highlight w:val="yellow"/>
          <w:lang w:val="es-ES" w:eastAsia="es-ES"/>
        </w:rPr>
      </w:pPr>
    </w:p>
    <w:p w:rsidR="000425FB" w:rsidRPr="000425FB" w:rsidRDefault="000425FB" w:rsidP="000425FB">
      <w:pPr>
        <w:pStyle w:val="Sinespaciado"/>
        <w:rPr>
          <w:rFonts w:ascii="Arial" w:hAnsi="Arial" w:cs="Arial"/>
          <w:sz w:val="24"/>
          <w:szCs w:val="24"/>
          <w:lang w:val="es-ES" w:eastAsia="es-ES"/>
        </w:rPr>
      </w:pPr>
      <w:r w:rsidRPr="000425FB">
        <w:rPr>
          <w:rFonts w:ascii="Arial" w:hAnsi="Arial" w:cs="Arial"/>
          <w:sz w:val="24"/>
          <w:szCs w:val="24"/>
          <w:lang w:val="es-ES" w:eastAsia="es-ES"/>
        </w:rPr>
        <w:t xml:space="preserve">1. </w:t>
      </w:r>
      <w:proofErr w:type="spellStart"/>
      <w:r w:rsidRPr="000425FB">
        <w:rPr>
          <w:rFonts w:ascii="Arial" w:hAnsi="Arial" w:cs="Arial"/>
          <w:sz w:val="24"/>
          <w:szCs w:val="24"/>
          <w:lang w:val="es-ES" w:eastAsia="es-ES"/>
        </w:rPr>
        <w:t>Brailowsky</w:t>
      </w:r>
      <w:proofErr w:type="spellEnd"/>
      <w:r w:rsidRPr="000425FB">
        <w:rPr>
          <w:rFonts w:ascii="Arial" w:hAnsi="Arial" w:cs="Arial"/>
          <w:sz w:val="24"/>
          <w:szCs w:val="24"/>
          <w:lang w:val="es-ES" w:eastAsia="es-ES"/>
        </w:rPr>
        <w:t>, Simón</w:t>
      </w:r>
      <w:r w:rsidRPr="000425FB">
        <w:rPr>
          <w:rFonts w:ascii="Arial" w:hAnsi="Arial" w:cs="Arial"/>
          <w:i/>
          <w:iCs/>
          <w:sz w:val="24"/>
          <w:szCs w:val="24"/>
          <w:lang w:val="es-ES" w:eastAsia="es-ES"/>
        </w:rPr>
        <w:t xml:space="preserve"> (1999) Epilepsia: Enfermedad sagrada del cerebro</w:t>
      </w:r>
      <w:r w:rsidRPr="000425FB">
        <w:rPr>
          <w:rFonts w:ascii="Arial" w:hAnsi="Arial" w:cs="Arial"/>
          <w:sz w:val="24"/>
          <w:szCs w:val="24"/>
          <w:lang w:val="es-ES" w:eastAsia="es-ES"/>
        </w:rPr>
        <w:t>, México.</w:t>
      </w:r>
    </w:p>
    <w:p w:rsidR="000425FB" w:rsidRPr="000425FB" w:rsidRDefault="000425FB" w:rsidP="000425FB">
      <w:pPr>
        <w:pStyle w:val="Sinespaciado"/>
        <w:rPr>
          <w:rFonts w:ascii="Arial" w:hAnsi="Arial" w:cs="Arial"/>
          <w:sz w:val="24"/>
          <w:szCs w:val="24"/>
          <w:lang w:val="es-ES" w:eastAsia="es-ES"/>
        </w:rPr>
      </w:pPr>
    </w:p>
    <w:p w:rsidR="000425FB" w:rsidRPr="000425FB" w:rsidRDefault="000425FB" w:rsidP="000425FB">
      <w:pPr>
        <w:pStyle w:val="Sinespaciado"/>
        <w:rPr>
          <w:rFonts w:ascii="Arial" w:hAnsi="Arial" w:cs="Arial"/>
          <w:sz w:val="24"/>
          <w:szCs w:val="24"/>
          <w:lang w:val="es-ES" w:eastAsia="es-ES"/>
        </w:rPr>
      </w:pPr>
      <w:r w:rsidRPr="000425FB">
        <w:rPr>
          <w:rFonts w:ascii="Arial" w:hAnsi="Arial" w:cs="Arial"/>
          <w:sz w:val="24"/>
          <w:szCs w:val="24"/>
          <w:lang w:val="es-ES" w:eastAsia="es-ES"/>
        </w:rPr>
        <w:t xml:space="preserve">2. </w:t>
      </w:r>
      <w:proofErr w:type="spellStart"/>
      <w:r w:rsidRPr="000425FB">
        <w:rPr>
          <w:rFonts w:ascii="Arial" w:hAnsi="Arial" w:cs="Arial"/>
          <w:sz w:val="24"/>
          <w:szCs w:val="24"/>
          <w:lang w:val="es-ES" w:eastAsia="es-ES"/>
        </w:rPr>
        <w:t>Eagleton</w:t>
      </w:r>
      <w:proofErr w:type="spellEnd"/>
      <w:r w:rsidRPr="000425FB">
        <w:rPr>
          <w:rFonts w:ascii="Arial" w:hAnsi="Arial" w:cs="Arial"/>
          <w:sz w:val="24"/>
          <w:szCs w:val="24"/>
          <w:lang w:val="es-ES" w:eastAsia="es-ES"/>
        </w:rPr>
        <w:t>, Terry (2001)</w:t>
      </w:r>
      <w:r w:rsidRPr="000425FB">
        <w:rPr>
          <w:rFonts w:ascii="Arial" w:hAnsi="Arial" w:cs="Arial"/>
          <w:i/>
          <w:iCs/>
          <w:sz w:val="24"/>
          <w:szCs w:val="24"/>
          <w:lang w:val="es-ES" w:eastAsia="es-ES"/>
        </w:rPr>
        <w:t xml:space="preserve"> La idea de cultura: Una mirada política sobre los conflictos culturales</w:t>
      </w:r>
      <w:r w:rsidRPr="000425FB">
        <w:rPr>
          <w:rFonts w:ascii="Arial" w:hAnsi="Arial" w:cs="Arial"/>
          <w:sz w:val="24"/>
          <w:szCs w:val="24"/>
          <w:lang w:val="es-ES" w:eastAsia="es-ES"/>
        </w:rPr>
        <w:t xml:space="preserve">, Barcelona, </w:t>
      </w:r>
      <w:proofErr w:type="spellStart"/>
      <w:r w:rsidRPr="000425FB">
        <w:rPr>
          <w:rFonts w:ascii="Arial" w:hAnsi="Arial" w:cs="Arial"/>
          <w:sz w:val="24"/>
          <w:szCs w:val="24"/>
          <w:lang w:val="es-ES" w:eastAsia="es-ES"/>
        </w:rPr>
        <w:t>Paidós</w:t>
      </w:r>
      <w:proofErr w:type="spellEnd"/>
      <w:r w:rsidRPr="000425FB">
        <w:rPr>
          <w:rFonts w:ascii="Arial" w:hAnsi="Arial" w:cs="Arial"/>
          <w:sz w:val="24"/>
          <w:szCs w:val="24"/>
          <w:lang w:val="es-ES" w:eastAsia="es-ES"/>
        </w:rPr>
        <w:t>, p.145.</w:t>
      </w:r>
    </w:p>
    <w:p w:rsidR="000425FB" w:rsidRPr="000425FB" w:rsidRDefault="000425FB" w:rsidP="000425FB">
      <w:pPr>
        <w:pStyle w:val="Sinespaciado"/>
        <w:rPr>
          <w:rFonts w:ascii="Arial" w:hAnsi="Arial" w:cs="Arial"/>
          <w:sz w:val="24"/>
          <w:szCs w:val="24"/>
          <w:highlight w:val="yellow"/>
          <w:lang w:val="es-ES" w:eastAsia="es-ES"/>
        </w:rPr>
      </w:pPr>
    </w:p>
    <w:p w:rsidR="000425FB" w:rsidRPr="000425FB" w:rsidRDefault="000425FB" w:rsidP="000425FB">
      <w:pPr>
        <w:pStyle w:val="Sinespaciado"/>
        <w:rPr>
          <w:rFonts w:ascii="Arial" w:hAnsi="Arial" w:cs="Arial"/>
          <w:sz w:val="24"/>
          <w:szCs w:val="24"/>
          <w:highlight w:val="yellow"/>
          <w:lang w:val="es-ES" w:eastAsia="es-ES"/>
        </w:rPr>
      </w:pPr>
    </w:p>
    <w:p w:rsidR="000425FB" w:rsidRPr="000425FB" w:rsidRDefault="000425FB" w:rsidP="000425FB">
      <w:pPr>
        <w:pStyle w:val="Sinespaciado"/>
        <w:rPr>
          <w:rFonts w:ascii="Arial" w:hAnsi="Arial" w:cs="Arial"/>
          <w:sz w:val="24"/>
          <w:szCs w:val="24"/>
          <w:lang w:val="es-ES" w:eastAsia="es-ES"/>
        </w:rPr>
      </w:pPr>
      <w:r w:rsidRPr="000425FB">
        <w:rPr>
          <w:rFonts w:ascii="Arial" w:hAnsi="Arial" w:cs="Arial"/>
          <w:sz w:val="24"/>
          <w:szCs w:val="24"/>
          <w:lang w:val="es-ES" w:eastAsia="es-ES"/>
        </w:rPr>
        <w:t xml:space="preserve">4. </w:t>
      </w:r>
      <w:proofErr w:type="spellStart"/>
      <w:r w:rsidRPr="000425FB">
        <w:rPr>
          <w:rFonts w:ascii="Arial" w:hAnsi="Arial" w:cs="Arial"/>
          <w:sz w:val="24"/>
          <w:szCs w:val="24"/>
          <w:lang w:val="es-ES" w:eastAsia="es-ES"/>
        </w:rPr>
        <w:t>Frazer</w:t>
      </w:r>
      <w:proofErr w:type="spellEnd"/>
      <w:r w:rsidRPr="000425FB">
        <w:rPr>
          <w:rFonts w:ascii="Arial" w:hAnsi="Arial" w:cs="Arial"/>
          <w:sz w:val="24"/>
          <w:szCs w:val="24"/>
          <w:lang w:val="es-ES" w:eastAsia="es-ES"/>
        </w:rPr>
        <w:t>, J. G</w:t>
      </w:r>
      <w:r w:rsidRPr="000425FB">
        <w:rPr>
          <w:rFonts w:ascii="Arial" w:hAnsi="Arial" w:cs="Arial"/>
          <w:i/>
          <w:iCs/>
          <w:sz w:val="24"/>
          <w:szCs w:val="24"/>
          <w:lang w:val="es-ES" w:eastAsia="es-ES"/>
        </w:rPr>
        <w:t xml:space="preserve"> (1944) La rama dorada: Magia y religión. </w:t>
      </w:r>
      <w:r w:rsidRPr="000425FB">
        <w:rPr>
          <w:rFonts w:ascii="Arial" w:hAnsi="Arial" w:cs="Arial"/>
          <w:sz w:val="24"/>
          <w:szCs w:val="24"/>
          <w:lang w:val="es-ES" w:eastAsia="es-ES"/>
        </w:rPr>
        <w:t>[</w:t>
      </w:r>
      <w:proofErr w:type="spellStart"/>
      <w:r w:rsidRPr="000425FB">
        <w:rPr>
          <w:rFonts w:ascii="Arial" w:hAnsi="Arial" w:cs="Arial"/>
          <w:sz w:val="24"/>
          <w:szCs w:val="24"/>
          <w:lang w:val="es-ES" w:eastAsia="es-ES"/>
        </w:rPr>
        <w:t>Trads</w:t>
      </w:r>
      <w:proofErr w:type="spellEnd"/>
      <w:r w:rsidRPr="000425FB">
        <w:rPr>
          <w:rFonts w:ascii="Arial" w:hAnsi="Arial" w:cs="Arial"/>
          <w:sz w:val="24"/>
          <w:szCs w:val="24"/>
          <w:lang w:val="es-ES" w:eastAsia="es-ES"/>
        </w:rPr>
        <w:t>. Campuzano, E. y Campuzano T.] Fondo de Cultura Económica, México.</w:t>
      </w:r>
    </w:p>
    <w:p w:rsidR="00AD224F" w:rsidRPr="00AD224F" w:rsidRDefault="00AD224F" w:rsidP="00AD224F">
      <w:pPr>
        <w:shd w:val="clear" w:color="auto" w:fill="FFFFFF"/>
        <w:spacing w:after="0" w:line="360" w:lineRule="auto"/>
        <w:jc w:val="both"/>
        <w:rPr>
          <w:rFonts w:ascii="Arial" w:eastAsia="Times New Roman" w:hAnsi="Arial" w:cs="Arial"/>
          <w:color w:val="000000"/>
          <w:sz w:val="20"/>
          <w:szCs w:val="24"/>
          <w:lang w:val="es-ES" w:eastAsia="es-ES"/>
        </w:rPr>
      </w:pPr>
    </w:p>
    <w:p w:rsidR="00AD224F" w:rsidRPr="000F0101" w:rsidRDefault="00AD224F" w:rsidP="00AD224F">
      <w:pPr>
        <w:spacing w:line="360" w:lineRule="auto"/>
        <w:jc w:val="both"/>
        <w:rPr>
          <w:rFonts w:ascii="Arial" w:eastAsia="Calibri" w:hAnsi="Arial" w:cs="Arial"/>
          <w:sz w:val="24"/>
          <w:szCs w:val="24"/>
          <w:lang w:val="es-ES"/>
        </w:rPr>
      </w:pPr>
      <w:r w:rsidRPr="000F0101">
        <w:rPr>
          <w:rFonts w:ascii="Arial" w:eastAsia="Calibri" w:hAnsi="Arial" w:cs="Arial"/>
          <w:sz w:val="24"/>
          <w:szCs w:val="24"/>
          <w:lang w:val="es-ES"/>
        </w:rPr>
        <w:t>Ahora te mostramos la correspondencia de cada párrafo con la estructura de este ensayo.</w:t>
      </w:r>
    </w:p>
    <w:p w:rsidR="00AD224F" w:rsidRPr="008F31C9" w:rsidRDefault="00AD224F" w:rsidP="00AD224F">
      <w:pPr>
        <w:spacing w:line="360" w:lineRule="auto"/>
        <w:jc w:val="both"/>
        <w:rPr>
          <w:rFonts w:ascii="Arial" w:eastAsia="Calibri" w:hAnsi="Arial" w:cs="Arial"/>
          <w:color w:val="8B1013"/>
          <w:sz w:val="20"/>
          <w:szCs w:val="24"/>
          <w:shd w:val="clear" w:color="auto" w:fill="FFFFFF"/>
          <w:lang w:val="es-ES"/>
        </w:rPr>
      </w:pPr>
    </w:p>
    <w:tbl>
      <w:tblPr>
        <w:tblStyle w:val="Tablaconcuadrcula"/>
        <w:tblW w:w="0" w:type="auto"/>
        <w:tblLook w:val="04A0" w:firstRow="1" w:lastRow="0" w:firstColumn="1" w:lastColumn="0" w:noHBand="0" w:noVBand="1"/>
      </w:tblPr>
      <w:tblGrid>
        <w:gridCol w:w="392"/>
        <w:gridCol w:w="5763"/>
        <w:gridCol w:w="2565"/>
      </w:tblGrid>
      <w:tr w:rsidR="00851C6E" w:rsidRPr="00AD224F" w:rsidTr="00851C6E">
        <w:tc>
          <w:tcPr>
            <w:tcW w:w="392" w:type="dxa"/>
          </w:tcPr>
          <w:p w:rsidR="00851C6E" w:rsidRPr="00AD224F" w:rsidRDefault="00851C6E" w:rsidP="00851C6E">
            <w:pPr>
              <w:shd w:val="clear" w:color="auto" w:fill="FFFFFF"/>
              <w:spacing w:after="0" w:line="360" w:lineRule="auto"/>
              <w:jc w:val="center"/>
              <w:rPr>
                <w:rFonts w:ascii="Arial" w:eastAsia="Times New Roman" w:hAnsi="Arial" w:cs="Arial"/>
                <w:b/>
                <w:bCs/>
                <w:color w:val="8B1013"/>
                <w:sz w:val="20"/>
                <w:szCs w:val="24"/>
                <w:lang w:val="es-ES" w:eastAsia="es-ES"/>
              </w:rPr>
            </w:pPr>
            <w:r>
              <w:rPr>
                <w:rFonts w:ascii="Arial" w:eastAsia="Times New Roman" w:hAnsi="Arial" w:cs="Arial"/>
                <w:b/>
                <w:bCs/>
                <w:color w:val="8B1013"/>
                <w:sz w:val="20"/>
                <w:szCs w:val="24"/>
                <w:lang w:val="es-ES" w:eastAsia="es-ES"/>
              </w:rPr>
              <w:t>P</w:t>
            </w:r>
          </w:p>
        </w:tc>
        <w:tc>
          <w:tcPr>
            <w:tcW w:w="5763" w:type="dxa"/>
          </w:tcPr>
          <w:p w:rsidR="00851C6E" w:rsidRPr="008F31C9" w:rsidRDefault="00851C6E" w:rsidP="00AD224F">
            <w:pPr>
              <w:shd w:val="clear" w:color="auto" w:fill="FFFFFF"/>
              <w:spacing w:after="0" w:line="360" w:lineRule="auto"/>
              <w:jc w:val="both"/>
              <w:rPr>
                <w:rFonts w:ascii="Arial" w:eastAsia="Times New Roman" w:hAnsi="Arial" w:cs="Arial"/>
                <w:color w:val="000000"/>
                <w:sz w:val="18"/>
                <w:szCs w:val="24"/>
                <w:lang w:val="es-ES" w:eastAsia="es-ES"/>
              </w:rPr>
            </w:pPr>
            <w:r w:rsidRPr="00AD224F">
              <w:rPr>
                <w:rFonts w:ascii="Arial" w:eastAsia="Times New Roman" w:hAnsi="Arial" w:cs="Arial"/>
                <w:b/>
                <w:bCs/>
                <w:color w:val="8B1013"/>
                <w:sz w:val="20"/>
                <w:szCs w:val="24"/>
                <w:lang w:val="es-ES" w:eastAsia="es-ES"/>
              </w:rPr>
              <w:t>El mundo simbólico, los mitos y la epilepsia</w:t>
            </w:r>
          </w:p>
        </w:tc>
        <w:tc>
          <w:tcPr>
            <w:tcW w:w="2565" w:type="dxa"/>
          </w:tcPr>
          <w:p w:rsidR="00851C6E" w:rsidRPr="008F31C9" w:rsidRDefault="00851C6E" w:rsidP="00AD224F">
            <w:pPr>
              <w:spacing w:after="0" w:line="360" w:lineRule="auto"/>
              <w:jc w:val="both"/>
              <w:rPr>
                <w:rFonts w:ascii="Arial" w:eastAsia="Calibri" w:hAnsi="Arial" w:cs="Arial"/>
                <w:b/>
                <w:bCs/>
                <w:color w:val="000000"/>
                <w:sz w:val="18"/>
                <w:szCs w:val="24"/>
                <w:shd w:val="clear" w:color="auto" w:fill="FFFFFF"/>
                <w:lang w:val="es-ES"/>
              </w:rPr>
            </w:pPr>
            <w:r w:rsidRPr="008F31C9">
              <w:rPr>
                <w:rFonts w:ascii="Arial" w:eastAsia="Calibri" w:hAnsi="Arial" w:cs="Arial"/>
                <w:b/>
                <w:bCs/>
                <w:color w:val="000000"/>
                <w:sz w:val="18"/>
                <w:szCs w:val="24"/>
                <w:shd w:val="clear" w:color="auto" w:fill="FFFFFF"/>
                <w:lang w:val="es-ES"/>
              </w:rPr>
              <w:t>Título</w:t>
            </w:r>
          </w:p>
        </w:tc>
      </w:tr>
      <w:tr w:rsidR="00851C6E" w:rsidRPr="00AD224F" w:rsidTr="00851C6E">
        <w:tc>
          <w:tcPr>
            <w:tcW w:w="392" w:type="dxa"/>
          </w:tcPr>
          <w:p w:rsidR="00851C6E" w:rsidRDefault="00851C6E" w:rsidP="00851C6E">
            <w:pPr>
              <w:shd w:val="clear" w:color="auto" w:fill="FFFFFF"/>
              <w:spacing w:after="0" w:line="360" w:lineRule="auto"/>
              <w:jc w:val="center"/>
              <w:rPr>
                <w:rFonts w:ascii="Arial" w:eastAsia="Times New Roman" w:hAnsi="Arial" w:cs="Arial"/>
                <w:color w:val="000000"/>
                <w:sz w:val="18"/>
                <w:szCs w:val="24"/>
                <w:lang w:val="es-ES" w:eastAsia="es-ES"/>
              </w:rPr>
            </w:pPr>
          </w:p>
          <w:p w:rsidR="00851C6E" w:rsidRDefault="00851C6E" w:rsidP="00851C6E">
            <w:pPr>
              <w:shd w:val="clear" w:color="auto" w:fill="FFFFFF"/>
              <w:spacing w:after="0" w:line="360" w:lineRule="auto"/>
              <w:jc w:val="center"/>
              <w:rPr>
                <w:rFonts w:ascii="Arial" w:eastAsia="Times New Roman" w:hAnsi="Arial" w:cs="Arial"/>
                <w:color w:val="000000"/>
                <w:sz w:val="18"/>
                <w:szCs w:val="24"/>
                <w:lang w:val="es-ES" w:eastAsia="es-ES"/>
              </w:rPr>
            </w:pPr>
          </w:p>
          <w:p w:rsidR="00851C6E" w:rsidRDefault="00851C6E" w:rsidP="00851C6E">
            <w:pPr>
              <w:shd w:val="clear" w:color="auto" w:fill="FFFFFF"/>
              <w:spacing w:after="0" w:line="360" w:lineRule="auto"/>
              <w:jc w:val="center"/>
              <w:rPr>
                <w:rFonts w:ascii="Arial" w:eastAsia="Times New Roman" w:hAnsi="Arial" w:cs="Arial"/>
                <w:color w:val="000000"/>
                <w:sz w:val="18"/>
                <w:szCs w:val="24"/>
                <w:lang w:val="es-ES" w:eastAsia="es-ES"/>
              </w:rPr>
            </w:pPr>
          </w:p>
          <w:p w:rsidR="00851C6E" w:rsidRPr="008F31C9" w:rsidRDefault="00851C6E" w:rsidP="00851C6E">
            <w:pPr>
              <w:shd w:val="clear" w:color="auto" w:fill="FFFFFF"/>
              <w:spacing w:after="0" w:line="360" w:lineRule="auto"/>
              <w:jc w:val="center"/>
              <w:rPr>
                <w:rFonts w:ascii="Arial" w:eastAsia="Times New Roman" w:hAnsi="Arial" w:cs="Arial"/>
                <w:color w:val="000000"/>
                <w:sz w:val="18"/>
                <w:szCs w:val="24"/>
                <w:lang w:val="es-ES" w:eastAsia="es-ES"/>
              </w:rPr>
            </w:pPr>
            <w:r>
              <w:rPr>
                <w:rFonts w:ascii="Arial" w:eastAsia="Times New Roman" w:hAnsi="Arial" w:cs="Arial"/>
                <w:color w:val="000000"/>
                <w:sz w:val="18"/>
                <w:szCs w:val="24"/>
                <w:lang w:val="es-ES" w:eastAsia="es-ES"/>
              </w:rPr>
              <w:t>1</w:t>
            </w:r>
          </w:p>
        </w:tc>
        <w:tc>
          <w:tcPr>
            <w:tcW w:w="5763" w:type="dxa"/>
          </w:tcPr>
          <w:p w:rsidR="00851C6E" w:rsidRPr="008F31C9" w:rsidRDefault="00851C6E" w:rsidP="00AD224F">
            <w:pPr>
              <w:shd w:val="clear" w:color="auto" w:fill="FFFFFF"/>
              <w:spacing w:after="0" w:line="360" w:lineRule="auto"/>
              <w:jc w:val="both"/>
              <w:rPr>
                <w:rFonts w:ascii="Arial" w:eastAsia="Times New Roman" w:hAnsi="Arial" w:cs="Arial"/>
                <w:color w:val="000000"/>
                <w:sz w:val="18"/>
                <w:szCs w:val="24"/>
                <w:lang w:val="es-ES" w:eastAsia="es-ES"/>
              </w:rPr>
            </w:pPr>
            <w:r w:rsidRPr="008F31C9">
              <w:rPr>
                <w:rFonts w:ascii="Arial" w:eastAsia="Times New Roman" w:hAnsi="Arial" w:cs="Arial"/>
                <w:color w:val="000000"/>
                <w:sz w:val="18"/>
                <w:szCs w:val="24"/>
                <w:lang w:val="es-ES" w:eastAsia="es-ES"/>
              </w:rPr>
              <w:t>El hombre es, por su sensibilidad y su capacidad de raciocinio, el ser más maravilloso de la creación; pero también una criatura de gran debilidad física. Ante las fuerzas de la naturaleza se encuentra muchas veces impotente, estas le revelan su finitud y le recuerdan su pequeñez en el universo; pero una capacidad que él solo posee entre todos los demás animales le permite trascender sus limitaciones: la posibilidad de organizarse socialmente gracias a su aptitud para la comunicación, con base en la cual generó el lenguaje, herramienta con la que excede los límites de su existencia corporal.</w:t>
            </w:r>
          </w:p>
          <w:p w:rsidR="00851C6E" w:rsidRPr="00AD224F" w:rsidRDefault="00851C6E" w:rsidP="00AD224F">
            <w:pPr>
              <w:spacing w:after="0" w:line="360" w:lineRule="auto"/>
              <w:jc w:val="both"/>
              <w:rPr>
                <w:rFonts w:ascii="Arial" w:eastAsia="Calibri" w:hAnsi="Arial" w:cs="Arial"/>
                <w:sz w:val="18"/>
                <w:szCs w:val="24"/>
                <w:lang w:val="es-ES"/>
              </w:rPr>
            </w:pPr>
          </w:p>
        </w:tc>
        <w:tc>
          <w:tcPr>
            <w:tcW w:w="2565" w:type="dxa"/>
          </w:tcPr>
          <w:p w:rsidR="00851C6E" w:rsidRPr="008F31C9" w:rsidRDefault="00851C6E" w:rsidP="00AD224F">
            <w:pPr>
              <w:spacing w:after="0" w:line="360" w:lineRule="auto"/>
              <w:jc w:val="both"/>
              <w:rPr>
                <w:rFonts w:ascii="Arial" w:eastAsia="Calibri" w:hAnsi="Arial" w:cs="Arial"/>
                <w:b/>
                <w:bCs/>
                <w:color w:val="000000"/>
                <w:sz w:val="18"/>
                <w:szCs w:val="24"/>
                <w:shd w:val="clear" w:color="auto" w:fill="FFFFFF"/>
                <w:lang w:val="es-ES"/>
              </w:rPr>
            </w:pPr>
            <w:r w:rsidRPr="008F31C9">
              <w:rPr>
                <w:rFonts w:ascii="Arial" w:eastAsia="Calibri" w:hAnsi="Arial" w:cs="Arial"/>
                <w:b/>
                <w:bCs/>
                <w:color w:val="000000"/>
                <w:sz w:val="18"/>
                <w:szCs w:val="24"/>
                <w:shd w:val="clear" w:color="auto" w:fill="FFFFFF"/>
                <w:lang w:val="es-ES"/>
              </w:rPr>
              <w:t xml:space="preserve">Párrafo 1 </w:t>
            </w:r>
          </w:p>
          <w:p w:rsidR="00851C6E" w:rsidRPr="008F31C9" w:rsidRDefault="00851C6E" w:rsidP="00AD224F">
            <w:pPr>
              <w:spacing w:after="0" w:line="360" w:lineRule="auto"/>
              <w:jc w:val="both"/>
              <w:rPr>
                <w:rFonts w:ascii="Arial" w:eastAsia="Calibri" w:hAnsi="Arial" w:cs="Arial"/>
                <w:color w:val="000000"/>
                <w:sz w:val="18"/>
                <w:szCs w:val="24"/>
                <w:shd w:val="clear" w:color="auto" w:fill="FFFFFF"/>
                <w:lang w:val="es-ES"/>
              </w:rPr>
            </w:pPr>
            <w:r w:rsidRPr="008F31C9">
              <w:rPr>
                <w:rFonts w:ascii="Arial" w:eastAsia="Calibri" w:hAnsi="Arial" w:cs="Arial"/>
                <w:b/>
                <w:bCs/>
                <w:color w:val="000000"/>
                <w:sz w:val="18"/>
                <w:szCs w:val="24"/>
                <w:shd w:val="clear" w:color="auto" w:fill="FFFFFF"/>
                <w:lang w:val="es-ES"/>
              </w:rPr>
              <w:t>Introducción</w:t>
            </w:r>
            <w:r w:rsidRPr="008F31C9">
              <w:rPr>
                <w:rFonts w:ascii="Arial" w:eastAsia="Calibri" w:hAnsi="Arial" w:cs="Arial"/>
                <w:color w:val="000000"/>
                <w:sz w:val="18"/>
                <w:szCs w:val="24"/>
                <w:shd w:val="clear" w:color="auto" w:fill="FFFFFF"/>
                <w:lang w:val="es-ES"/>
              </w:rPr>
              <w:t> </w:t>
            </w:r>
          </w:p>
          <w:p w:rsidR="00851C6E" w:rsidRPr="008F31C9" w:rsidRDefault="00851C6E" w:rsidP="00AD224F">
            <w:pPr>
              <w:spacing w:after="0" w:line="360" w:lineRule="auto"/>
              <w:jc w:val="both"/>
              <w:rPr>
                <w:rFonts w:ascii="Arial" w:eastAsia="Calibri" w:hAnsi="Arial" w:cs="Arial"/>
                <w:color w:val="8B1013"/>
                <w:sz w:val="18"/>
                <w:szCs w:val="24"/>
                <w:shd w:val="clear" w:color="auto" w:fill="FFFFFF"/>
                <w:lang w:val="es-ES"/>
              </w:rPr>
            </w:pPr>
            <w:r w:rsidRPr="008F31C9">
              <w:rPr>
                <w:rFonts w:ascii="Arial" w:eastAsia="Calibri" w:hAnsi="Arial" w:cs="Arial"/>
                <w:color w:val="8B1013"/>
                <w:sz w:val="18"/>
                <w:szCs w:val="24"/>
                <w:shd w:val="clear" w:color="auto" w:fill="FFFFFF"/>
                <w:lang w:val="es-ES"/>
              </w:rPr>
              <w:t xml:space="preserve">En este párrafo se plantea la introducción al tema a desarrollar, anunciado en el título: el mundo de los simbólico y su relación con la enfermedad neurológica de la epilepsia. En este caso, se hace un planteamiento general del hombre como un ser indefenso ante la naturaleza y sus misterios, pero a la vez inteligente y poseedor de la capacidad del lenguaje, es decir, de la capacidad de crear </w:t>
            </w:r>
            <w:r w:rsidRPr="008F31C9">
              <w:rPr>
                <w:rFonts w:ascii="Arial" w:eastAsia="Calibri" w:hAnsi="Arial" w:cs="Arial"/>
                <w:color w:val="8B1013"/>
                <w:sz w:val="18"/>
                <w:szCs w:val="24"/>
                <w:shd w:val="clear" w:color="auto" w:fill="FFFFFF"/>
                <w:lang w:val="es-ES"/>
              </w:rPr>
              <w:lastRenderedPageBreak/>
              <w:t>símbolos.</w:t>
            </w:r>
          </w:p>
          <w:p w:rsidR="00851C6E" w:rsidRPr="00AD224F" w:rsidRDefault="00851C6E" w:rsidP="00AD224F">
            <w:pPr>
              <w:spacing w:after="0" w:line="360" w:lineRule="auto"/>
              <w:jc w:val="both"/>
              <w:rPr>
                <w:rFonts w:ascii="Arial" w:eastAsia="Calibri" w:hAnsi="Arial" w:cs="Arial"/>
                <w:sz w:val="18"/>
                <w:szCs w:val="24"/>
                <w:lang w:val="es-ES"/>
              </w:rPr>
            </w:pPr>
          </w:p>
        </w:tc>
      </w:tr>
      <w:tr w:rsidR="00851C6E" w:rsidRPr="00AD224F" w:rsidTr="00851C6E">
        <w:tc>
          <w:tcPr>
            <w:tcW w:w="392" w:type="dxa"/>
          </w:tcPr>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Pr="008F31C9"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2</w:t>
            </w:r>
          </w:p>
        </w:tc>
        <w:tc>
          <w:tcPr>
            <w:tcW w:w="5763" w:type="dxa"/>
          </w:tcPr>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La posibilidad de acceder a lo simbólico da a los seres humanos la oportunidad de abstraerse de sus limitaciones corporales. Ante ellas y frente a las fuerzas naturales que muchas veces los rebasan, los hombres crean mitos, símbolos que los compensan y dan impulso a su aliento vital.</w:t>
            </w:r>
          </w:p>
          <w:p w:rsidR="00851C6E" w:rsidRPr="00AD224F" w:rsidRDefault="00851C6E" w:rsidP="00AD224F">
            <w:pPr>
              <w:spacing w:after="0" w:line="360" w:lineRule="auto"/>
              <w:jc w:val="both"/>
              <w:rPr>
                <w:rFonts w:ascii="Arial" w:eastAsia="Calibri" w:hAnsi="Arial" w:cs="Arial"/>
                <w:sz w:val="18"/>
                <w:szCs w:val="24"/>
                <w:lang w:val="es-ES"/>
              </w:rPr>
            </w:pPr>
          </w:p>
        </w:tc>
        <w:tc>
          <w:tcPr>
            <w:tcW w:w="2565" w:type="dxa"/>
          </w:tcPr>
          <w:p w:rsidR="00851C6E" w:rsidRDefault="00851C6E" w:rsidP="00AD224F">
            <w:pPr>
              <w:spacing w:after="0" w:line="360" w:lineRule="auto"/>
              <w:jc w:val="both"/>
              <w:rPr>
                <w:rFonts w:ascii="Arial" w:eastAsia="Calibri" w:hAnsi="Arial" w:cs="Arial"/>
                <w:b/>
                <w:bCs/>
                <w:color w:val="000000"/>
                <w:sz w:val="20"/>
                <w:szCs w:val="24"/>
                <w:shd w:val="clear" w:color="auto" w:fill="FFFFFF"/>
                <w:lang w:val="es-ES"/>
              </w:rPr>
            </w:pPr>
            <w:r w:rsidRPr="008F31C9">
              <w:rPr>
                <w:rFonts w:ascii="Arial" w:eastAsia="Calibri" w:hAnsi="Arial" w:cs="Arial"/>
                <w:b/>
                <w:bCs/>
                <w:color w:val="000000"/>
                <w:sz w:val="20"/>
                <w:szCs w:val="24"/>
                <w:shd w:val="clear" w:color="auto" w:fill="FFFFFF"/>
                <w:lang w:val="es-ES"/>
              </w:rPr>
              <w:t>Párrafo 2 (Introducción)</w:t>
            </w:r>
          </w:p>
          <w:p w:rsidR="00851C6E" w:rsidRPr="008F31C9" w:rsidRDefault="00851C6E" w:rsidP="00AD224F">
            <w:pPr>
              <w:spacing w:after="0" w:line="360" w:lineRule="auto"/>
              <w:jc w:val="both"/>
              <w:rPr>
                <w:rFonts w:ascii="Arial" w:eastAsia="Calibri" w:hAnsi="Arial" w:cs="Arial"/>
                <w:color w:val="8B1013"/>
                <w:sz w:val="20"/>
                <w:szCs w:val="24"/>
                <w:shd w:val="clear" w:color="auto" w:fill="FFFFFF"/>
                <w:lang w:val="es-ES"/>
              </w:rPr>
            </w:pPr>
            <w:r w:rsidRPr="008F31C9">
              <w:rPr>
                <w:rFonts w:ascii="Arial" w:eastAsia="Calibri" w:hAnsi="Arial" w:cs="Arial"/>
                <w:color w:val="000000"/>
                <w:sz w:val="20"/>
                <w:szCs w:val="24"/>
                <w:shd w:val="clear" w:color="auto" w:fill="FFFFFF"/>
                <w:lang w:val="es-ES"/>
              </w:rPr>
              <w:t> </w:t>
            </w:r>
            <w:r>
              <w:rPr>
                <w:rFonts w:ascii="Arial" w:eastAsia="Calibri" w:hAnsi="Arial" w:cs="Arial"/>
                <w:color w:val="8B1013"/>
                <w:sz w:val="20"/>
                <w:szCs w:val="24"/>
                <w:shd w:val="clear" w:color="auto" w:fill="FFFFFF"/>
                <w:lang w:val="es-ES"/>
              </w:rPr>
              <w:t>C</w:t>
            </w:r>
            <w:r w:rsidRPr="008F31C9">
              <w:rPr>
                <w:rFonts w:ascii="Arial" w:eastAsia="Calibri" w:hAnsi="Arial" w:cs="Arial"/>
                <w:color w:val="8B1013"/>
                <w:sz w:val="20"/>
                <w:szCs w:val="24"/>
                <w:shd w:val="clear" w:color="auto" w:fill="FFFFFF"/>
                <w:lang w:val="es-ES"/>
              </w:rPr>
              <w:t>ontinúa la introducción y se formula lo que será la tesis central del ensayo: El hombre crea símbolos y mitos para explicarse los misterios de la naturaleza que lo atemorizan.</w:t>
            </w:r>
          </w:p>
          <w:p w:rsidR="00851C6E" w:rsidRPr="00AD224F" w:rsidRDefault="00851C6E" w:rsidP="00AD224F">
            <w:pPr>
              <w:spacing w:after="0" w:line="360" w:lineRule="auto"/>
              <w:jc w:val="both"/>
              <w:rPr>
                <w:rFonts w:ascii="Arial" w:eastAsia="Calibri" w:hAnsi="Arial" w:cs="Arial"/>
                <w:sz w:val="18"/>
                <w:szCs w:val="24"/>
                <w:lang w:val="es-ES"/>
              </w:rPr>
            </w:pPr>
          </w:p>
        </w:tc>
      </w:tr>
      <w:tr w:rsidR="00851C6E" w:rsidRPr="00AD224F" w:rsidTr="00851C6E">
        <w:tc>
          <w:tcPr>
            <w:tcW w:w="392" w:type="dxa"/>
          </w:tcPr>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Pr="008F31C9"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3</w:t>
            </w:r>
          </w:p>
        </w:tc>
        <w:tc>
          <w:tcPr>
            <w:tcW w:w="5763" w:type="dxa"/>
          </w:tcPr>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 xml:space="preserve">Debido al carácter religioso que el mito tuvo en la Antigüedad, Simón </w:t>
            </w:r>
            <w:proofErr w:type="spellStart"/>
            <w:r w:rsidRPr="008F31C9">
              <w:rPr>
                <w:rFonts w:ascii="Arial" w:eastAsia="Times New Roman" w:hAnsi="Arial" w:cs="Arial"/>
                <w:color w:val="000000"/>
                <w:sz w:val="20"/>
                <w:szCs w:val="24"/>
                <w:lang w:val="es-ES" w:eastAsia="es-ES"/>
              </w:rPr>
              <w:t>Brailowsky</w:t>
            </w:r>
            <w:proofErr w:type="spellEnd"/>
            <w:r w:rsidRPr="008F31C9">
              <w:rPr>
                <w:rFonts w:ascii="Arial" w:eastAsia="Times New Roman" w:hAnsi="Arial" w:cs="Arial"/>
                <w:color w:val="000000"/>
                <w:sz w:val="20"/>
                <w:szCs w:val="24"/>
                <w:lang w:val="es-ES" w:eastAsia="es-ES"/>
              </w:rPr>
              <w:t xml:space="preserve"> alude en su obra </w:t>
            </w:r>
            <w:r w:rsidRPr="008F31C9">
              <w:rPr>
                <w:rFonts w:ascii="Arial" w:eastAsia="Times New Roman" w:hAnsi="Arial" w:cs="Arial"/>
                <w:i/>
                <w:iCs/>
                <w:color w:val="000000"/>
                <w:sz w:val="20"/>
                <w:szCs w:val="24"/>
                <w:lang w:val="es-ES" w:eastAsia="es-ES"/>
              </w:rPr>
              <w:t>Epilepsia: Enfermedad sagrada del cerebro</w:t>
            </w:r>
            <w:r w:rsidRPr="00E12081">
              <w:rPr>
                <w:rFonts w:ascii="Arial" w:eastAsia="Times New Roman" w:hAnsi="Arial" w:cs="Arial"/>
                <w:i/>
                <w:iCs/>
                <w:color w:val="000000"/>
                <w:sz w:val="20"/>
                <w:szCs w:val="24"/>
                <w:vertAlign w:val="superscript"/>
                <w:lang w:val="es-ES" w:eastAsia="es-ES"/>
              </w:rPr>
              <w:t>1</w:t>
            </w:r>
            <w:r w:rsidRPr="008F31C9">
              <w:rPr>
                <w:rFonts w:ascii="Arial" w:eastAsia="Times New Roman" w:hAnsi="Arial" w:cs="Arial"/>
                <w:i/>
                <w:iCs/>
                <w:color w:val="000000"/>
                <w:sz w:val="20"/>
                <w:szCs w:val="24"/>
                <w:lang w:val="es-ES" w:eastAsia="es-ES"/>
              </w:rPr>
              <w:t>, </w:t>
            </w:r>
            <w:r w:rsidRPr="008F31C9">
              <w:rPr>
                <w:rFonts w:ascii="Arial" w:eastAsia="Times New Roman" w:hAnsi="Arial" w:cs="Arial"/>
                <w:color w:val="000000"/>
                <w:sz w:val="20"/>
                <w:szCs w:val="24"/>
                <w:lang w:val="es-ES" w:eastAsia="es-ES"/>
              </w:rPr>
              <w:t>al origen divino que se le atribuyó a esta enfermedad en diversas culturas como la mesopotámica, en la que se le relacionaba con “la mano del pecado” y con el dios de la Luna.</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AD224F">
              <w:rPr>
                <w:rFonts w:ascii="Arial" w:eastAsia="Times New Roman" w:hAnsi="Arial" w:cs="Arial"/>
                <w:color w:val="000000"/>
                <w:sz w:val="20"/>
                <w:szCs w:val="24"/>
                <w:lang w:val="es-ES" w:eastAsia="es-ES"/>
              </w:rPr>
              <w:t> </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AD224F">
              <w:rPr>
                <w:rFonts w:ascii="Arial" w:eastAsia="Times New Roman" w:hAnsi="Arial" w:cs="Arial"/>
                <w:color w:val="000000"/>
                <w:sz w:val="20"/>
                <w:szCs w:val="24"/>
                <w:lang w:val="es-ES" w:eastAsia="es-ES"/>
              </w:rPr>
              <w:t> </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AD224F">
              <w:rPr>
                <w:rFonts w:ascii="Arial" w:eastAsia="Times New Roman" w:hAnsi="Arial" w:cs="Arial"/>
                <w:color w:val="000000"/>
                <w:sz w:val="20"/>
                <w:szCs w:val="24"/>
                <w:lang w:val="es-ES" w:eastAsia="es-ES"/>
              </w:rPr>
              <w:t> </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AD224F">
              <w:rPr>
                <w:rFonts w:ascii="Arial" w:eastAsia="Times New Roman" w:hAnsi="Arial" w:cs="Arial"/>
                <w:color w:val="000000"/>
                <w:sz w:val="20"/>
                <w:szCs w:val="24"/>
                <w:lang w:val="es-ES" w:eastAsia="es-ES"/>
              </w:rPr>
              <w:t> </w:t>
            </w:r>
          </w:p>
          <w:p w:rsidR="00851C6E" w:rsidRPr="00AD224F" w:rsidRDefault="00851C6E" w:rsidP="00AD224F">
            <w:pPr>
              <w:shd w:val="clear" w:color="auto" w:fill="FFFFFF"/>
              <w:spacing w:after="0" w:line="360" w:lineRule="auto"/>
              <w:jc w:val="both"/>
              <w:rPr>
                <w:rFonts w:ascii="Arial" w:eastAsia="Times New Roman" w:hAnsi="Arial" w:cs="Arial"/>
                <w:sz w:val="18"/>
                <w:szCs w:val="24"/>
                <w:lang w:val="es-ES" w:eastAsia="es-ES"/>
              </w:rPr>
            </w:pPr>
          </w:p>
        </w:tc>
        <w:tc>
          <w:tcPr>
            <w:tcW w:w="2565" w:type="dxa"/>
            <w:vMerge w:val="restart"/>
          </w:tcPr>
          <w:p w:rsidR="00851C6E" w:rsidRPr="008F31C9" w:rsidRDefault="00851C6E" w:rsidP="00AD224F">
            <w:pPr>
              <w:shd w:val="clear" w:color="auto" w:fill="FFFFFF"/>
              <w:spacing w:after="0" w:line="360" w:lineRule="auto"/>
              <w:jc w:val="both"/>
              <w:rPr>
                <w:rFonts w:ascii="Arial" w:eastAsia="Times New Roman" w:hAnsi="Arial" w:cs="Arial"/>
                <w:b/>
                <w:bCs/>
                <w:color w:val="000000"/>
                <w:sz w:val="20"/>
                <w:szCs w:val="24"/>
                <w:lang w:val="es-ES" w:eastAsia="es-ES"/>
              </w:rPr>
            </w:pPr>
            <w:r w:rsidRPr="008F31C9">
              <w:rPr>
                <w:rFonts w:ascii="Arial" w:eastAsia="Times New Roman" w:hAnsi="Arial" w:cs="Arial"/>
                <w:b/>
                <w:bCs/>
                <w:color w:val="000000"/>
                <w:sz w:val="20"/>
                <w:szCs w:val="24"/>
                <w:lang w:val="es-ES" w:eastAsia="es-ES"/>
              </w:rPr>
              <w:t>Párrafos 3-7</w:t>
            </w:r>
          </w:p>
          <w:p w:rsidR="00851C6E" w:rsidRPr="008F31C9" w:rsidRDefault="00851C6E" w:rsidP="00AD224F">
            <w:pPr>
              <w:shd w:val="clear" w:color="auto" w:fill="FFFFFF"/>
              <w:spacing w:after="0" w:line="360" w:lineRule="auto"/>
              <w:jc w:val="both"/>
              <w:rPr>
                <w:rFonts w:ascii="Arial" w:eastAsia="Times New Roman" w:hAnsi="Arial" w:cs="Arial"/>
                <w:b/>
                <w:bCs/>
                <w:color w:val="000000"/>
                <w:sz w:val="20"/>
                <w:szCs w:val="24"/>
                <w:lang w:val="es-ES" w:eastAsia="es-ES"/>
              </w:rPr>
            </w:pPr>
            <w:r w:rsidRPr="008F31C9">
              <w:rPr>
                <w:rFonts w:ascii="Arial" w:eastAsia="Times New Roman" w:hAnsi="Arial" w:cs="Arial"/>
                <w:b/>
                <w:bCs/>
                <w:color w:val="000000"/>
                <w:sz w:val="20"/>
                <w:szCs w:val="24"/>
                <w:lang w:val="es-ES" w:eastAsia="es-ES"/>
              </w:rPr>
              <w:t>Desarrollo</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8B1013"/>
                <w:sz w:val="20"/>
                <w:szCs w:val="24"/>
                <w:lang w:val="es-ES" w:eastAsia="es-ES"/>
              </w:rPr>
              <w:t xml:space="preserve">En estos párrafos se describen las razones que respaldan y demuestran lo afirmado en la tesis. </w:t>
            </w:r>
            <w:r w:rsidRPr="00851C6E">
              <w:rPr>
                <w:rFonts w:ascii="Arial" w:eastAsia="Times New Roman" w:hAnsi="Arial" w:cs="Arial"/>
                <w:b/>
                <w:color w:val="8B1013"/>
                <w:sz w:val="20"/>
                <w:szCs w:val="24"/>
                <w:lang w:val="es-ES" w:eastAsia="es-ES"/>
              </w:rPr>
              <w:t>Para ello se recurre a las investigaciones que especialistas en el tema han realizado previamente y están consignadas en libros o artículos.</w:t>
            </w:r>
          </w:p>
          <w:p w:rsidR="00851C6E" w:rsidRDefault="00851C6E" w:rsidP="00AD224F">
            <w:pPr>
              <w:shd w:val="clear" w:color="auto" w:fill="FFFFFF"/>
              <w:spacing w:after="0" w:line="360" w:lineRule="auto"/>
              <w:jc w:val="both"/>
              <w:rPr>
                <w:rFonts w:ascii="Arial" w:eastAsia="Times New Roman" w:hAnsi="Arial" w:cs="Arial"/>
                <w:color w:val="8B1013"/>
                <w:sz w:val="20"/>
                <w:szCs w:val="24"/>
                <w:lang w:val="es-ES" w:eastAsia="es-ES"/>
              </w:rPr>
            </w:pPr>
            <w:r>
              <w:rPr>
                <w:rFonts w:ascii="Arial" w:eastAsia="Times New Roman" w:hAnsi="Arial" w:cs="Arial"/>
                <w:color w:val="8B1013"/>
                <w:sz w:val="20"/>
                <w:szCs w:val="24"/>
                <w:lang w:val="es-ES" w:eastAsia="es-ES"/>
              </w:rPr>
              <w:t>En</w:t>
            </w:r>
            <w:r w:rsidRPr="008F31C9">
              <w:rPr>
                <w:rFonts w:ascii="Arial" w:eastAsia="Times New Roman" w:hAnsi="Arial" w:cs="Arial"/>
                <w:color w:val="8B1013"/>
                <w:sz w:val="20"/>
                <w:szCs w:val="24"/>
                <w:lang w:val="es-ES" w:eastAsia="es-ES"/>
              </w:rPr>
              <w:t xml:space="preserve"> un ensayo académico como este, es necesario que cada afirmación se apoye en informaciones y datos avalados por expertos en el tema. </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8B1013"/>
                <w:sz w:val="20"/>
                <w:szCs w:val="24"/>
                <w:lang w:val="es-ES" w:eastAsia="es-ES"/>
              </w:rPr>
              <w:t xml:space="preserve">Como vemos, en este ensayo se recurre a las investigaciones de autores en sicología y neurología, como Simón </w:t>
            </w:r>
            <w:proofErr w:type="spellStart"/>
            <w:r w:rsidRPr="008F31C9">
              <w:rPr>
                <w:rFonts w:ascii="Arial" w:eastAsia="Times New Roman" w:hAnsi="Arial" w:cs="Arial"/>
                <w:color w:val="8B1013"/>
                <w:sz w:val="20"/>
                <w:szCs w:val="24"/>
                <w:lang w:val="es-ES" w:eastAsia="es-ES"/>
              </w:rPr>
              <w:t>Brailowsky</w:t>
            </w:r>
            <w:proofErr w:type="spellEnd"/>
            <w:r w:rsidRPr="008F31C9">
              <w:rPr>
                <w:rFonts w:ascii="Arial" w:eastAsia="Times New Roman" w:hAnsi="Arial" w:cs="Arial"/>
                <w:color w:val="8B1013"/>
                <w:sz w:val="20"/>
                <w:szCs w:val="24"/>
                <w:lang w:val="es-ES" w:eastAsia="es-ES"/>
              </w:rPr>
              <w:t xml:space="preserve">; en sociología, como Terry </w:t>
            </w:r>
            <w:proofErr w:type="spellStart"/>
            <w:r w:rsidRPr="008F31C9">
              <w:rPr>
                <w:rFonts w:ascii="Arial" w:eastAsia="Times New Roman" w:hAnsi="Arial" w:cs="Arial"/>
                <w:color w:val="8B1013"/>
                <w:sz w:val="20"/>
                <w:szCs w:val="24"/>
                <w:lang w:val="es-ES" w:eastAsia="es-ES"/>
              </w:rPr>
              <w:t>Eagleton</w:t>
            </w:r>
            <w:proofErr w:type="spellEnd"/>
            <w:r w:rsidRPr="008F31C9">
              <w:rPr>
                <w:rFonts w:ascii="Arial" w:eastAsia="Times New Roman" w:hAnsi="Arial" w:cs="Arial"/>
                <w:color w:val="8B1013"/>
                <w:sz w:val="20"/>
                <w:szCs w:val="24"/>
                <w:lang w:val="es-ES" w:eastAsia="es-ES"/>
              </w:rPr>
              <w:t xml:space="preserve"> y en antropología, como </w:t>
            </w:r>
            <w:r w:rsidRPr="008F31C9">
              <w:rPr>
                <w:rFonts w:ascii="Arial" w:eastAsia="Times New Roman" w:hAnsi="Arial" w:cs="Arial"/>
                <w:color w:val="8B1013"/>
                <w:sz w:val="20"/>
                <w:szCs w:val="24"/>
                <w:lang w:val="es-ES" w:eastAsia="es-ES"/>
              </w:rPr>
              <w:lastRenderedPageBreak/>
              <w:t xml:space="preserve">James </w:t>
            </w:r>
            <w:proofErr w:type="spellStart"/>
            <w:r w:rsidRPr="008F31C9">
              <w:rPr>
                <w:rFonts w:ascii="Arial" w:eastAsia="Times New Roman" w:hAnsi="Arial" w:cs="Arial"/>
                <w:color w:val="8B1013"/>
                <w:sz w:val="20"/>
                <w:szCs w:val="24"/>
                <w:lang w:val="es-ES" w:eastAsia="es-ES"/>
              </w:rPr>
              <w:t>Frazer</w:t>
            </w:r>
            <w:proofErr w:type="spellEnd"/>
            <w:r w:rsidRPr="008F31C9">
              <w:rPr>
                <w:rFonts w:ascii="Arial" w:eastAsia="Times New Roman" w:hAnsi="Arial" w:cs="Arial"/>
                <w:color w:val="8B1013"/>
                <w:sz w:val="20"/>
                <w:szCs w:val="24"/>
                <w:lang w:val="es-ES" w:eastAsia="es-ES"/>
              </w:rPr>
              <w:t>.</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AD224F">
              <w:rPr>
                <w:rFonts w:ascii="Arial" w:eastAsia="Times New Roman" w:hAnsi="Arial" w:cs="Arial"/>
                <w:color w:val="000000"/>
                <w:sz w:val="20"/>
                <w:szCs w:val="24"/>
                <w:lang w:val="es-ES" w:eastAsia="es-ES"/>
              </w:rPr>
              <w:t> </w:t>
            </w:r>
          </w:p>
          <w:p w:rsidR="00851C6E" w:rsidRDefault="00851C6E" w:rsidP="00AD224F">
            <w:pPr>
              <w:shd w:val="clear" w:color="auto" w:fill="FFFFFF"/>
              <w:spacing w:after="0" w:line="360" w:lineRule="auto"/>
              <w:jc w:val="both"/>
              <w:rPr>
                <w:rFonts w:ascii="Arial" w:eastAsia="Times New Roman" w:hAnsi="Arial" w:cs="Arial"/>
                <w:b/>
                <w:bCs/>
                <w:color w:val="000000"/>
                <w:sz w:val="20"/>
                <w:szCs w:val="24"/>
                <w:lang w:val="es-ES" w:eastAsia="es-ES"/>
              </w:rPr>
            </w:pPr>
            <w:r w:rsidRPr="008F31C9">
              <w:rPr>
                <w:rFonts w:ascii="Arial" w:eastAsia="Times New Roman" w:hAnsi="Arial" w:cs="Arial"/>
                <w:color w:val="8B1013"/>
                <w:sz w:val="20"/>
                <w:szCs w:val="24"/>
                <w:lang w:val="es-ES" w:eastAsia="es-ES"/>
              </w:rPr>
              <w:t>Las obras de estos autores se pueden aludir a través de la</w:t>
            </w:r>
            <w:r w:rsidRPr="00AD224F">
              <w:rPr>
                <w:rFonts w:ascii="Arial" w:eastAsia="Times New Roman" w:hAnsi="Arial" w:cs="Arial"/>
                <w:color w:val="8B1013"/>
                <w:sz w:val="20"/>
                <w:szCs w:val="24"/>
                <w:lang w:val="es-ES" w:eastAsia="es-ES"/>
              </w:rPr>
              <w:t> </w:t>
            </w:r>
            <w:hyperlink r:id="rId7" w:history="1">
              <w:r w:rsidRPr="008F31C9">
                <w:rPr>
                  <w:rFonts w:ascii="Arial" w:eastAsia="Times New Roman" w:hAnsi="Arial" w:cs="Arial"/>
                  <w:color w:val="62266F"/>
                  <w:sz w:val="20"/>
                  <w:szCs w:val="24"/>
                  <w:u w:val="single"/>
                  <w:bdr w:val="none" w:sz="0" w:space="0" w:color="auto" w:frame="1"/>
                  <w:lang w:val="es-ES" w:eastAsia="es-ES"/>
                </w:rPr>
                <w:t>paráfrasis</w:t>
              </w:r>
            </w:hyperlink>
            <w:r w:rsidRPr="008F31C9">
              <w:rPr>
                <w:rFonts w:ascii="Arial" w:eastAsia="Times New Roman" w:hAnsi="Arial" w:cs="Arial"/>
                <w:color w:val="8B1013"/>
                <w:sz w:val="20"/>
                <w:szCs w:val="24"/>
                <w:lang w:val="es-ES" w:eastAsia="es-ES"/>
              </w:rPr>
              <w:t xml:space="preserve">,  como sucede en el caso de </w:t>
            </w:r>
            <w:proofErr w:type="spellStart"/>
            <w:r w:rsidRPr="008F31C9">
              <w:rPr>
                <w:rFonts w:ascii="Arial" w:eastAsia="Times New Roman" w:hAnsi="Arial" w:cs="Arial"/>
                <w:color w:val="8B1013"/>
                <w:sz w:val="20"/>
                <w:szCs w:val="24"/>
                <w:lang w:val="es-ES" w:eastAsia="es-ES"/>
              </w:rPr>
              <w:t>Brailowsky</w:t>
            </w:r>
            <w:proofErr w:type="spellEnd"/>
            <w:r w:rsidRPr="008F31C9">
              <w:rPr>
                <w:rFonts w:ascii="Arial" w:eastAsia="Times New Roman" w:hAnsi="Arial" w:cs="Arial"/>
                <w:color w:val="8B1013"/>
                <w:sz w:val="20"/>
                <w:szCs w:val="24"/>
                <w:lang w:val="es-ES" w:eastAsia="es-ES"/>
              </w:rPr>
              <w:t xml:space="preserve"> y James </w:t>
            </w:r>
            <w:proofErr w:type="spellStart"/>
            <w:r w:rsidRPr="008F31C9">
              <w:rPr>
                <w:rFonts w:ascii="Arial" w:eastAsia="Times New Roman" w:hAnsi="Arial" w:cs="Arial"/>
                <w:color w:val="8B1013"/>
                <w:sz w:val="20"/>
                <w:szCs w:val="24"/>
                <w:lang w:val="es-ES" w:eastAsia="es-ES"/>
              </w:rPr>
              <w:t>Frazer</w:t>
            </w:r>
            <w:proofErr w:type="spellEnd"/>
            <w:r w:rsidRPr="008F31C9">
              <w:rPr>
                <w:rFonts w:ascii="Arial" w:eastAsia="Times New Roman" w:hAnsi="Arial" w:cs="Arial"/>
                <w:color w:val="000000"/>
                <w:sz w:val="20"/>
                <w:szCs w:val="24"/>
                <w:lang w:val="es-ES" w:eastAsia="es-ES"/>
              </w:rPr>
              <w:t> </w:t>
            </w:r>
            <w:r w:rsidRPr="008F31C9">
              <w:rPr>
                <w:rFonts w:ascii="Arial" w:eastAsia="Times New Roman" w:hAnsi="Arial" w:cs="Arial"/>
                <w:b/>
                <w:bCs/>
                <w:color w:val="000000"/>
                <w:sz w:val="20"/>
                <w:szCs w:val="24"/>
                <w:lang w:val="es-ES" w:eastAsia="es-ES"/>
              </w:rPr>
              <w:t>(párrafos 3 y 7) </w:t>
            </w:r>
            <w:r w:rsidRPr="008F31C9">
              <w:rPr>
                <w:rFonts w:ascii="Arial" w:eastAsia="Times New Roman" w:hAnsi="Arial" w:cs="Arial"/>
                <w:color w:val="8B1013"/>
                <w:sz w:val="20"/>
                <w:szCs w:val="24"/>
                <w:lang w:val="es-ES" w:eastAsia="es-ES"/>
              </w:rPr>
              <w:t xml:space="preserve">o mediante al cita textual, como sucede con </w:t>
            </w:r>
            <w:proofErr w:type="spellStart"/>
            <w:r w:rsidRPr="008F31C9">
              <w:rPr>
                <w:rFonts w:ascii="Arial" w:eastAsia="Times New Roman" w:hAnsi="Arial" w:cs="Arial"/>
                <w:color w:val="8B1013"/>
                <w:sz w:val="20"/>
                <w:szCs w:val="24"/>
                <w:lang w:val="es-ES" w:eastAsia="es-ES"/>
              </w:rPr>
              <w:t>Eagleton</w:t>
            </w:r>
            <w:proofErr w:type="spellEnd"/>
            <w:r>
              <w:rPr>
                <w:rFonts w:ascii="Arial" w:eastAsia="Times New Roman" w:hAnsi="Arial" w:cs="Arial"/>
                <w:color w:val="8B1013"/>
                <w:sz w:val="20"/>
                <w:szCs w:val="24"/>
                <w:lang w:val="es-ES" w:eastAsia="es-ES"/>
              </w:rPr>
              <w:t xml:space="preserve"> </w:t>
            </w:r>
            <w:r w:rsidRPr="008F31C9">
              <w:rPr>
                <w:rFonts w:ascii="Arial" w:eastAsia="Times New Roman" w:hAnsi="Arial" w:cs="Arial"/>
                <w:color w:val="000000"/>
                <w:sz w:val="20"/>
                <w:szCs w:val="24"/>
                <w:lang w:val="es-ES" w:eastAsia="es-ES"/>
              </w:rPr>
              <w:t> </w:t>
            </w:r>
            <w:r w:rsidRPr="008F31C9">
              <w:rPr>
                <w:rFonts w:ascii="Arial" w:eastAsia="Times New Roman" w:hAnsi="Arial" w:cs="Arial"/>
                <w:b/>
                <w:bCs/>
                <w:color w:val="000000"/>
                <w:sz w:val="20"/>
                <w:szCs w:val="24"/>
                <w:lang w:val="es-ES" w:eastAsia="es-ES"/>
              </w:rPr>
              <w:t>(párrafo 5). </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8B1013"/>
                <w:sz w:val="20"/>
                <w:szCs w:val="24"/>
                <w:lang w:val="es-ES" w:eastAsia="es-ES"/>
              </w:rPr>
              <w:t>En todos los casos, la referencia se hace claramente a través del uso del aparato crítico, que en este caso se hace como nota a </w:t>
            </w:r>
            <w:hyperlink r:id="rId8" w:anchor="Formato%201" w:history="1">
              <w:r w:rsidRPr="008F31C9">
                <w:rPr>
                  <w:rFonts w:ascii="Arial" w:eastAsia="Times New Roman" w:hAnsi="Arial" w:cs="Arial"/>
                  <w:color w:val="62266F"/>
                  <w:sz w:val="20"/>
                  <w:szCs w:val="24"/>
                  <w:u w:val="single"/>
                  <w:bdr w:val="none" w:sz="0" w:space="0" w:color="auto" w:frame="1"/>
                  <w:lang w:val="es-ES" w:eastAsia="es-ES"/>
                </w:rPr>
                <w:t>pie de página.</w:t>
              </w:r>
            </w:hyperlink>
          </w:p>
          <w:p w:rsidR="00851C6E" w:rsidRPr="00AD224F" w:rsidRDefault="00851C6E" w:rsidP="00AD224F">
            <w:pPr>
              <w:spacing w:after="0" w:line="360" w:lineRule="auto"/>
              <w:jc w:val="both"/>
              <w:rPr>
                <w:rFonts w:ascii="Arial" w:eastAsia="Calibri" w:hAnsi="Arial" w:cs="Arial"/>
                <w:sz w:val="18"/>
                <w:szCs w:val="24"/>
                <w:lang w:val="es-ES"/>
              </w:rPr>
            </w:pPr>
          </w:p>
        </w:tc>
      </w:tr>
      <w:tr w:rsidR="00851C6E" w:rsidRPr="00AD224F" w:rsidTr="00851C6E">
        <w:tc>
          <w:tcPr>
            <w:tcW w:w="392" w:type="dxa"/>
          </w:tcPr>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Pr="008F31C9"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4</w:t>
            </w:r>
          </w:p>
        </w:tc>
        <w:tc>
          <w:tcPr>
            <w:tcW w:w="5763" w:type="dxa"/>
          </w:tcPr>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El hombre ha tendido siempre a dar interpretaciones mágico</w:t>
            </w:r>
            <w:r>
              <w:rPr>
                <w:rFonts w:ascii="Arial" w:eastAsia="Times New Roman" w:hAnsi="Arial" w:cs="Arial"/>
                <w:color w:val="000000"/>
                <w:sz w:val="20"/>
                <w:szCs w:val="24"/>
                <w:lang w:val="es-ES" w:eastAsia="es-ES"/>
              </w:rPr>
              <w:t xml:space="preserve"> </w:t>
            </w:r>
            <w:r w:rsidRPr="008F31C9">
              <w:rPr>
                <w:rFonts w:ascii="Arial" w:eastAsia="Times New Roman" w:hAnsi="Arial" w:cs="Arial"/>
                <w:color w:val="000000"/>
                <w:sz w:val="20"/>
                <w:szCs w:val="24"/>
                <w:lang w:val="es-ES" w:eastAsia="es-ES"/>
              </w:rPr>
              <w:t>-</w:t>
            </w:r>
            <w:r>
              <w:rPr>
                <w:rFonts w:ascii="Arial" w:eastAsia="Times New Roman" w:hAnsi="Arial" w:cs="Arial"/>
                <w:color w:val="000000"/>
                <w:sz w:val="20"/>
                <w:szCs w:val="24"/>
                <w:lang w:val="es-ES" w:eastAsia="es-ES"/>
              </w:rPr>
              <w:t xml:space="preserve"> </w:t>
            </w:r>
            <w:r w:rsidRPr="008F31C9">
              <w:rPr>
                <w:rFonts w:ascii="Arial" w:eastAsia="Times New Roman" w:hAnsi="Arial" w:cs="Arial"/>
                <w:color w:val="000000"/>
                <w:sz w:val="20"/>
                <w:szCs w:val="24"/>
                <w:lang w:val="es-ES" w:eastAsia="es-ES"/>
              </w:rPr>
              <w:t>religiosas a aquellos fenómenos naturales que escapan a su comprensión, creando en torno suyo relatos fabulosos en los que agentes impersonales que la mayoría de las veces son fuerzas de la naturaleza personificadas, realizan acciones con sentido simbólico.</w:t>
            </w:r>
          </w:p>
          <w:p w:rsidR="00851C6E" w:rsidRPr="00AD224F" w:rsidRDefault="00851C6E" w:rsidP="00AD224F">
            <w:pPr>
              <w:spacing w:after="0" w:line="360" w:lineRule="auto"/>
              <w:jc w:val="both"/>
              <w:rPr>
                <w:rFonts w:ascii="Arial" w:eastAsia="Calibri" w:hAnsi="Arial" w:cs="Arial"/>
                <w:sz w:val="18"/>
                <w:szCs w:val="24"/>
                <w:lang w:val="es-ES"/>
              </w:rPr>
            </w:pPr>
          </w:p>
        </w:tc>
        <w:tc>
          <w:tcPr>
            <w:tcW w:w="2565" w:type="dxa"/>
            <w:vMerge/>
          </w:tcPr>
          <w:p w:rsidR="00851C6E" w:rsidRPr="00AD224F" w:rsidRDefault="00851C6E" w:rsidP="00AD224F">
            <w:pPr>
              <w:spacing w:after="0" w:line="360" w:lineRule="auto"/>
              <w:jc w:val="both"/>
              <w:rPr>
                <w:rFonts w:ascii="Arial" w:eastAsia="Calibri" w:hAnsi="Arial" w:cs="Arial"/>
                <w:sz w:val="18"/>
                <w:szCs w:val="24"/>
                <w:lang w:val="es-ES"/>
              </w:rPr>
            </w:pPr>
          </w:p>
        </w:tc>
      </w:tr>
      <w:tr w:rsidR="00851C6E" w:rsidRPr="00AD224F" w:rsidTr="00851C6E">
        <w:tc>
          <w:tcPr>
            <w:tcW w:w="392" w:type="dxa"/>
          </w:tcPr>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Pr="008F31C9"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5</w:t>
            </w:r>
          </w:p>
        </w:tc>
        <w:tc>
          <w:tcPr>
            <w:tcW w:w="5763" w:type="dxa"/>
          </w:tcPr>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 xml:space="preserve">Terry </w:t>
            </w:r>
            <w:proofErr w:type="spellStart"/>
            <w:r w:rsidRPr="008F31C9">
              <w:rPr>
                <w:rFonts w:ascii="Arial" w:eastAsia="Times New Roman" w:hAnsi="Arial" w:cs="Arial"/>
                <w:color w:val="000000"/>
                <w:sz w:val="20"/>
                <w:szCs w:val="24"/>
                <w:lang w:val="es-ES" w:eastAsia="es-ES"/>
              </w:rPr>
              <w:t>Eagleton</w:t>
            </w:r>
            <w:proofErr w:type="spellEnd"/>
            <w:r w:rsidRPr="008F31C9">
              <w:rPr>
                <w:rFonts w:ascii="Arial" w:eastAsia="Times New Roman" w:hAnsi="Arial" w:cs="Arial"/>
                <w:color w:val="000000"/>
                <w:sz w:val="20"/>
                <w:szCs w:val="24"/>
                <w:lang w:val="es-ES" w:eastAsia="es-ES"/>
              </w:rPr>
              <w:t xml:space="preserve"> ha señalado que el hombre como ser cultural se distingue por su carácter simbólico, a diferencia de otros animales “cuyos cuerpos solo les dejan un poder limitado para liberarse de los contextos que los determinan”.</w:t>
            </w:r>
            <w:r w:rsidRPr="00E12081">
              <w:rPr>
                <w:rFonts w:ascii="Arial" w:eastAsia="Times New Roman" w:hAnsi="Arial" w:cs="Arial"/>
                <w:color w:val="000000"/>
                <w:sz w:val="20"/>
                <w:szCs w:val="24"/>
                <w:vertAlign w:val="superscript"/>
                <w:lang w:val="es-ES" w:eastAsia="es-ES"/>
              </w:rPr>
              <w:t>2</w:t>
            </w:r>
            <w:r w:rsidRPr="008F31C9">
              <w:rPr>
                <w:rFonts w:ascii="Arial" w:eastAsia="Times New Roman" w:hAnsi="Arial" w:cs="Arial"/>
                <w:color w:val="000000"/>
                <w:sz w:val="20"/>
                <w:szCs w:val="24"/>
                <w:lang w:val="es-ES" w:eastAsia="es-ES"/>
              </w:rPr>
              <w:t xml:space="preserve">  Los símbolos míticos revelan a los seres humanos poderes que van más allá́ de los naturales y que, en el caso de la calidad sagrada que se concedió́ a la epilepsia, sirvieron para explicar por qué́ de las capacidades superiores de ciertos hombres que padecieron ese mal como Hércules, Sócrates, Mahoma, </w:t>
            </w:r>
            <w:proofErr w:type="spellStart"/>
            <w:r w:rsidRPr="008F31C9">
              <w:rPr>
                <w:rFonts w:ascii="Arial" w:eastAsia="Times New Roman" w:hAnsi="Arial" w:cs="Arial"/>
                <w:color w:val="000000"/>
                <w:sz w:val="20"/>
                <w:szCs w:val="24"/>
                <w:lang w:val="es-ES" w:eastAsia="es-ES"/>
              </w:rPr>
              <w:t>Dostoyevsky</w:t>
            </w:r>
            <w:proofErr w:type="spellEnd"/>
            <w:r w:rsidRPr="008F31C9">
              <w:rPr>
                <w:rFonts w:ascii="Arial" w:eastAsia="Times New Roman" w:hAnsi="Arial" w:cs="Arial"/>
                <w:color w:val="000000"/>
                <w:sz w:val="20"/>
                <w:szCs w:val="24"/>
                <w:lang w:val="es-ES" w:eastAsia="es-ES"/>
              </w:rPr>
              <w:t xml:space="preserve">, Lord Byron, Flaubert y Van Gogh, a quienes </w:t>
            </w:r>
            <w:proofErr w:type="spellStart"/>
            <w:r w:rsidRPr="008F31C9">
              <w:rPr>
                <w:rFonts w:ascii="Arial" w:eastAsia="Times New Roman" w:hAnsi="Arial" w:cs="Arial"/>
                <w:color w:val="000000"/>
                <w:sz w:val="20"/>
                <w:szCs w:val="24"/>
                <w:lang w:val="es-ES" w:eastAsia="es-ES"/>
              </w:rPr>
              <w:lastRenderedPageBreak/>
              <w:t>Brailowsky</w:t>
            </w:r>
            <w:proofErr w:type="spellEnd"/>
            <w:r w:rsidRPr="008F31C9">
              <w:rPr>
                <w:rFonts w:ascii="Arial" w:eastAsia="Times New Roman" w:hAnsi="Arial" w:cs="Arial"/>
                <w:color w:val="000000"/>
                <w:sz w:val="20"/>
                <w:szCs w:val="24"/>
                <w:lang w:val="es-ES" w:eastAsia="es-ES"/>
              </w:rPr>
              <w:t xml:space="preserve"> menciona.</w:t>
            </w:r>
          </w:p>
          <w:p w:rsidR="00851C6E" w:rsidRPr="00AD224F" w:rsidRDefault="00851C6E" w:rsidP="00AD224F">
            <w:pPr>
              <w:spacing w:after="0" w:line="360" w:lineRule="auto"/>
              <w:jc w:val="both"/>
              <w:rPr>
                <w:rFonts w:ascii="Arial" w:eastAsia="Calibri" w:hAnsi="Arial" w:cs="Arial"/>
                <w:sz w:val="18"/>
                <w:szCs w:val="24"/>
                <w:lang w:val="es-ES"/>
              </w:rPr>
            </w:pPr>
          </w:p>
        </w:tc>
        <w:tc>
          <w:tcPr>
            <w:tcW w:w="2565" w:type="dxa"/>
            <w:vMerge/>
          </w:tcPr>
          <w:p w:rsidR="00851C6E" w:rsidRPr="00AD224F" w:rsidRDefault="00851C6E" w:rsidP="00AD224F">
            <w:pPr>
              <w:spacing w:after="0" w:line="360" w:lineRule="auto"/>
              <w:jc w:val="both"/>
              <w:rPr>
                <w:rFonts w:ascii="Arial" w:eastAsia="Calibri" w:hAnsi="Arial" w:cs="Arial"/>
                <w:sz w:val="18"/>
                <w:szCs w:val="24"/>
                <w:lang w:val="es-ES"/>
              </w:rPr>
            </w:pPr>
          </w:p>
        </w:tc>
      </w:tr>
      <w:tr w:rsidR="00851C6E" w:rsidRPr="00AD224F" w:rsidTr="00851C6E">
        <w:tc>
          <w:tcPr>
            <w:tcW w:w="392" w:type="dxa"/>
          </w:tcPr>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Pr="008F31C9"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6</w:t>
            </w:r>
          </w:p>
        </w:tc>
        <w:tc>
          <w:tcPr>
            <w:tcW w:w="5763" w:type="dxa"/>
          </w:tcPr>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La historia humana está poblada de mitos porque “el mito, igual que la ciencia, tiene la ambición de explicar el mundo haciendo inteligibles sus fenómenos. Igual que ella, pretende ofrecer al hombre un modo de actuar sobre el universo, asegurándole su posesión espiritual y material. Ante un universo lleno de incertidumbres y misterios, el mito interviene para introducir lo humano”. </w:t>
            </w:r>
            <w:r w:rsidRPr="009A4E71">
              <w:rPr>
                <w:rFonts w:ascii="Arial" w:eastAsia="Times New Roman" w:hAnsi="Arial" w:cs="Arial"/>
                <w:color w:val="000000"/>
                <w:sz w:val="20"/>
                <w:szCs w:val="24"/>
                <w:vertAlign w:val="superscript"/>
                <w:lang w:val="es-ES" w:eastAsia="es-ES"/>
              </w:rPr>
              <w:t>3</w:t>
            </w:r>
            <w:r w:rsidRPr="008F31C9">
              <w:rPr>
                <w:rFonts w:ascii="Arial" w:eastAsia="Times New Roman" w:hAnsi="Arial" w:cs="Arial"/>
                <w:color w:val="000000"/>
                <w:sz w:val="20"/>
                <w:szCs w:val="24"/>
                <w:lang w:val="es-ES" w:eastAsia="es-ES"/>
              </w:rPr>
              <w:t> No se trata de un ensueño gratuito sino de una hipótesis de trabajo, de un intento de salir de la impotencia en que el ser humano se encuentra.</w:t>
            </w:r>
          </w:p>
          <w:p w:rsidR="00851C6E" w:rsidRPr="00AD224F" w:rsidRDefault="00851C6E" w:rsidP="00AD224F">
            <w:pPr>
              <w:spacing w:after="0" w:line="360" w:lineRule="auto"/>
              <w:jc w:val="both"/>
              <w:rPr>
                <w:rFonts w:ascii="Arial" w:eastAsia="Calibri" w:hAnsi="Arial" w:cs="Arial"/>
                <w:sz w:val="18"/>
                <w:szCs w:val="24"/>
                <w:lang w:val="es-ES"/>
              </w:rPr>
            </w:pPr>
          </w:p>
        </w:tc>
        <w:tc>
          <w:tcPr>
            <w:tcW w:w="2565" w:type="dxa"/>
            <w:vMerge/>
          </w:tcPr>
          <w:p w:rsidR="00851C6E" w:rsidRPr="00AD224F" w:rsidRDefault="00851C6E" w:rsidP="00AD224F">
            <w:pPr>
              <w:spacing w:after="0" w:line="360" w:lineRule="auto"/>
              <w:jc w:val="both"/>
              <w:rPr>
                <w:rFonts w:ascii="Arial" w:eastAsia="Calibri" w:hAnsi="Arial" w:cs="Arial"/>
                <w:sz w:val="18"/>
                <w:szCs w:val="24"/>
                <w:lang w:val="es-ES"/>
              </w:rPr>
            </w:pPr>
          </w:p>
        </w:tc>
      </w:tr>
      <w:tr w:rsidR="00851C6E" w:rsidRPr="00AD224F" w:rsidTr="00851C6E">
        <w:tc>
          <w:tcPr>
            <w:tcW w:w="392" w:type="dxa"/>
          </w:tcPr>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Pr="008F31C9"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7</w:t>
            </w:r>
          </w:p>
        </w:tc>
        <w:tc>
          <w:tcPr>
            <w:tcW w:w="5763" w:type="dxa"/>
          </w:tcPr>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 xml:space="preserve">James G. </w:t>
            </w:r>
            <w:proofErr w:type="spellStart"/>
            <w:r w:rsidRPr="008F31C9">
              <w:rPr>
                <w:rFonts w:ascii="Arial" w:eastAsia="Times New Roman" w:hAnsi="Arial" w:cs="Arial"/>
                <w:color w:val="000000"/>
                <w:sz w:val="20"/>
                <w:szCs w:val="24"/>
                <w:lang w:val="es-ES" w:eastAsia="es-ES"/>
              </w:rPr>
              <w:t>Frazer</w:t>
            </w:r>
            <w:proofErr w:type="spellEnd"/>
            <w:r w:rsidRPr="008F31C9">
              <w:rPr>
                <w:rFonts w:ascii="Arial" w:eastAsia="Times New Roman" w:hAnsi="Arial" w:cs="Arial"/>
                <w:color w:val="000000"/>
                <w:sz w:val="20"/>
                <w:szCs w:val="24"/>
                <w:lang w:val="es-ES" w:eastAsia="es-ES"/>
              </w:rPr>
              <w:t xml:space="preserve"> en </w:t>
            </w:r>
            <w:r w:rsidRPr="008F31C9">
              <w:rPr>
                <w:rFonts w:ascii="Arial" w:eastAsia="Times New Roman" w:hAnsi="Arial" w:cs="Arial"/>
                <w:i/>
                <w:iCs/>
                <w:color w:val="000000"/>
                <w:sz w:val="20"/>
                <w:szCs w:val="24"/>
                <w:lang w:val="es-ES" w:eastAsia="es-ES"/>
              </w:rPr>
              <w:t>La rama dorada: Magia y religión</w:t>
            </w:r>
            <w:r w:rsidRPr="008F31C9">
              <w:rPr>
                <w:rFonts w:ascii="Arial" w:eastAsia="Times New Roman" w:hAnsi="Arial" w:cs="Arial"/>
                <w:color w:val="000000"/>
                <w:sz w:val="20"/>
                <w:szCs w:val="24"/>
                <w:lang w:val="es-ES" w:eastAsia="es-ES"/>
              </w:rPr>
              <w:t> </w:t>
            </w:r>
            <w:r w:rsidRPr="009A4E71">
              <w:rPr>
                <w:rFonts w:ascii="Arial" w:eastAsia="Times New Roman" w:hAnsi="Arial" w:cs="Arial"/>
                <w:color w:val="000000"/>
                <w:sz w:val="20"/>
                <w:szCs w:val="24"/>
                <w:vertAlign w:val="superscript"/>
                <w:lang w:val="es-ES" w:eastAsia="es-ES"/>
              </w:rPr>
              <w:t>4</w:t>
            </w:r>
            <w:r w:rsidRPr="008F31C9">
              <w:rPr>
                <w:rFonts w:ascii="Arial" w:eastAsia="Times New Roman" w:hAnsi="Arial" w:cs="Arial"/>
                <w:color w:val="000000"/>
                <w:sz w:val="20"/>
                <w:szCs w:val="24"/>
                <w:lang w:val="es-ES" w:eastAsia="es-ES"/>
              </w:rPr>
              <w:t> relaciona los distintos mitos con un número considerable de cuestiones a las que los hombres quisieron dar explicación por medio de ellos: el dominio del tiempo, el poder benéfico de los árboles, las estaciones del año, la muerte, la vegetación, los poderes espirituales, el mal y los elementos. Este autor da gran importancia a la religión en virtud de cuyos mitos se suple las limitaciones humanas ante el poder ilimitado de los dioses.</w:t>
            </w:r>
          </w:p>
          <w:p w:rsidR="00851C6E" w:rsidRPr="00AD224F" w:rsidRDefault="00851C6E" w:rsidP="00AD224F">
            <w:pPr>
              <w:spacing w:after="0" w:line="360" w:lineRule="auto"/>
              <w:jc w:val="both"/>
              <w:rPr>
                <w:rFonts w:ascii="Arial" w:eastAsia="Calibri" w:hAnsi="Arial" w:cs="Arial"/>
                <w:sz w:val="18"/>
                <w:szCs w:val="24"/>
                <w:lang w:val="es-ES"/>
              </w:rPr>
            </w:pPr>
          </w:p>
        </w:tc>
        <w:tc>
          <w:tcPr>
            <w:tcW w:w="2565" w:type="dxa"/>
            <w:vMerge/>
          </w:tcPr>
          <w:p w:rsidR="00851C6E" w:rsidRPr="00AD224F" w:rsidRDefault="00851C6E" w:rsidP="00AD224F">
            <w:pPr>
              <w:spacing w:after="0" w:line="360" w:lineRule="auto"/>
              <w:jc w:val="both"/>
              <w:rPr>
                <w:rFonts w:ascii="Arial" w:eastAsia="Calibri" w:hAnsi="Arial" w:cs="Arial"/>
                <w:sz w:val="18"/>
                <w:szCs w:val="24"/>
                <w:lang w:val="es-ES"/>
              </w:rPr>
            </w:pPr>
          </w:p>
        </w:tc>
      </w:tr>
      <w:tr w:rsidR="00851C6E" w:rsidRPr="00AD224F" w:rsidTr="00851C6E">
        <w:tc>
          <w:tcPr>
            <w:tcW w:w="392" w:type="dxa"/>
          </w:tcPr>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p w:rsidR="00851C6E" w:rsidRPr="008F31C9"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Pr>
                <w:rFonts w:ascii="Arial" w:eastAsia="Times New Roman" w:hAnsi="Arial" w:cs="Arial"/>
                <w:color w:val="000000"/>
                <w:sz w:val="20"/>
                <w:szCs w:val="24"/>
                <w:lang w:val="es-ES" w:eastAsia="es-ES"/>
              </w:rPr>
              <w:t>8</w:t>
            </w:r>
          </w:p>
        </w:tc>
        <w:tc>
          <w:tcPr>
            <w:tcW w:w="5763" w:type="dxa"/>
          </w:tcPr>
          <w:p w:rsidR="00851C6E" w:rsidRPr="008F31C9"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Los mitos entonces, como parte de la cultura, ayudan a sobrevivir al hombre porque llenan vacíos de su naturaleza material al colmar necesidades que esta no les permite satisfacer.</w:t>
            </w:r>
          </w:p>
          <w:p w:rsidR="00851C6E" w:rsidRPr="00AD224F" w:rsidRDefault="00851C6E" w:rsidP="00AD224F">
            <w:pPr>
              <w:spacing w:after="0" w:line="360" w:lineRule="auto"/>
              <w:jc w:val="both"/>
              <w:rPr>
                <w:rFonts w:ascii="Arial" w:eastAsia="Calibri" w:hAnsi="Arial" w:cs="Arial"/>
                <w:sz w:val="18"/>
                <w:szCs w:val="24"/>
                <w:lang w:val="es-ES"/>
              </w:rPr>
            </w:pPr>
          </w:p>
        </w:tc>
        <w:tc>
          <w:tcPr>
            <w:tcW w:w="2565" w:type="dxa"/>
          </w:tcPr>
          <w:p w:rsidR="00851C6E" w:rsidRPr="008F31C9" w:rsidRDefault="00851C6E" w:rsidP="00AD224F">
            <w:pPr>
              <w:spacing w:after="0" w:line="360" w:lineRule="auto"/>
              <w:jc w:val="both"/>
              <w:rPr>
                <w:rFonts w:ascii="Arial" w:eastAsia="Calibri" w:hAnsi="Arial" w:cs="Arial"/>
                <w:b/>
                <w:bCs/>
                <w:color w:val="000000"/>
                <w:sz w:val="20"/>
                <w:szCs w:val="24"/>
                <w:shd w:val="clear" w:color="auto" w:fill="FFFFFF"/>
                <w:lang w:val="es-ES"/>
              </w:rPr>
            </w:pPr>
            <w:r w:rsidRPr="008F31C9">
              <w:rPr>
                <w:rFonts w:ascii="Arial" w:eastAsia="Calibri" w:hAnsi="Arial" w:cs="Arial"/>
                <w:b/>
                <w:bCs/>
                <w:color w:val="000000"/>
                <w:sz w:val="20"/>
                <w:szCs w:val="24"/>
                <w:shd w:val="clear" w:color="auto" w:fill="FFFFFF"/>
                <w:lang w:val="es-ES"/>
              </w:rPr>
              <w:t xml:space="preserve">Párrafo 8 </w:t>
            </w:r>
          </w:p>
          <w:p w:rsidR="00851C6E" w:rsidRPr="008F31C9" w:rsidRDefault="00851C6E" w:rsidP="00AD224F">
            <w:pPr>
              <w:spacing w:after="0" w:line="360" w:lineRule="auto"/>
              <w:jc w:val="both"/>
              <w:rPr>
                <w:rFonts w:ascii="Arial" w:eastAsia="Calibri" w:hAnsi="Arial" w:cs="Arial"/>
                <w:b/>
                <w:bCs/>
                <w:color w:val="000000"/>
                <w:sz w:val="20"/>
                <w:szCs w:val="24"/>
                <w:shd w:val="clear" w:color="auto" w:fill="FFFFFF"/>
                <w:lang w:val="es-ES"/>
              </w:rPr>
            </w:pPr>
            <w:r w:rsidRPr="008F31C9">
              <w:rPr>
                <w:rFonts w:ascii="Arial" w:eastAsia="Calibri" w:hAnsi="Arial" w:cs="Arial"/>
                <w:b/>
                <w:bCs/>
                <w:color w:val="000000"/>
                <w:sz w:val="20"/>
                <w:szCs w:val="24"/>
                <w:shd w:val="clear" w:color="auto" w:fill="FFFFFF"/>
                <w:lang w:val="es-ES"/>
              </w:rPr>
              <w:t>Conclusión</w:t>
            </w:r>
          </w:p>
          <w:p w:rsidR="00851C6E" w:rsidRPr="008F31C9" w:rsidRDefault="00851C6E" w:rsidP="00AD224F">
            <w:pPr>
              <w:spacing w:after="0" w:line="360" w:lineRule="auto"/>
              <w:jc w:val="both"/>
              <w:rPr>
                <w:rFonts w:ascii="Arial" w:eastAsia="Calibri" w:hAnsi="Arial" w:cs="Arial"/>
                <w:color w:val="8B1013"/>
                <w:sz w:val="20"/>
                <w:szCs w:val="24"/>
                <w:shd w:val="clear" w:color="auto" w:fill="FFFFFF"/>
                <w:lang w:val="es-ES"/>
              </w:rPr>
            </w:pPr>
            <w:r w:rsidRPr="008F31C9">
              <w:rPr>
                <w:rFonts w:ascii="Arial" w:eastAsia="Calibri" w:hAnsi="Arial" w:cs="Arial"/>
                <w:b/>
                <w:bCs/>
                <w:color w:val="8B1013"/>
                <w:sz w:val="20"/>
                <w:szCs w:val="24"/>
                <w:shd w:val="clear" w:color="auto" w:fill="FFFFFF"/>
                <w:lang w:val="es-ES"/>
              </w:rPr>
              <w:t> </w:t>
            </w:r>
            <w:r w:rsidRPr="008F31C9">
              <w:rPr>
                <w:rFonts w:ascii="Arial" w:eastAsia="Calibri" w:hAnsi="Arial" w:cs="Arial"/>
                <w:color w:val="8B1013"/>
                <w:sz w:val="20"/>
                <w:szCs w:val="24"/>
                <w:shd w:val="clear" w:color="auto" w:fill="FFFFFF"/>
                <w:lang w:val="es-ES"/>
              </w:rPr>
              <w:t>En este breve párrafo, se consigna de forma breve y concisa la demostración de la tesis inicial: El hombre necesita de los mitos para hacer frente a lo desconocido</w:t>
            </w:r>
            <w:r>
              <w:rPr>
                <w:rFonts w:ascii="Arial" w:eastAsia="Calibri" w:hAnsi="Arial" w:cs="Arial"/>
                <w:color w:val="8B1013"/>
                <w:sz w:val="20"/>
                <w:szCs w:val="24"/>
                <w:shd w:val="clear" w:color="auto" w:fill="FFFFFF"/>
                <w:lang w:val="es-ES"/>
              </w:rPr>
              <w:t>.</w:t>
            </w:r>
          </w:p>
          <w:p w:rsidR="00851C6E" w:rsidRPr="00AD224F" w:rsidRDefault="00851C6E" w:rsidP="00AD224F">
            <w:pPr>
              <w:spacing w:after="0" w:line="360" w:lineRule="auto"/>
              <w:jc w:val="both"/>
              <w:rPr>
                <w:rFonts w:ascii="Arial" w:eastAsia="Calibri" w:hAnsi="Arial" w:cs="Arial"/>
                <w:sz w:val="18"/>
                <w:szCs w:val="24"/>
                <w:lang w:val="es-ES"/>
              </w:rPr>
            </w:pPr>
          </w:p>
        </w:tc>
      </w:tr>
      <w:tr w:rsidR="00851C6E" w:rsidRPr="00AD224F" w:rsidTr="00851C6E">
        <w:trPr>
          <w:trHeight w:val="170"/>
        </w:trPr>
        <w:tc>
          <w:tcPr>
            <w:tcW w:w="392" w:type="dxa"/>
          </w:tcPr>
          <w:p w:rsidR="00851C6E" w:rsidRPr="008F31C9"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p>
        </w:tc>
        <w:tc>
          <w:tcPr>
            <w:tcW w:w="5763" w:type="dxa"/>
          </w:tcPr>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 xml:space="preserve">1 Simón </w:t>
            </w:r>
            <w:proofErr w:type="spellStart"/>
            <w:r w:rsidRPr="008F31C9">
              <w:rPr>
                <w:rFonts w:ascii="Arial" w:eastAsia="Times New Roman" w:hAnsi="Arial" w:cs="Arial"/>
                <w:color w:val="000000"/>
                <w:sz w:val="20"/>
                <w:szCs w:val="24"/>
                <w:lang w:val="es-ES" w:eastAsia="es-ES"/>
              </w:rPr>
              <w:t>Brailowsky</w:t>
            </w:r>
            <w:proofErr w:type="spellEnd"/>
            <w:r w:rsidRPr="008F31C9">
              <w:rPr>
                <w:rFonts w:ascii="Arial" w:eastAsia="Times New Roman" w:hAnsi="Arial" w:cs="Arial"/>
                <w:color w:val="000000"/>
                <w:sz w:val="20"/>
                <w:szCs w:val="24"/>
                <w:lang w:val="es-ES" w:eastAsia="es-ES"/>
              </w:rPr>
              <w:t>, </w:t>
            </w:r>
            <w:r w:rsidRPr="008F31C9">
              <w:rPr>
                <w:rFonts w:ascii="Arial" w:eastAsia="Times New Roman" w:hAnsi="Arial" w:cs="Arial"/>
                <w:i/>
                <w:iCs/>
                <w:color w:val="000000"/>
                <w:sz w:val="20"/>
                <w:szCs w:val="24"/>
                <w:lang w:val="es-ES" w:eastAsia="es-ES"/>
              </w:rPr>
              <w:t>Epilepsia: Enfermedad sagrada del cerebro</w:t>
            </w:r>
            <w:r w:rsidRPr="008F31C9">
              <w:rPr>
                <w:rFonts w:ascii="Arial" w:eastAsia="Times New Roman" w:hAnsi="Arial" w:cs="Arial"/>
                <w:color w:val="000000"/>
                <w:sz w:val="20"/>
                <w:szCs w:val="24"/>
                <w:lang w:val="es-ES" w:eastAsia="es-ES"/>
              </w:rPr>
              <w:t>, México, 1999.</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 xml:space="preserve">2 Terry </w:t>
            </w:r>
            <w:proofErr w:type="spellStart"/>
            <w:r w:rsidRPr="008F31C9">
              <w:rPr>
                <w:rFonts w:ascii="Arial" w:eastAsia="Times New Roman" w:hAnsi="Arial" w:cs="Arial"/>
                <w:color w:val="000000"/>
                <w:sz w:val="20"/>
                <w:szCs w:val="24"/>
                <w:lang w:val="es-ES" w:eastAsia="es-ES"/>
              </w:rPr>
              <w:t>Eagleton</w:t>
            </w:r>
            <w:proofErr w:type="spellEnd"/>
            <w:r w:rsidRPr="008F31C9">
              <w:rPr>
                <w:rFonts w:ascii="Arial" w:eastAsia="Times New Roman" w:hAnsi="Arial" w:cs="Arial"/>
                <w:color w:val="000000"/>
                <w:sz w:val="20"/>
                <w:szCs w:val="24"/>
                <w:lang w:val="es-ES" w:eastAsia="es-ES"/>
              </w:rPr>
              <w:t>, </w:t>
            </w:r>
            <w:r w:rsidRPr="008F31C9">
              <w:rPr>
                <w:rFonts w:ascii="Arial" w:eastAsia="Times New Roman" w:hAnsi="Arial" w:cs="Arial"/>
                <w:i/>
                <w:iCs/>
                <w:color w:val="000000"/>
                <w:sz w:val="20"/>
                <w:szCs w:val="24"/>
                <w:lang w:val="es-ES" w:eastAsia="es-ES"/>
              </w:rPr>
              <w:t>La idea de cultura: Una mirada política sobre los conflictos culturales</w:t>
            </w:r>
            <w:r w:rsidRPr="008F31C9">
              <w:rPr>
                <w:rFonts w:ascii="Arial" w:eastAsia="Times New Roman" w:hAnsi="Arial" w:cs="Arial"/>
                <w:color w:val="000000"/>
                <w:sz w:val="20"/>
                <w:szCs w:val="24"/>
                <w:lang w:val="es-ES" w:eastAsia="es-ES"/>
              </w:rPr>
              <w:t xml:space="preserve">, Barcelona, </w:t>
            </w:r>
            <w:proofErr w:type="spellStart"/>
            <w:r w:rsidRPr="008F31C9">
              <w:rPr>
                <w:rFonts w:ascii="Arial" w:eastAsia="Times New Roman" w:hAnsi="Arial" w:cs="Arial"/>
                <w:color w:val="000000"/>
                <w:sz w:val="20"/>
                <w:szCs w:val="24"/>
                <w:lang w:val="es-ES" w:eastAsia="es-ES"/>
              </w:rPr>
              <w:t>Paidós</w:t>
            </w:r>
            <w:proofErr w:type="spellEnd"/>
            <w:r w:rsidRPr="008F31C9">
              <w:rPr>
                <w:rFonts w:ascii="Arial" w:eastAsia="Times New Roman" w:hAnsi="Arial" w:cs="Arial"/>
                <w:color w:val="000000"/>
                <w:sz w:val="20"/>
                <w:szCs w:val="24"/>
                <w:lang w:val="es-ES" w:eastAsia="es-ES"/>
              </w:rPr>
              <w:t>, 2001, p.145.</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3 Mitologías, </w:t>
            </w:r>
            <w:r w:rsidRPr="008F31C9">
              <w:rPr>
                <w:rFonts w:ascii="Arial" w:eastAsia="Times New Roman" w:hAnsi="Arial" w:cs="Arial"/>
                <w:i/>
                <w:iCs/>
                <w:color w:val="000000"/>
                <w:sz w:val="20"/>
                <w:szCs w:val="24"/>
                <w:lang w:val="es-ES" w:eastAsia="es-ES"/>
              </w:rPr>
              <w:t>“Del Mediterráneo al Ganges”</w:t>
            </w:r>
            <w:r w:rsidRPr="008F31C9">
              <w:rPr>
                <w:rFonts w:ascii="Arial" w:eastAsia="Times New Roman" w:hAnsi="Arial" w:cs="Arial"/>
                <w:color w:val="000000"/>
                <w:sz w:val="20"/>
                <w:szCs w:val="24"/>
                <w:lang w:val="es-ES" w:eastAsia="es-ES"/>
              </w:rPr>
              <w:t>, Barcelona, Planeta, 1982, vol. 1, p. 4.</w:t>
            </w:r>
          </w:p>
          <w:p w:rsidR="00851C6E" w:rsidRPr="00AD224F" w:rsidRDefault="00851C6E" w:rsidP="00AD224F">
            <w:pPr>
              <w:shd w:val="clear" w:color="auto" w:fill="FFFFFF"/>
              <w:spacing w:after="0" w:line="360" w:lineRule="auto"/>
              <w:jc w:val="both"/>
              <w:rPr>
                <w:rFonts w:ascii="Arial" w:eastAsia="Times New Roman" w:hAnsi="Arial" w:cs="Arial"/>
                <w:color w:val="000000"/>
                <w:sz w:val="20"/>
                <w:szCs w:val="24"/>
                <w:lang w:val="es-ES" w:eastAsia="es-ES"/>
              </w:rPr>
            </w:pPr>
            <w:r w:rsidRPr="008F31C9">
              <w:rPr>
                <w:rFonts w:ascii="Arial" w:eastAsia="Times New Roman" w:hAnsi="Arial" w:cs="Arial"/>
                <w:color w:val="000000"/>
                <w:sz w:val="20"/>
                <w:szCs w:val="24"/>
                <w:lang w:val="es-ES" w:eastAsia="es-ES"/>
              </w:rPr>
              <w:t xml:space="preserve">4, J. G. </w:t>
            </w:r>
            <w:proofErr w:type="spellStart"/>
            <w:r w:rsidRPr="008F31C9">
              <w:rPr>
                <w:rFonts w:ascii="Arial" w:eastAsia="Times New Roman" w:hAnsi="Arial" w:cs="Arial"/>
                <w:color w:val="000000"/>
                <w:sz w:val="20"/>
                <w:szCs w:val="24"/>
                <w:lang w:val="es-ES" w:eastAsia="es-ES"/>
              </w:rPr>
              <w:t>Frazer</w:t>
            </w:r>
            <w:proofErr w:type="spellEnd"/>
            <w:r w:rsidRPr="008F31C9">
              <w:rPr>
                <w:rFonts w:ascii="Arial" w:eastAsia="Times New Roman" w:hAnsi="Arial" w:cs="Arial"/>
                <w:color w:val="000000"/>
                <w:sz w:val="20"/>
                <w:szCs w:val="24"/>
                <w:lang w:val="es-ES" w:eastAsia="es-ES"/>
              </w:rPr>
              <w:t>, </w:t>
            </w:r>
            <w:r w:rsidRPr="008F31C9">
              <w:rPr>
                <w:rFonts w:ascii="Arial" w:eastAsia="Times New Roman" w:hAnsi="Arial" w:cs="Arial"/>
                <w:i/>
                <w:iCs/>
                <w:color w:val="000000"/>
                <w:sz w:val="20"/>
                <w:szCs w:val="24"/>
                <w:lang w:val="es-ES" w:eastAsia="es-ES"/>
              </w:rPr>
              <w:t>La rama dorada: Magia y religión. </w:t>
            </w:r>
            <w:r w:rsidRPr="008F31C9">
              <w:rPr>
                <w:rFonts w:ascii="Arial" w:eastAsia="Times New Roman" w:hAnsi="Arial" w:cs="Arial"/>
                <w:color w:val="000000"/>
                <w:sz w:val="20"/>
                <w:szCs w:val="24"/>
                <w:lang w:val="es-ES" w:eastAsia="es-ES"/>
              </w:rPr>
              <w:t>[</w:t>
            </w:r>
            <w:proofErr w:type="spellStart"/>
            <w:r w:rsidRPr="008F31C9">
              <w:rPr>
                <w:rFonts w:ascii="Arial" w:eastAsia="Times New Roman" w:hAnsi="Arial" w:cs="Arial"/>
                <w:color w:val="000000"/>
                <w:sz w:val="20"/>
                <w:szCs w:val="24"/>
                <w:lang w:val="es-ES" w:eastAsia="es-ES"/>
              </w:rPr>
              <w:t>Trads</w:t>
            </w:r>
            <w:proofErr w:type="spellEnd"/>
            <w:r w:rsidRPr="008F31C9">
              <w:rPr>
                <w:rFonts w:ascii="Arial" w:eastAsia="Times New Roman" w:hAnsi="Arial" w:cs="Arial"/>
                <w:color w:val="000000"/>
                <w:sz w:val="20"/>
                <w:szCs w:val="24"/>
                <w:lang w:val="es-ES" w:eastAsia="es-ES"/>
              </w:rPr>
              <w:t xml:space="preserve">. </w:t>
            </w:r>
            <w:r w:rsidRPr="008F31C9">
              <w:rPr>
                <w:rFonts w:ascii="Arial" w:eastAsia="Times New Roman" w:hAnsi="Arial" w:cs="Arial"/>
                <w:color w:val="000000"/>
                <w:sz w:val="20"/>
                <w:szCs w:val="24"/>
                <w:lang w:val="es-ES" w:eastAsia="es-ES"/>
              </w:rPr>
              <w:lastRenderedPageBreak/>
              <w:t>Campuzano, E. y Campuzano T. ] Fondo de Cultura Económica, México, 1944.</w:t>
            </w:r>
          </w:p>
        </w:tc>
        <w:tc>
          <w:tcPr>
            <w:tcW w:w="2565" w:type="dxa"/>
          </w:tcPr>
          <w:p w:rsidR="00851C6E" w:rsidRPr="004F5328" w:rsidRDefault="00851C6E" w:rsidP="004F5328">
            <w:pPr>
              <w:shd w:val="clear" w:color="auto" w:fill="FFFFFF"/>
              <w:spacing w:after="0" w:line="360" w:lineRule="auto"/>
              <w:jc w:val="both"/>
              <w:rPr>
                <w:rFonts w:ascii="Arial" w:eastAsia="Times New Roman" w:hAnsi="Arial" w:cs="Arial"/>
                <w:b/>
                <w:bCs/>
                <w:color w:val="000000"/>
                <w:sz w:val="20"/>
                <w:szCs w:val="24"/>
                <w:lang w:val="es-ES" w:eastAsia="es-ES"/>
              </w:rPr>
            </w:pPr>
            <w:r w:rsidRPr="008F31C9">
              <w:rPr>
                <w:rFonts w:ascii="Arial" w:eastAsia="Times New Roman" w:hAnsi="Arial" w:cs="Arial"/>
                <w:b/>
                <w:bCs/>
                <w:color w:val="D51C2C"/>
                <w:sz w:val="20"/>
                <w:szCs w:val="24"/>
                <w:lang w:val="es-ES" w:eastAsia="es-ES"/>
              </w:rPr>
              <w:lastRenderedPageBreak/>
              <w:t>Referencias o</w:t>
            </w:r>
            <w:r>
              <w:rPr>
                <w:rFonts w:ascii="Arial" w:eastAsia="Times New Roman" w:hAnsi="Arial" w:cs="Arial"/>
                <w:b/>
                <w:bCs/>
                <w:color w:val="000000"/>
                <w:sz w:val="20"/>
                <w:szCs w:val="24"/>
                <w:lang w:val="es-ES" w:eastAsia="es-ES"/>
              </w:rPr>
              <w:t xml:space="preserve"> </w:t>
            </w:r>
            <w:r w:rsidRPr="00AD224F">
              <w:rPr>
                <w:rFonts w:ascii="Arial" w:eastAsia="Calibri" w:hAnsi="Arial" w:cs="Arial"/>
                <w:sz w:val="18"/>
                <w:szCs w:val="24"/>
                <w:lang w:val="es-ES"/>
              </w:rPr>
              <w:t xml:space="preserve">Bibliografía </w:t>
            </w:r>
          </w:p>
          <w:p w:rsidR="00851C6E" w:rsidRDefault="00851C6E" w:rsidP="00AD224F">
            <w:pPr>
              <w:spacing w:after="0" w:line="360" w:lineRule="auto"/>
              <w:jc w:val="both"/>
              <w:rPr>
                <w:rFonts w:ascii="Arial" w:eastAsia="Calibri" w:hAnsi="Arial" w:cs="Arial"/>
                <w:sz w:val="18"/>
                <w:szCs w:val="24"/>
                <w:lang w:val="es-ES"/>
              </w:rPr>
            </w:pPr>
            <w:r w:rsidRPr="008F31C9">
              <w:rPr>
                <w:rFonts w:ascii="Arial" w:eastAsia="Calibri" w:hAnsi="Arial" w:cs="Arial"/>
                <w:color w:val="8B1013"/>
                <w:sz w:val="20"/>
                <w:szCs w:val="24"/>
                <w:shd w:val="clear" w:color="auto" w:fill="FFFFFF"/>
                <w:lang w:val="es-ES"/>
              </w:rPr>
              <w:t xml:space="preserve">Finalmente, como es requisito en </w:t>
            </w:r>
            <w:r>
              <w:rPr>
                <w:rFonts w:ascii="Arial" w:eastAsia="Calibri" w:hAnsi="Arial" w:cs="Arial"/>
                <w:color w:val="8B1013"/>
                <w:sz w:val="20"/>
                <w:szCs w:val="24"/>
                <w:shd w:val="clear" w:color="auto" w:fill="FFFFFF"/>
                <w:lang w:val="es-ES"/>
              </w:rPr>
              <w:t>un ensayo de carácter académico</w:t>
            </w:r>
            <w:r w:rsidRPr="008F31C9">
              <w:rPr>
                <w:rFonts w:ascii="Arial" w:eastAsia="Calibri" w:hAnsi="Arial" w:cs="Arial"/>
                <w:color w:val="8B1013"/>
                <w:sz w:val="20"/>
                <w:szCs w:val="24"/>
                <w:shd w:val="clear" w:color="auto" w:fill="FFFFFF"/>
                <w:lang w:val="es-ES"/>
              </w:rPr>
              <w:t xml:space="preserve"> s</w:t>
            </w:r>
            <w:r>
              <w:rPr>
                <w:rFonts w:ascii="Arial" w:eastAsia="Calibri" w:hAnsi="Arial" w:cs="Arial"/>
                <w:color w:val="8B1013"/>
                <w:sz w:val="20"/>
                <w:szCs w:val="24"/>
                <w:shd w:val="clear" w:color="auto" w:fill="FFFFFF"/>
                <w:lang w:val="es-ES"/>
              </w:rPr>
              <w:t xml:space="preserve">e consigna en apartado especial </w:t>
            </w:r>
            <w:r w:rsidRPr="008F31C9">
              <w:rPr>
                <w:rFonts w:ascii="Arial" w:eastAsia="Calibri" w:hAnsi="Arial" w:cs="Arial"/>
                <w:color w:val="8B1013"/>
                <w:sz w:val="20"/>
                <w:szCs w:val="24"/>
                <w:shd w:val="clear" w:color="auto" w:fill="FFFFFF"/>
                <w:lang w:val="es-ES"/>
              </w:rPr>
              <w:t>las fuentes utilizadas, es decir, la bibliografía consultada</w:t>
            </w:r>
            <w:r>
              <w:rPr>
                <w:rFonts w:ascii="Arial" w:eastAsia="Calibri" w:hAnsi="Arial" w:cs="Arial"/>
                <w:sz w:val="18"/>
                <w:szCs w:val="24"/>
                <w:lang w:val="es-ES"/>
              </w:rPr>
              <w:t>.</w:t>
            </w:r>
          </w:p>
          <w:p w:rsidR="00851C6E" w:rsidRPr="00AD224F" w:rsidRDefault="00851C6E" w:rsidP="00AD224F">
            <w:pPr>
              <w:spacing w:after="0" w:line="360" w:lineRule="auto"/>
              <w:jc w:val="both"/>
              <w:rPr>
                <w:rFonts w:ascii="Arial" w:eastAsia="Calibri" w:hAnsi="Arial" w:cs="Arial"/>
                <w:sz w:val="18"/>
                <w:szCs w:val="24"/>
                <w:lang w:val="es-ES"/>
              </w:rPr>
            </w:pPr>
            <w:r w:rsidRPr="00AD224F">
              <w:rPr>
                <w:rFonts w:ascii="Arial" w:eastAsia="Calibri" w:hAnsi="Arial" w:cs="Arial"/>
                <w:sz w:val="18"/>
                <w:szCs w:val="24"/>
                <w:lang w:val="es-ES"/>
              </w:rPr>
              <w:lastRenderedPageBreak/>
              <w:t>Deben aparecer solo las consultadas y por tanto que estén explícitas en el texto.</w:t>
            </w:r>
          </w:p>
        </w:tc>
      </w:tr>
    </w:tbl>
    <w:p w:rsidR="00AD224F" w:rsidRPr="00AD224F" w:rsidRDefault="00AD224F" w:rsidP="00AD224F">
      <w:pPr>
        <w:spacing w:line="360" w:lineRule="auto"/>
        <w:jc w:val="both"/>
        <w:rPr>
          <w:rFonts w:ascii="Arial" w:eastAsia="Calibri" w:hAnsi="Arial" w:cs="Arial"/>
          <w:sz w:val="20"/>
          <w:szCs w:val="24"/>
          <w:lang w:val="es-ES"/>
        </w:rPr>
      </w:pPr>
    </w:p>
    <w:p w:rsidR="00B7699F" w:rsidRPr="008F31C9" w:rsidRDefault="00B7699F" w:rsidP="00A444B6">
      <w:pPr>
        <w:spacing w:after="200" w:line="360" w:lineRule="auto"/>
        <w:jc w:val="both"/>
        <w:rPr>
          <w:rFonts w:ascii="Arial" w:hAnsi="Arial" w:cs="Arial"/>
          <w:sz w:val="24"/>
          <w:szCs w:val="24"/>
          <w:lang w:val="es-ES"/>
        </w:rPr>
      </w:pPr>
    </w:p>
    <w:sectPr w:rsidR="00B7699F" w:rsidRPr="008F31C9" w:rsidSect="002F4F41">
      <w:pgSz w:w="11906" w:h="16838"/>
      <w:pgMar w:top="1417" w:right="1701" w:bottom="1417" w:left="1701" w:header="708" w:footer="708" w:gutter="0"/>
      <w:pgBorders w:offsetFrom="page">
        <w:top w:val="thinThickSmallGap" w:sz="48" w:space="24" w:color="8DB3E2" w:themeColor="text2" w:themeTint="66" w:shadow="1"/>
        <w:left w:val="thinThickSmallGap" w:sz="48" w:space="24" w:color="8DB3E2" w:themeColor="text2" w:themeTint="66" w:shadow="1"/>
        <w:bottom w:val="thinThickSmallGap" w:sz="48" w:space="24" w:color="8DB3E2" w:themeColor="text2" w:themeTint="66" w:shadow="1"/>
        <w:right w:val="thinThickSmallGap" w:sz="48" w:space="24" w:color="8DB3E2" w:themeColor="text2" w:themeTint="6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7468"/>
      </v:shape>
    </w:pict>
  </w:numPicBullet>
  <w:abstractNum w:abstractNumId="0" w15:restartNumberingAfterBreak="0">
    <w:nsid w:val="01304D09"/>
    <w:multiLevelType w:val="hybridMultilevel"/>
    <w:tmpl w:val="0D0AABDA"/>
    <w:lvl w:ilvl="0" w:tplc="E85A8A54">
      <w:numFmt w:val="bullet"/>
      <w:lvlText w:val="-"/>
      <w:lvlJc w:val="left"/>
      <w:pPr>
        <w:ind w:left="765" w:hanging="360"/>
      </w:pPr>
      <w:rPr>
        <w:rFonts w:ascii="Arial" w:eastAsia="Times New Roman" w:hAnsi="Arial" w:cs="Aria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03B13F8A"/>
    <w:multiLevelType w:val="hybridMultilevel"/>
    <w:tmpl w:val="B316D516"/>
    <w:lvl w:ilvl="0" w:tplc="E85A8A5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376A62"/>
    <w:multiLevelType w:val="hybridMultilevel"/>
    <w:tmpl w:val="7D8E1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DA105F"/>
    <w:multiLevelType w:val="hybridMultilevel"/>
    <w:tmpl w:val="8CB2E9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2F2219"/>
    <w:multiLevelType w:val="hybridMultilevel"/>
    <w:tmpl w:val="806AF82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5D0A34"/>
    <w:multiLevelType w:val="hybridMultilevel"/>
    <w:tmpl w:val="E1005A58"/>
    <w:lvl w:ilvl="0" w:tplc="E85A8A54">
      <w:numFmt w:val="bullet"/>
      <w:lvlText w:val="-"/>
      <w:lvlJc w:val="left"/>
      <w:pPr>
        <w:ind w:left="720" w:hanging="360"/>
      </w:pPr>
      <w:rPr>
        <w:rFonts w:ascii="Arial" w:eastAsia="Times New Roman" w:hAnsi="Arial" w:cs="Arial" w:hint="default"/>
      </w:rPr>
    </w:lvl>
    <w:lvl w:ilvl="1" w:tplc="3EA0ED48">
      <w:numFmt w:val="bullet"/>
      <w:lvlText w:val=""/>
      <w:lvlJc w:val="left"/>
      <w:pPr>
        <w:ind w:left="1440" w:hanging="360"/>
      </w:pPr>
      <w:rPr>
        <w:rFonts w:ascii="Wingdings" w:eastAsiaTheme="minorEastAsia" w:hAnsi="Wingdings"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A61F64"/>
    <w:multiLevelType w:val="hybridMultilevel"/>
    <w:tmpl w:val="E8AE09A6"/>
    <w:lvl w:ilvl="0" w:tplc="16504EAA">
      <w:start w:val="9"/>
      <w:numFmt w:val="bullet"/>
      <w:lvlText w:val="-"/>
      <w:lvlJc w:val="left"/>
      <w:pPr>
        <w:ind w:left="360" w:hanging="360"/>
      </w:pPr>
      <w:rPr>
        <w:rFonts w:ascii="Century Gothic" w:eastAsia="Century Gothic" w:hAnsi="Century Gothic"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1E70F3B"/>
    <w:multiLevelType w:val="hybridMultilevel"/>
    <w:tmpl w:val="003698A2"/>
    <w:lvl w:ilvl="0" w:tplc="520040E4">
      <w:start w:val="1"/>
      <w:numFmt w:val="bullet"/>
      <w:lvlText w:val=""/>
      <w:lvlJc w:val="left"/>
      <w:pPr>
        <w:ind w:hanging="284"/>
      </w:pPr>
      <w:rPr>
        <w:rFonts w:ascii="Symbol" w:hAnsi="Symbol" w:hint="default"/>
        <w:spacing w:val="1"/>
        <w:w w:val="103"/>
        <w:sz w:val="19"/>
        <w:szCs w:val="19"/>
      </w:rPr>
    </w:lvl>
    <w:lvl w:ilvl="1" w:tplc="BC3CF714">
      <w:start w:val="1"/>
      <w:numFmt w:val="bullet"/>
      <w:lvlText w:val="•"/>
      <w:lvlJc w:val="left"/>
      <w:rPr>
        <w:rFonts w:hint="default"/>
      </w:rPr>
    </w:lvl>
    <w:lvl w:ilvl="2" w:tplc="76D89B2A">
      <w:start w:val="1"/>
      <w:numFmt w:val="bullet"/>
      <w:lvlText w:val="•"/>
      <w:lvlJc w:val="left"/>
      <w:rPr>
        <w:rFonts w:hint="default"/>
      </w:rPr>
    </w:lvl>
    <w:lvl w:ilvl="3" w:tplc="0B448D64">
      <w:start w:val="1"/>
      <w:numFmt w:val="bullet"/>
      <w:lvlText w:val="•"/>
      <w:lvlJc w:val="left"/>
      <w:rPr>
        <w:rFonts w:hint="default"/>
      </w:rPr>
    </w:lvl>
    <w:lvl w:ilvl="4" w:tplc="AC12A146">
      <w:start w:val="1"/>
      <w:numFmt w:val="bullet"/>
      <w:lvlText w:val="•"/>
      <w:lvlJc w:val="left"/>
      <w:rPr>
        <w:rFonts w:hint="default"/>
      </w:rPr>
    </w:lvl>
    <w:lvl w:ilvl="5" w:tplc="8F8C72A6">
      <w:start w:val="1"/>
      <w:numFmt w:val="bullet"/>
      <w:lvlText w:val="•"/>
      <w:lvlJc w:val="left"/>
      <w:rPr>
        <w:rFonts w:hint="default"/>
      </w:rPr>
    </w:lvl>
    <w:lvl w:ilvl="6" w:tplc="C66A7E86">
      <w:start w:val="1"/>
      <w:numFmt w:val="bullet"/>
      <w:lvlText w:val="•"/>
      <w:lvlJc w:val="left"/>
      <w:rPr>
        <w:rFonts w:hint="default"/>
      </w:rPr>
    </w:lvl>
    <w:lvl w:ilvl="7" w:tplc="425C2EE0">
      <w:start w:val="1"/>
      <w:numFmt w:val="bullet"/>
      <w:lvlText w:val="•"/>
      <w:lvlJc w:val="left"/>
      <w:rPr>
        <w:rFonts w:hint="default"/>
      </w:rPr>
    </w:lvl>
    <w:lvl w:ilvl="8" w:tplc="99F613E0">
      <w:start w:val="1"/>
      <w:numFmt w:val="bullet"/>
      <w:lvlText w:val="•"/>
      <w:lvlJc w:val="left"/>
      <w:rPr>
        <w:rFonts w:hint="default"/>
      </w:rPr>
    </w:lvl>
  </w:abstractNum>
  <w:abstractNum w:abstractNumId="8" w15:restartNumberingAfterBreak="0">
    <w:nsid w:val="17DF7DF8"/>
    <w:multiLevelType w:val="hybridMultilevel"/>
    <w:tmpl w:val="503C9858"/>
    <w:lvl w:ilvl="0" w:tplc="0756B490">
      <w:start w:val="1"/>
      <w:numFmt w:val="decimal"/>
      <w:lvlText w:val="%1."/>
      <w:lvlJc w:val="left"/>
      <w:pPr>
        <w:ind w:left="720" w:hanging="360"/>
      </w:pPr>
      <w:rPr>
        <w:rFonts w:eastAsiaTheme="minorHAnsi"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C91D71"/>
    <w:multiLevelType w:val="hybridMultilevel"/>
    <w:tmpl w:val="382E8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714090"/>
    <w:multiLevelType w:val="multilevel"/>
    <w:tmpl w:val="2CE8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33698"/>
    <w:multiLevelType w:val="hybridMultilevel"/>
    <w:tmpl w:val="4A923EDC"/>
    <w:lvl w:ilvl="0" w:tplc="E4F4E5E8">
      <w:start w:val="1"/>
      <w:numFmt w:val="decimal"/>
      <w:lvlText w:val="%1."/>
      <w:lvlJc w:val="left"/>
      <w:pPr>
        <w:ind w:hanging="284"/>
      </w:pPr>
      <w:rPr>
        <w:rFonts w:ascii="Century Gothic" w:eastAsia="Century Gothic" w:hAnsi="Century Gothic" w:hint="default"/>
        <w:spacing w:val="1"/>
        <w:w w:val="103"/>
        <w:sz w:val="19"/>
        <w:szCs w:val="19"/>
      </w:rPr>
    </w:lvl>
    <w:lvl w:ilvl="1" w:tplc="BC3CF714">
      <w:start w:val="1"/>
      <w:numFmt w:val="bullet"/>
      <w:lvlText w:val="•"/>
      <w:lvlJc w:val="left"/>
      <w:rPr>
        <w:rFonts w:hint="default"/>
      </w:rPr>
    </w:lvl>
    <w:lvl w:ilvl="2" w:tplc="76D89B2A">
      <w:start w:val="1"/>
      <w:numFmt w:val="bullet"/>
      <w:lvlText w:val="•"/>
      <w:lvlJc w:val="left"/>
      <w:rPr>
        <w:rFonts w:hint="default"/>
      </w:rPr>
    </w:lvl>
    <w:lvl w:ilvl="3" w:tplc="0B448D64">
      <w:start w:val="1"/>
      <w:numFmt w:val="bullet"/>
      <w:lvlText w:val="•"/>
      <w:lvlJc w:val="left"/>
      <w:rPr>
        <w:rFonts w:hint="default"/>
      </w:rPr>
    </w:lvl>
    <w:lvl w:ilvl="4" w:tplc="AC12A146">
      <w:start w:val="1"/>
      <w:numFmt w:val="bullet"/>
      <w:lvlText w:val="•"/>
      <w:lvlJc w:val="left"/>
      <w:rPr>
        <w:rFonts w:hint="default"/>
      </w:rPr>
    </w:lvl>
    <w:lvl w:ilvl="5" w:tplc="8F8C72A6">
      <w:start w:val="1"/>
      <w:numFmt w:val="bullet"/>
      <w:lvlText w:val="•"/>
      <w:lvlJc w:val="left"/>
      <w:rPr>
        <w:rFonts w:hint="default"/>
      </w:rPr>
    </w:lvl>
    <w:lvl w:ilvl="6" w:tplc="C66A7E86">
      <w:start w:val="1"/>
      <w:numFmt w:val="bullet"/>
      <w:lvlText w:val="•"/>
      <w:lvlJc w:val="left"/>
      <w:rPr>
        <w:rFonts w:hint="default"/>
      </w:rPr>
    </w:lvl>
    <w:lvl w:ilvl="7" w:tplc="425C2EE0">
      <w:start w:val="1"/>
      <w:numFmt w:val="bullet"/>
      <w:lvlText w:val="•"/>
      <w:lvlJc w:val="left"/>
      <w:rPr>
        <w:rFonts w:hint="default"/>
      </w:rPr>
    </w:lvl>
    <w:lvl w:ilvl="8" w:tplc="99F613E0">
      <w:start w:val="1"/>
      <w:numFmt w:val="bullet"/>
      <w:lvlText w:val="•"/>
      <w:lvlJc w:val="left"/>
      <w:rPr>
        <w:rFonts w:hint="default"/>
      </w:rPr>
    </w:lvl>
  </w:abstractNum>
  <w:abstractNum w:abstractNumId="12" w15:restartNumberingAfterBreak="0">
    <w:nsid w:val="23D0254B"/>
    <w:multiLevelType w:val="hybridMultilevel"/>
    <w:tmpl w:val="BA861A78"/>
    <w:lvl w:ilvl="0" w:tplc="520040E4">
      <w:start w:val="1"/>
      <w:numFmt w:val="bullet"/>
      <w:lvlText w:val=""/>
      <w:lvlJc w:val="left"/>
      <w:pPr>
        <w:ind w:left="720" w:hanging="360"/>
      </w:pPr>
      <w:rPr>
        <w:rFonts w:ascii="Symbol" w:hAnsi="Symbol" w:hint="default"/>
        <w:spacing w:val="1"/>
        <w:w w:val="103"/>
        <w:sz w:val="19"/>
        <w:szCs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CE0944"/>
    <w:multiLevelType w:val="hybridMultilevel"/>
    <w:tmpl w:val="47AC0F9A"/>
    <w:lvl w:ilvl="0" w:tplc="0C0A000F">
      <w:start w:val="1"/>
      <w:numFmt w:val="decimal"/>
      <w:lvlText w:val="%1."/>
      <w:lvlJc w:val="left"/>
      <w:pPr>
        <w:ind w:hanging="284"/>
      </w:pPr>
      <w:rPr>
        <w:rFonts w:hint="default"/>
        <w:spacing w:val="1"/>
        <w:w w:val="103"/>
        <w:sz w:val="19"/>
        <w:szCs w:val="19"/>
      </w:rPr>
    </w:lvl>
    <w:lvl w:ilvl="1" w:tplc="BC3CF714">
      <w:start w:val="1"/>
      <w:numFmt w:val="bullet"/>
      <w:lvlText w:val="•"/>
      <w:lvlJc w:val="left"/>
      <w:rPr>
        <w:rFonts w:hint="default"/>
      </w:rPr>
    </w:lvl>
    <w:lvl w:ilvl="2" w:tplc="76D89B2A">
      <w:start w:val="1"/>
      <w:numFmt w:val="bullet"/>
      <w:lvlText w:val="•"/>
      <w:lvlJc w:val="left"/>
      <w:rPr>
        <w:rFonts w:hint="default"/>
      </w:rPr>
    </w:lvl>
    <w:lvl w:ilvl="3" w:tplc="0B448D64">
      <w:start w:val="1"/>
      <w:numFmt w:val="bullet"/>
      <w:lvlText w:val="•"/>
      <w:lvlJc w:val="left"/>
      <w:rPr>
        <w:rFonts w:hint="default"/>
      </w:rPr>
    </w:lvl>
    <w:lvl w:ilvl="4" w:tplc="AC12A146">
      <w:start w:val="1"/>
      <w:numFmt w:val="bullet"/>
      <w:lvlText w:val="•"/>
      <w:lvlJc w:val="left"/>
      <w:rPr>
        <w:rFonts w:hint="default"/>
      </w:rPr>
    </w:lvl>
    <w:lvl w:ilvl="5" w:tplc="8F8C72A6">
      <w:start w:val="1"/>
      <w:numFmt w:val="bullet"/>
      <w:lvlText w:val="•"/>
      <w:lvlJc w:val="left"/>
      <w:rPr>
        <w:rFonts w:hint="default"/>
      </w:rPr>
    </w:lvl>
    <w:lvl w:ilvl="6" w:tplc="C66A7E86">
      <w:start w:val="1"/>
      <w:numFmt w:val="bullet"/>
      <w:lvlText w:val="•"/>
      <w:lvlJc w:val="left"/>
      <w:rPr>
        <w:rFonts w:hint="default"/>
      </w:rPr>
    </w:lvl>
    <w:lvl w:ilvl="7" w:tplc="425C2EE0">
      <w:start w:val="1"/>
      <w:numFmt w:val="bullet"/>
      <w:lvlText w:val="•"/>
      <w:lvlJc w:val="left"/>
      <w:rPr>
        <w:rFonts w:hint="default"/>
      </w:rPr>
    </w:lvl>
    <w:lvl w:ilvl="8" w:tplc="99F613E0">
      <w:start w:val="1"/>
      <w:numFmt w:val="bullet"/>
      <w:lvlText w:val="•"/>
      <w:lvlJc w:val="left"/>
      <w:rPr>
        <w:rFonts w:hint="default"/>
      </w:rPr>
    </w:lvl>
  </w:abstractNum>
  <w:abstractNum w:abstractNumId="14" w15:restartNumberingAfterBreak="0">
    <w:nsid w:val="29920769"/>
    <w:multiLevelType w:val="hybridMultilevel"/>
    <w:tmpl w:val="0374C6A6"/>
    <w:lvl w:ilvl="0" w:tplc="58F4E566">
      <w:start w:val="1"/>
      <w:numFmt w:val="bullet"/>
      <w:lvlText w:val="•"/>
      <w:lvlJc w:val="left"/>
      <w:pPr>
        <w:ind w:hanging="360"/>
      </w:pPr>
      <w:rPr>
        <w:rFonts w:ascii="Arial" w:eastAsia="Arial" w:hAnsi="Arial" w:hint="default"/>
        <w:w w:val="136"/>
        <w:sz w:val="19"/>
        <w:szCs w:val="19"/>
      </w:rPr>
    </w:lvl>
    <w:lvl w:ilvl="1" w:tplc="057253B4">
      <w:start w:val="1"/>
      <w:numFmt w:val="bullet"/>
      <w:lvlText w:val="•"/>
      <w:lvlJc w:val="left"/>
      <w:rPr>
        <w:rFonts w:hint="default"/>
      </w:rPr>
    </w:lvl>
    <w:lvl w:ilvl="2" w:tplc="811A5666">
      <w:start w:val="1"/>
      <w:numFmt w:val="bullet"/>
      <w:lvlText w:val="•"/>
      <w:lvlJc w:val="left"/>
      <w:rPr>
        <w:rFonts w:hint="default"/>
      </w:rPr>
    </w:lvl>
    <w:lvl w:ilvl="3" w:tplc="EE18B84A">
      <w:start w:val="1"/>
      <w:numFmt w:val="bullet"/>
      <w:lvlText w:val="•"/>
      <w:lvlJc w:val="left"/>
      <w:rPr>
        <w:rFonts w:hint="default"/>
      </w:rPr>
    </w:lvl>
    <w:lvl w:ilvl="4" w:tplc="688AF98E">
      <w:start w:val="1"/>
      <w:numFmt w:val="bullet"/>
      <w:lvlText w:val="•"/>
      <w:lvlJc w:val="left"/>
      <w:rPr>
        <w:rFonts w:hint="default"/>
      </w:rPr>
    </w:lvl>
    <w:lvl w:ilvl="5" w:tplc="4E20A4D6">
      <w:start w:val="1"/>
      <w:numFmt w:val="bullet"/>
      <w:lvlText w:val="•"/>
      <w:lvlJc w:val="left"/>
      <w:rPr>
        <w:rFonts w:hint="default"/>
      </w:rPr>
    </w:lvl>
    <w:lvl w:ilvl="6" w:tplc="55004256">
      <w:start w:val="1"/>
      <w:numFmt w:val="bullet"/>
      <w:lvlText w:val="•"/>
      <w:lvlJc w:val="left"/>
      <w:rPr>
        <w:rFonts w:hint="default"/>
      </w:rPr>
    </w:lvl>
    <w:lvl w:ilvl="7" w:tplc="4F2CAFCA">
      <w:start w:val="1"/>
      <w:numFmt w:val="bullet"/>
      <w:lvlText w:val="•"/>
      <w:lvlJc w:val="left"/>
      <w:rPr>
        <w:rFonts w:hint="default"/>
      </w:rPr>
    </w:lvl>
    <w:lvl w:ilvl="8" w:tplc="82B6EF9E">
      <w:start w:val="1"/>
      <w:numFmt w:val="bullet"/>
      <w:lvlText w:val="•"/>
      <w:lvlJc w:val="left"/>
      <w:rPr>
        <w:rFonts w:hint="default"/>
      </w:rPr>
    </w:lvl>
  </w:abstractNum>
  <w:abstractNum w:abstractNumId="15" w15:restartNumberingAfterBreak="0">
    <w:nsid w:val="2A3F7E01"/>
    <w:multiLevelType w:val="hybridMultilevel"/>
    <w:tmpl w:val="FE7EDE9A"/>
    <w:lvl w:ilvl="0" w:tplc="E85A8A5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7972AD"/>
    <w:multiLevelType w:val="hybridMultilevel"/>
    <w:tmpl w:val="3EF6E51E"/>
    <w:lvl w:ilvl="0" w:tplc="6DF0FF38">
      <w:start w:val="1"/>
      <w:numFmt w:val="bullet"/>
      <w:lvlText w:val="•"/>
      <w:lvlJc w:val="left"/>
      <w:pPr>
        <w:ind w:hanging="360"/>
      </w:pPr>
      <w:rPr>
        <w:rFonts w:ascii="Arial" w:eastAsia="Arial" w:hAnsi="Arial" w:hint="default"/>
        <w:w w:val="136"/>
        <w:sz w:val="19"/>
        <w:szCs w:val="19"/>
      </w:rPr>
    </w:lvl>
    <w:lvl w:ilvl="1" w:tplc="BB32EC9C">
      <w:start w:val="1"/>
      <w:numFmt w:val="bullet"/>
      <w:lvlText w:val="•"/>
      <w:lvlJc w:val="left"/>
      <w:rPr>
        <w:rFonts w:hint="default"/>
      </w:rPr>
    </w:lvl>
    <w:lvl w:ilvl="2" w:tplc="C360DE1E">
      <w:start w:val="1"/>
      <w:numFmt w:val="bullet"/>
      <w:lvlText w:val="•"/>
      <w:lvlJc w:val="left"/>
      <w:rPr>
        <w:rFonts w:hint="default"/>
      </w:rPr>
    </w:lvl>
    <w:lvl w:ilvl="3" w:tplc="A6F6C6E2">
      <w:start w:val="1"/>
      <w:numFmt w:val="bullet"/>
      <w:lvlText w:val="•"/>
      <w:lvlJc w:val="left"/>
      <w:rPr>
        <w:rFonts w:hint="default"/>
      </w:rPr>
    </w:lvl>
    <w:lvl w:ilvl="4" w:tplc="7D4C384E">
      <w:start w:val="1"/>
      <w:numFmt w:val="bullet"/>
      <w:lvlText w:val="•"/>
      <w:lvlJc w:val="left"/>
      <w:rPr>
        <w:rFonts w:hint="default"/>
      </w:rPr>
    </w:lvl>
    <w:lvl w:ilvl="5" w:tplc="519E7ECC">
      <w:start w:val="1"/>
      <w:numFmt w:val="bullet"/>
      <w:lvlText w:val="•"/>
      <w:lvlJc w:val="left"/>
      <w:rPr>
        <w:rFonts w:hint="default"/>
      </w:rPr>
    </w:lvl>
    <w:lvl w:ilvl="6" w:tplc="BE60DAE4">
      <w:start w:val="1"/>
      <w:numFmt w:val="bullet"/>
      <w:lvlText w:val="•"/>
      <w:lvlJc w:val="left"/>
      <w:rPr>
        <w:rFonts w:hint="default"/>
      </w:rPr>
    </w:lvl>
    <w:lvl w:ilvl="7" w:tplc="0FE4F220">
      <w:start w:val="1"/>
      <w:numFmt w:val="bullet"/>
      <w:lvlText w:val="•"/>
      <w:lvlJc w:val="left"/>
      <w:rPr>
        <w:rFonts w:hint="default"/>
      </w:rPr>
    </w:lvl>
    <w:lvl w:ilvl="8" w:tplc="5FD4CD10">
      <w:start w:val="1"/>
      <w:numFmt w:val="bullet"/>
      <w:lvlText w:val="•"/>
      <w:lvlJc w:val="left"/>
      <w:rPr>
        <w:rFonts w:hint="default"/>
      </w:rPr>
    </w:lvl>
  </w:abstractNum>
  <w:abstractNum w:abstractNumId="17" w15:restartNumberingAfterBreak="0">
    <w:nsid w:val="2E966443"/>
    <w:multiLevelType w:val="hybridMultilevel"/>
    <w:tmpl w:val="31A053FE"/>
    <w:lvl w:ilvl="0" w:tplc="520040E4">
      <w:start w:val="1"/>
      <w:numFmt w:val="bullet"/>
      <w:lvlText w:val=""/>
      <w:lvlJc w:val="left"/>
      <w:pPr>
        <w:ind w:left="720" w:hanging="360"/>
      </w:pPr>
      <w:rPr>
        <w:rFonts w:ascii="Symbol" w:hAnsi="Symbol" w:hint="default"/>
      </w:rPr>
    </w:lvl>
    <w:lvl w:ilvl="1" w:tplc="B24A630A">
      <w:numFmt w:val="bullet"/>
      <w:lvlText w:val="•"/>
      <w:lvlJc w:val="left"/>
      <w:pPr>
        <w:ind w:left="1440" w:hanging="360"/>
      </w:pPr>
      <w:rPr>
        <w:rFonts w:ascii="Verdana" w:eastAsiaTheme="minorHAnsi" w:hAnsi="Verdana"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C16F1A"/>
    <w:multiLevelType w:val="hybridMultilevel"/>
    <w:tmpl w:val="122A57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B85105B"/>
    <w:multiLevelType w:val="hybridMultilevel"/>
    <w:tmpl w:val="5798B838"/>
    <w:lvl w:ilvl="0" w:tplc="16504EAA">
      <w:start w:val="9"/>
      <w:numFmt w:val="bullet"/>
      <w:lvlText w:val="-"/>
      <w:lvlJc w:val="left"/>
      <w:pPr>
        <w:ind w:left="720" w:hanging="360"/>
      </w:pPr>
      <w:rPr>
        <w:rFonts w:ascii="Century Gothic" w:eastAsia="Century Gothic"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9F5587"/>
    <w:multiLevelType w:val="hybridMultilevel"/>
    <w:tmpl w:val="44BC459E"/>
    <w:lvl w:ilvl="0" w:tplc="520040E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8B395B"/>
    <w:multiLevelType w:val="hybridMultilevel"/>
    <w:tmpl w:val="1C6E2B70"/>
    <w:lvl w:ilvl="0" w:tplc="EF8A2B8C">
      <w:start w:val="1"/>
      <w:numFmt w:val="bullet"/>
      <w:lvlText w:val="•"/>
      <w:lvlJc w:val="left"/>
      <w:pPr>
        <w:tabs>
          <w:tab w:val="num" w:pos="720"/>
        </w:tabs>
        <w:ind w:left="720" w:hanging="360"/>
      </w:pPr>
      <w:rPr>
        <w:rFonts w:ascii="Arial" w:hAnsi="Arial" w:hint="default"/>
      </w:rPr>
    </w:lvl>
    <w:lvl w:ilvl="1" w:tplc="0DD2827E" w:tentative="1">
      <w:start w:val="1"/>
      <w:numFmt w:val="bullet"/>
      <w:lvlText w:val="•"/>
      <w:lvlJc w:val="left"/>
      <w:pPr>
        <w:tabs>
          <w:tab w:val="num" w:pos="1440"/>
        </w:tabs>
        <w:ind w:left="1440" w:hanging="360"/>
      </w:pPr>
      <w:rPr>
        <w:rFonts w:ascii="Arial" w:hAnsi="Arial" w:hint="default"/>
      </w:rPr>
    </w:lvl>
    <w:lvl w:ilvl="2" w:tplc="90F44416" w:tentative="1">
      <w:start w:val="1"/>
      <w:numFmt w:val="bullet"/>
      <w:lvlText w:val="•"/>
      <w:lvlJc w:val="left"/>
      <w:pPr>
        <w:tabs>
          <w:tab w:val="num" w:pos="2160"/>
        </w:tabs>
        <w:ind w:left="2160" w:hanging="360"/>
      </w:pPr>
      <w:rPr>
        <w:rFonts w:ascii="Arial" w:hAnsi="Arial" w:hint="default"/>
      </w:rPr>
    </w:lvl>
    <w:lvl w:ilvl="3" w:tplc="7BA4C520" w:tentative="1">
      <w:start w:val="1"/>
      <w:numFmt w:val="bullet"/>
      <w:lvlText w:val="•"/>
      <w:lvlJc w:val="left"/>
      <w:pPr>
        <w:tabs>
          <w:tab w:val="num" w:pos="2880"/>
        </w:tabs>
        <w:ind w:left="2880" w:hanging="360"/>
      </w:pPr>
      <w:rPr>
        <w:rFonts w:ascii="Arial" w:hAnsi="Arial" w:hint="default"/>
      </w:rPr>
    </w:lvl>
    <w:lvl w:ilvl="4" w:tplc="D29C6228" w:tentative="1">
      <w:start w:val="1"/>
      <w:numFmt w:val="bullet"/>
      <w:lvlText w:val="•"/>
      <w:lvlJc w:val="left"/>
      <w:pPr>
        <w:tabs>
          <w:tab w:val="num" w:pos="3600"/>
        </w:tabs>
        <w:ind w:left="3600" w:hanging="360"/>
      </w:pPr>
      <w:rPr>
        <w:rFonts w:ascii="Arial" w:hAnsi="Arial" w:hint="default"/>
      </w:rPr>
    </w:lvl>
    <w:lvl w:ilvl="5" w:tplc="074C3840" w:tentative="1">
      <w:start w:val="1"/>
      <w:numFmt w:val="bullet"/>
      <w:lvlText w:val="•"/>
      <w:lvlJc w:val="left"/>
      <w:pPr>
        <w:tabs>
          <w:tab w:val="num" w:pos="4320"/>
        </w:tabs>
        <w:ind w:left="4320" w:hanging="360"/>
      </w:pPr>
      <w:rPr>
        <w:rFonts w:ascii="Arial" w:hAnsi="Arial" w:hint="default"/>
      </w:rPr>
    </w:lvl>
    <w:lvl w:ilvl="6" w:tplc="6122AC56" w:tentative="1">
      <w:start w:val="1"/>
      <w:numFmt w:val="bullet"/>
      <w:lvlText w:val="•"/>
      <w:lvlJc w:val="left"/>
      <w:pPr>
        <w:tabs>
          <w:tab w:val="num" w:pos="5040"/>
        </w:tabs>
        <w:ind w:left="5040" w:hanging="360"/>
      </w:pPr>
      <w:rPr>
        <w:rFonts w:ascii="Arial" w:hAnsi="Arial" w:hint="default"/>
      </w:rPr>
    </w:lvl>
    <w:lvl w:ilvl="7" w:tplc="0CC8CAF2" w:tentative="1">
      <w:start w:val="1"/>
      <w:numFmt w:val="bullet"/>
      <w:lvlText w:val="•"/>
      <w:lvlJc w:val="left"/>
      <w:pPr>
        <w:tabs>
          <w:tab w:val="num" w:pos="5760"/>
        </w:tabs>
        <w:ind w:left="5760" w:hanging="360"/>
      </w:pPr>
      <w:rPr>
        <w:rFonts w:ascii="Arial" w:hAnsi="Arial" w:hint="default"/>
      </w:rPr>
    </w:lvl>
    <w:lvl w:ilvl="8" w:tplc="2140FC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466A6D"/>
    <w:multiLevelType w:val="hybridMultilevel"/>
    <w:tmpl w:val="94609096"/>
    <w:lvl w:ilvl="0" w:tplc="3AD0B706">
      <w:start w:val="1"/>
      <w:numFmt w:val="decimal"/>
      <w:lvlText w:val="%1."/>
      <w:lvlJc w:val="left"/>
      <w:pPr>
        <w:ind w:left="36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E107A9"/>
    <w:multiLevelType w:val="hybridMultilevel"/>
    <w:tmpl w:val="36888D3C"/>
    <w:lvl w:ilvl="0" w:tplc="16504EAA">
      <w:start w:val="9"/>
      <w:numFmt w:val="bullet"/>
      <w:lvlText w:val="-"/>
      <w:lvlJc w:val="left"/>
      <w:pPr>
        <w:ind w:left="1601" w:hanging="360"/>
      </w:pPr>
      <w:rPr>
        <w:rFonts w:ascii="Century Gothic" w:eastAsia="Century Gothic" w:hAnsi="Century Gothic" w:cstheme="minorBidi" w:hint="default"/>
      </w:rPr>
    </w:lvl>
    <w:lvl w:ilvl="1" w:tplc="0C0A0003" w:tentative="1">
      <w:start w:val="1"/>
      <w:numFmt w:val="bullet"/>
      <w:lvlText w:val="o"/>
      <w:lvlJc w:val="left"/>
      <w:pPr>
        <w:ind w:left="2321" w:hanging="360"/>
      </w:pPr>
      <w:rPr>
        <w:rFonts w:ascii="Courier New" w:hAnsi="Courier New" w:cs="Courier New" w:hint="default"/>
      </w:rPr>
    </w:lvl>
    <w:lvl w:ilvl="2" w:tplc="0C0A0005" w:tentative="1">
      <w:start w:val="1"/>
      <w:numFmt w:val="bullet"/>
      <w:lvlText w:val=""/>
      <w:lvlJc w:val="left"/>
      <w:pPr>
        <w:ind w:left="3041" w:hanging="360"/>
      </w:pPr>
      <w:rPr>
        <w:rFonts w:ascii="Wingdings" w:hAnsi="Wingdings" w:hint="default"/>
      </w:rPr>
    </w:lvl>
    <w:lvl w:ilvl="3" w:tplc="0C0A0001" w:tentative="1">
      <w:start w:val="1"/>
      <w:numFmt w:val="bullet"/>
      <w:lvlText w:val=""/>
      <w:lvlJc w:val="left"/>
      <w:pPr>
        <w:ind w:left="3761" w:hanging="360"/>
      </w:pPr>
      <w:rPr>
        <w:rFonts w:ascii="Symbol" w:hAnsi="Symbol" w:hint="default"/>
      </w:rPr>
    </w:lvl>
    <w:lvl w:ilvl="4" w:tplc="0C0A0003" w:tentative="1">
      <w:start w:val="1"/>
      <w:numFmt w:val="bullet"/>
      <w:lvlText w:val="o"/>
      <w:lvlJc w:val="left"/>
      <w:pPr>
        <w:ind w:left="4481" w:hanging="360"/>
      </w:pPr>
      <w:rPr>
        <w:rFonts w:ascii="Courier New" w:hAnsi="Courier New" w:cs="Courier New" w:hint="default"/>
      </w:rPr>
    </w:lvl>
    <w:lvl w:ilvl="5" w:tplc="0C0A0005" w:tentative="1">
      <w:start w:val="1"/>
      <w:numFmt w:val="bullet"/>
      <w:lvlText w:val=""/>
      <w:lvlJc w:val="left"/>
      <w:pPr>
        <w:ind w:left="5201" w:hanging="360"/>
      </w:pPr>
      <w:rPr>
        <w:rFonts w:ascii="Wingdings" w:hAnsi="Wingdings" w:hint="default"/>
      </w:rPr>
    </w:lvl>
    <w:lvl w:ilvl="6" w:tplc="0C0A0001" w:tentative="1">
      <w:start w:val="1"/>
      <w:numFmt w:val="bullet"/>
      <w:lvlText w:val=""/>
      <w:lvlJc w:val="left"/>
      <w:pPr>
        <w:ind w:left="5921" w:hanging="360"/>
      </w:pPr>
      <w:rPr>
        <w:rFonts w:ascii="Symbol" w:hAnsi="Symbol" w:hint="default"/>
      </w:rPr>
    </w:lvl>
    <w:lvl w:ilvl="7" w:tplc="0C0A0003" w:tentative="1">
      <w:start w:val="1"/>
      <w:numFmt w:val="bullet"/>
      <w:lvlText w:val="o"/>
      <w:lvlJc w:val="left"/>
      <w:pPr>
        <w:ind w:left="6641" w:hanging="360"/>
      </w:pPr>
      <w:rPr>
        <w:rFonts w:ascii="Courier New" w:hAnsi="Courier New" w:cs="Courier New" w:hint="default"/>
      </w:rPr>
    </w:lvl>
    <w:lvl w:ilvl="8" w:tplc="0C0A0005" w:tentative="1">
      <w:start w:val="1"/>
      <w:numFmt w:val="bullet"/>
      <w:lvlText w:val=""/>
      <w:lvlJc w:val="left"/>
      <w:pPr>
        <w:ind w:left="7361" w:hanging="360"/>
      </w:pPr>
      <w:rPr>
        <w:rFonts w:ascii="Wingdings" w:hAnsi="Wingdings" w:hint="default"/>
      </w:rPr>
    </w:lvl>
  </w:abstractNum>
  <w:abstractNum w:abstractNumId="24" w15:restartNumberingAfterBreak="0">
    <w:nsid w:val="52991026"/>
    <w:multiLevelType w:val="hybridMultilevel"/>
    <w:tmpl w:val="65E22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9E51CA"/>
    <w:multiLevelType w:val="hybridMultilevel"/>
    <w:tmpl w:val="B63A67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5B560F"/>
    <w:multiLevelType w:val="hybridMultilevel"/>
    <w:tmpl w:val="77683F8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07193B"/>
    <w:multiLevelType w:val="hybridMultilevel"/>
    <w:tmpl w:val="54E40158"/>
    <w:lvl w:ilvl="0" w:tplc="01A21DE2">
      <w:start w:val="1"/>
      <w:numFmt w:val="bullet"/>
      <w:lvlText w:val="•"/>
      <w:lvlJc w:val="left"/>
      <w:pPr>
        <w:tabs>
          <w:tab w:val="num" w:pos="720"/>
        </w:tabs>
        <w:ind w:left="720" w:hanging="360"/>
      </w:pPr>
      <w:rPr>
        <w:rFonts w:ascii="Arial" w:hAnsi="Arial" w:hint="default"/>
      </w:rPr>
    </w:lvl>
    <w:lvl w:ilvl="1" w:tplc="C87CC226" w:tentative="1">
      <w:start w:val="1"/>
      <w:numFmt w:val="bullet"/>
      <w:lvlText w:val="•"/>
      <w:lvlJc w:val="left"/>
      <w:pPr>
        <w:tabs>
          <w:tab w:val="num" w:pos="1440"/>
        </w:tabs>
        <w:ind w:left="1440" w:hanging="360"/>
      </w:pPr>
      <w:rPr>
        <w:rFonts w:ascii="Arial" w:hAnsi="Arial" w:hint="default"/>
      </w:rPr>
    </w:lvl>
    <w:lvl w:ilvl="2" w:tplc="B202A840" w:tentative="1">
      <w:start w:val="1"/>
      <w:numFmt w:val="bullet"/>
      <w:lvlText w:val="•"/>
      <w:lvlJc w:val="left"/>
      <w:pPr>
        <w:tabs>
          <w:tab w:val="num" w:pos="2160"/>
        </w:tabs>
        <w:ind w:left="2160" w:hanging="360"/>
      </w:pPr>
      <w:rPr>
        <w:rFonts w:ascii="Arial" w:hAnsi="Arial" w:hint="default"/>
      </w:rPr>
    </w:lvl>
    <w:lvl w:ilvl="3" w:tplc="2850DF6A" w:tentative="1">
      <w:start w:val="1"/>
      <w:numFmt w:val="bullet"/>
      <w:lvlText w:val="•"/>
      <w:lvlJc w:val="left"/>
      <w:pPr>
        <w:tabs>
          <w:tab w:val="num" w:pos="2880"/>
        </w:tabs>
        <w:ind w:left="2880" w:hanging="360"/>
      </w:pPr>
      <w:rPr>
        <w:rFonts w:ascii="Arial" w:hAnsi="Arial" w:hint="default"/>
      </w:rPr>
    </w:lvl>
    <w:lvl w:ilvl="4" w:tplc="6E506CFC" w:tentative="1">
      <w:start w:val="1"/>
      <w:numFmt w:val="bullet"/>
      <w:lvlText w:val="•"/>
      <w:lvlJc w:val="left"/>
      <w:pPr>
        <w:tabs>
          <w:tab w:val="num" w:pos="3600"/>
        </w:tabs>
        <w:ind w:left="3600" w:hanging="360"/>
      </w:pPr>
      <w:rPr>
        <w:rFonts w:ascii="Arial" w:hAnsi="Arial" w:hint="default"/>
      </w:rPr>
    </w:lvl>
    <w:lvl w:ilvl="5" w:tplc="882C7A72" w:tentative="1">
      <w:start w:val="1"/>
      <w:numFmt w:val="bullet"/>
      <w:lvlText w:val="•"/>
      <w:lvlJc w:val="left"/>
      <w:pPr>
        <w:tabs>
          <w:tab w:val="num" w:pos="4320"/>
        </w:tabs>
        <w:ind w:left="4320" w:hanging="360"/>
      </w:pPr>
      <w:rPr>
        <w:rFonts w:ascii="Arial" w:hAnsi="Arial" w:hint="default"/>
      </w:rPr>
    </w:lvl>
    <w:lvl w:ilvl="6" w:tplc="C4C0A48C" w:tentative="1">
      <w:start w:val="1"/>
      <w:numFmt w:val="bullet"/>
      <w:lvlText w:val="•"/>
      <w:lvlJc w:val="left"/>
      <w:pPr>
        <w:tabs>
          <w:tab w:val="num" w:pos="5040"/>
        </w:tabs>
        <w:ind w:left="5040" w:hanging="360"/>
      </w:pPr>
      <w:rPr>
        <w:rFonts w:ascii="Arial" w:hAnsi="Arial" w:hint="default"/>
      </w:rPr>
    </w:lvl>
    <w:lvl w:ilvl="7" w:tplc="0B180E80" w:tentative="1">
      <w:start w:val="1"/>
      <w:numFmt w:val="bullet"/>
      <w:lvlText w:val="•"/>
      <w:lvlJc w:val="left"/>
      <w:pPr>
        <w:tabs>
          <w:tab w:val="num" w:pos="5760"/>
        </w:tabs>
        <w:ind w:left="5760" w:hanging="360"/>
      </w:pPr>
      <w:rPr>
        <w:rFonts w:ascii="Arial" w:hAnsi="Arial" w:hint="default"/>
      </w:rPr>
    </w:lvl>
    <w:lvl w:ilvl="8" w:tplc="A2B69EB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056AEF"/>
    <w:multiLevelType w:val="hybridMultilevel"/>
    <w:tmpl w:val="ED660BB2"/>
    <w:lvl w:ilvl="0" w:tplc="5546F008">
      <w:start w:val="3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22"/>
  </w:num>
  <w:num w:numId="5">
    <w:abstractNumId w:val="8"/>
  </w:num>
  <w:num w:numId="6">
    <w:abstractNumId w:val="20"/>
  </w:num>
  <w:num w:numId="7">
    <w:abstractNumId w:val="17"/>
  </w:num>
  <w:num w:numId="8">
    <w:abstractNumId w:val="16"/>
  </w:num>
  <w:num w:numId="9">
    <w:abstractNumId w:val="19"/>
  </w:num>
  <w:num w:numId="10">
    <w:abstractNumId w:val="6"/>
  </w:num>
  <w:num w:numId="11">
    <w:abstractNumId w:val="14"/>
  </w:num>
  <w:num w:numId="12">
    <w:abstractNumId w:val="23"/>
  </w:num>
  <w:num w:numId="13">
    <w:abstractNumId w:val="4"/>
  </w:num>
  <w:num w:numId="14">
    <w:abstractNumId w:val="18"/>
  </w:num>
  <w:num w:numId="15">
    <w:abstractNumId w:val="5"/>
  </w:num>
  <w:num w:numId="16">
    <w:abstractNumId w:val="15"/>
  </w:num>
  <w:num w:numId="17">
    <w:abstractNumId w:val="9"/>
  </w:num>
  <w:num w:numId="18">
    <w:abstractNumId w:val="28"/>
  </w:num>
  <w:num w:numId="19">
    <w:abstractNumId w:val="1"/>
  </w:num>
  <w:num w:numId="20">
    <w:abstractNumId w:val="0"/>
  </w:num>
  <w:num w:numId="21">
    <w:abstractNumId w:val="3"/>
  </w:num>
  <w:num w:numId="22">
    <w:abstractNumId w:val="10"/>
  </w:num>
  <w:num w:numId="23">
    <w:abstractNumId w:val="26"/>
  </w:num>
  <w:num w:numId="24">
    <w:abstractNumId w:val="21"/>
  </w:num>
  <w:num w:numId="25">
    <w:abstractNumId w:val="12"/>
  </w:num>
  <w:num w:numId="26">
    <w:abstractNumId w:val="24"/>
  </w:num>
  <w:num w:numId="27">
    <w:abstractNumId w:val="27"/>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BE"/>
    <w:rsid w:val="00000153"/>
    <w:rsid w:val="000005D9"/>
    <w:rsid w:val="00007BD8"/>
    <w:rsid w:val="00013676"/>
    <w:rsid w:val="00017E94"/>
    <w:rsid w:val="000425FB"/>
    <w:rsid w:val="0004350D"/>
    <w:rsid w:val="00043647"/>
    <w:rsid w:val="0004550D"/>
    <w:rsid w:val="00056EE4"/>
    <w:rsid w:val="0007092D"/>
    <w:rsid w:val="0008013E"/>
    <w:rsid w:val="00082914"/>
    <w:rsid w:val="00084B70"/>
    <w:rsid w:val="00086BDF"/>
    <w:rsid w:val="00095EF9"/>
    <w:rsid w:val="000C3EB8"/>
    <w:rsid w:val="000E5D3A"/>
    <w:rsid w:val="000F0101"/>
    <w:rsid w:val="000F1E75"/>
    <w:rsid w:val="0010032A"/>
    <w:rsid w:val="00102051"/>
    <w:rsid w:val="001055E7"/>
    <w:rsid w:val="00111BEC"/>
    <w:rsid w:val="00121083"/>
    <w:rsid w:val="00136EC3"/>
    <w:rsid w:val="00155E68"/>
    <w:rsid w:val="0017407A"/>
    <w:rsid w:val="00192A68"/>
    <w:rsid w:val="001A00EB"/>
    <w:rsid w:val="001B2180"/>
    <w:rsid w:val="001B4D0B"/>
    <w:rsid w:val="001C0EFC"/>
    <w:rsid w:val="001C2137"/>
    <w:rsid w:val="001D1367"/>
    <w:rsid w:val="001D7D3D"/>
    <w:rsid w:val="001E0F53"/>
    <w:rsid w:val="001F1DD7"/>
    <w:rsid w:val="002024FB"/>
    <w:rsid w:val="00207A13"/>
    <w:rsid w:val="00207C04"/>
    <w:rsid w:val="00227463"/>
    <w:rsid w:val="002340C1"/>
    <w:rsid w:val="0025234D"/>
    <w:rsid w:val="00263A98"/>
    <w:rsid w:val="00264364"/>
    <w:rsid w:val="00277CA7"/>
    <w:rsid w:val="0028119B"/>
    <w:rsid w:val="002959E0"/>
    <w:rsid w:val="002B49D6"/>
    <w:rsid w:val="002D01E9"/>
    <w:rsid w:val="002E32CE"/>
    <w:rsid w:val="002F4F41"/>
    <w:rsid w:val="0030495C"/>
    <w:rsid w:val="00340E50"/>
    <w:rsid w:val="00342BAA"/>
    <w:rsid w:val="00352E39"/>
    <w:rsid w:val="00354393"/>
    <w:rsid w:val="003561B7"/>
    <w:rsid w:val="00363ECD"/>
    <w:rsid w:val="00364402"/>
    <w:rsid w:val="003737FB"/>
    <w:rsid w:val="00377037"/>
    <w:rsid w:val="00385E30"/>
    <w:rsid w:val="003A5BED"/>
    <w:rsid w:val="003B6492"/>
    <w:rsid w:val="003C0FA3"/>
    <w:rsid w:val="003C2C38"/>
    <w:rsid w:val="003D415D"/>
    <w:rsid w:val="003D4934"/>
    <w:rsid w:val="003E0BAD"/>
    <w:rsid w:val="003E2F3B"/>
    <w:rsid w:val="003F258F"/>
    <w:rsid w:val="003F75B0"/>
    <w:rsid w:val="00401E5B"/>
    <w:rsid w:val="00406057"/>
    <w:rsid w:val="004173DD"/>
    <w:rsid w:val="0042117A"/>
    <w:rsid w:val="00424F43"/>
    <w:rsid w:val="0043230F"/>
    <w:rsid w:val="00434140"/>
    <w:rsid w:val="00435192"/>
    <w:rsid w:val="004374AC"/>
    <w:rsid w:val="00440F2F"/>
    <w:rsid w:val="00442370"/>
    <w:rsid w:val="00444FAD"/>
    <w:rsid w:val="00451E52"/>
    <w:rsid w:val="004A11AD"/>
    <w:rsid w:val="004B42B7"/>
    <w:rsid w:val="004B5EC3"/>
    <w:rsid w:val="004C5E11"/>
    <w:rsid w:val="004D1C0E"/>
    <w:rsid w:val="004E7451"/>
    <w:rsid w:val="004F5328"/>
    <w:rsid w:val="004F6FA2"/>
    <w:rsid w:val="005025BF"/>
    <w:rsid w:val="00504E48"/>
    <w:rsid w:val="00533450"/>
    <w:rsid w:val="0054034E"/>
    <w:rsid w:val="00553E12"/>
    <w:rsid w:val="0056169F"/>
    <w:rsid w:val="00577644"/>
    <w:rsid w:val="00585D23"/>
    <w:rsid w:val="005A7671"/>
    <w:rsid w:val="005D227B"/>
    <w:rsid w:val="005E2450"/>
    <w:rsid w:val="005F44D7"/>
    <w:rsid w:val="00601841"/>
    <w:rsid w:val="006048D3"/>
    <w:rsid w:val="00605262"/>
    <w:rsid w:val="0062236E"/>
    <w:rsid w:val="006227FC"/>
    <w:rsid w:val="00631746"/>
    <w:rsid w:val="0065054A"/>
    <w:rsid w:val="006629B2"/>
    <w:rsid w:val="006714E4"/>
    <w:rsid w:val="00672A8F"/>
    <w:rsid w:val="006749B0"/>
    <w:rsid w:val="0067689B"/>
    <w:rsid w:val="006774C6"/>
    <w:rsid w:val="006A3056"/>
    <w:rsid w:val="006B11E7"/>
    <w:rsid w:val="006B1D4D"/>
    <w:rsid w:val="006B7AE7"/>
    <w:rsid w:val="006F5B27"/>
    <w:rsid w:val="007009AA"/>
    <w:rsid w:val="0071047B"/>
    <w:rsid w:val="0071752D"/>
    <w:rsid w:val="00741ED9"/>
    <w:rsid w:val="00742A79"/>
    <w:rsid w:val="007528CE"/>
    <w:rsid w:val="00755BE9"/>
    <w:rsid w:val="0077107E"/>
    <w:rsid w:val="00776EDF"/>
    <w:rsid w:val="0078654F"/>
    <w:rsid w:val="0079362E"/>
    <w:rsid w:val="007B1790"/>
    <w:rsid w:val="007C21FA"/>
    <w:rsid w:val="007C544C"/>
    <w:rsid w:val="007E096F"/>
    <w:rsid w:val="007F5A81"/>
    <w:rsid w:val="007F7631"/>
    <w:rsid w:val="008025DA"/>
    <w:rsid w:val="00815E19"/>
    <w:rsid w:val="00820ED2"/>
    <w:rsid w:val="008401D5"/>
    <w:rsid w:val="00847374"/>
    <w:rsid w:val="0084750B"/>
    <w:rsid w:val="008518A6"/>
    <w:rsid w:val="00851C6E"/>
    <w:rsid w:val="008714C4"/>
    <w:rsid w:val="008731DA"/>
    <w:rsid w:val="0088104A"/>
    <w:rsid w:val="008959B1"/>
    <w:rsid w:val="008A3B59"/>
    <w:rsid w:val="008A7E80"/>
    <w:rsid w:val="008B6933"/>
    <w:rsid w:val="008D1B63"/>
    <w:rsid w:val="008F31C9"/>
    <w:rsid w:val="00921924"/>
    <w:rsid w:val="0093047A"/>
    <w:rsid w:val="00961D0D"/>
    <w:rsid w:val="00992470"/>
    <w:rsid w:val="009A1359"/>
    <w:rsid w:val="009A4E71"/>
    <w:rsid w:val="009D6CEC"/>
    <w:rsid w:val="009E4B19"/>
    <w:rsid w:val="00A04967"/>
    <w:rsid w:val="00A114F7"/>
    <w:rsid w:val="00A13F5B"/>
    <w:rsid w:val="00A30560"/>
    <w:rsid w:val="00A36FDC"/>
    <w:rsid w:val="00A444B6"/>
    <w:rsid w:val="00A66CE5"/>
    <w:rsid w:val="00A75024"/>
    <w:rsid w:val="00A903D4"/>
    <w:rsid w:val="00AA1D30"/>
    <w:rsid w:val="00AA47FA"/>
    <w:rsid w:val="00AB1EE7"/>
    <w:rsid w:val="00AD224F"/>
    <w:rsid w:val="00AD625D"/>
    <w:rsid w:val="00AD6C66"/>
    <w:rsid w:val="00AF643D"/>
    <w:rsid w:val="00B05578"/>
    <w:rsid w:val="00B43F17"/>
    <w:rsid w:val="00B4566F"/>
    <w:rsid w:val="00B45967"/>
    <w:rsid w:val="00B53342"/>
    <w:rsid w:val="00B57D91"/>
    <w:rsid w:val="00B7699F"/>
    <w:rsid w:val="00B808CD"/>
    <w:rsid w:val="00B875E2"/>
    <w:rsid w:val="00B95A9C"/>
    <w:rsid w:val="00BC0CA5"/>
    <w:rsid w:val="00BC0F06"/>
    <w:rsid w:val="00BD498D"/>
    <w:rsid w:val="00BE01EF"/>
    <w:rsid w:val="00BE5878"/>
    <w:rsid w:val="00C20AFE"/>
    <w:rsid w:val="00C3469F"/>
    <w:rsid w:val="00C36D82"/>
    <w:rsid w:val="00C40485"/>
    <w:rsid w:val="00C45759"/>
    <w:rsid w:val="00C47EBC"/>
    <w:rsid w:val="00C5006E"/>
    <w:rsid w:val="00C51AA8"/>
    <w:rsid w:val="00C6050B"/>
    <w:rsid w:val="00CA462B"/>
    <w:rsid w:val="00CB2487"/>
    <w:rsid w:val="00CC27AA"/>
    <w:rsid w:val="00CC63F8"/>
    <w:rsid w:val="00CE5071"/>
    <w:rsid w:val="00CF5EC0"/>
    <w:rsid w:val="00CF6D47"/>
    <w:rsid w:val="00D00F63"/>
    <w:rsid w:val="00D03F1E"/>
    <w:rsid w:val="00D24910"/>
    <w:rsid w:val="00D25ABC"/>
    <w:rsid w:val="00D261B3"/>
    <w:rsid w:val="00D3193C"/>
    <w:rsid w:val="00D33EF7"/>
    <w:rsid w:val="00D44073"/>
    <w:rsid w:val="00D4467E"/>
    <w:rsid w:val="00D44E0B"/>
    <w:rsid w:val="00D477F3"/>
    <w:rsid w:val="00D5637E"/>
    <w:rsid w:val="00D62F06"/>
    <w:rsid w:val="00D722BF"/>
    <w:rsid w:val="00D84CB6"/>
    <w:rsid w:val="00D92116"/>
    <w:rsid w:val="00DB2422"/>
    <w:rsid w:val="00DC3508"/>
    <w:rsid w:val="00DC6E4A"/>
    <w:rsid w:val="00DD02A6"/>
    <w:rsid w:val="00DD52E5"/>
    <w:rsid w:val="00DE73D8"/>
    <w:rsid w:val="00DF4115"/>
    <w:rsid w:val="00E03886"/>
    <w:rsid w:val="00E11840"/>
    <w:rsid w:val="00E12081"/>
    <w:rsid w:val="00E12247"/>
    <w:rsid w:val="00E23D04"/>
    <w:rsid w:val="00E719D5"/>
    <w:rsid w:val="00E923D3"/>
    <w:rsid w:val="00E97A77"/>
    <w:rsid w:val="00EB072F"/>
    <w:rsid w:val="00EC182A"/>
    <w:rsid w:val="00EC40BE"/>
    <w:rsid w:val="00F1422E"/>
    <w:rsid w:val="00F211CE"/>
    <w:rsid w:val="00F2166F"/>
    <w:rsid w:val="00F22F10"/>
    <w:rsid w:val="00F26B3D"/>
    <w:rsid w:val="00F279AA"/>
    <w:rsid w:val="00F43BD9"/>
    <w:rsid w:val="00F46A11"/>
    <w:rsid w:val="00F60277"/>
    <w:rsid w:val="00F74A0A"/>
    <w:rsid w:val="00F7635C"/>
    <w:rsid w:val="00FA6611"/>
    <w:rsid w:val="00FC0310"/>
    <w:rsid w:val="00FD2AD4"/>
    <w:rsid w:val="00FE3977"/>
    <w:rsid w:val="00FE3B51"/>
    <w:rsid w:val="00FF4B20"/>
    <w:rsid w:val="00FF5518"/>
    <w:rsid w:val="00FF5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4:docId w14:val="2170C7AA"/>
  <w15:docId w15:val="{DA9EDAE8-9864-4526-8C4E-4FECBCD1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A8F"/>
    <w:pPr>
      <w:spacing w:after="160" w:line="259" w:lineRule="auto"/>
    </w:pPr>
    <w:rPr>
      <w:lang w:val="en-US"/>
    </w:rPr>
  </w:style>
  <w:style w:type="paragraph" w:styleId="Ttulo1">
    <w:name w:val="heading 1"/>
    <w:basedOn w:val="Normal"/>
    <w:link w:val="Ttulo1Car"/>
    <w:uiPriority w:val="1"/>
    <w:qFormat/>
    <w:rsid w:val="00DE73D8"/>
    <w:pPr>
      <w:widowControl w:val="0"/>
      <w:spacing w:after="0" w:line="240" w:lineRule="auto"/>
      <w:ind w:left="459"/>
      <w:outlineLvl w:val="0"/>
    </w:pPr>
    <w:rPr>
      <w:rFonts w:ascii="Century Gothic" w:eastAsia="Century Gothic" w:hAnsi="Century Gothic"/>
      <w:b/>
      <w:bCs/>
      <w:sz w:val="19"/>
      <w:szCs w:val="19"/>
    </w:rPr>
  </w:style>
  <w:style w:type="paragraph" w:styleId="Ttulo2">
    <w:name w:val="heading 2"/>
    <w:basedOn w:val="Normal"/>
    <w:next w:val="Normal"/>
    <w:link w:val="Ttulo2Car"/>
    <w:uiPriority w:val="9"/>
    <w:semiHidden/>
    <w:unhideWhenUsed/>
    <w:qFormat/>
    <w:rsid w:val="00D249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227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2A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A8F"/>
    <w:rPr>
      <w:rFonts w:ascii="Tahoma" w:hAnsi="Tahoma" w:cs="Tahoma"/>
      <w:sz w:val="16"/>
      <w:szCs w:val="16"/>
      <w:lang w:val="en-US"/>
    </w:rPr>
  </w:style>
  <w:style w:type="table" w:styleId="Tablaconcuadrcula">
    <w:name w:val="Table Grid"/>
    <w:basedOn w:val="Tablanormal"/>
    <w:uiPriority w:val="39"/>
    <w:rsid w:val="0023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2340C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2340C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independiente">
    <w:name w:val="Body Text"/>
    <w:basedOn w:val="Normal"/>
    <w:link w:val="TextoindependienteCar"/>
    <w:uiPriority w:val="1"/>
    <w:qFormat/>
    <w:rsid w:val="00424F43"/>
    <w:pPr>
      <w:widowControl w:val="0"/>
      <w:spacing w:before="12" w:after="0" w:line="240" w:lineRule="auto"/>
      <w:ind w:left="1241" w:hanging="360"/>
    </w:pPr>
    <w:rPr>
      <w:rFonts w:ascii="Century Gothic" w:eastAsia="Century Gothic" w:hAnsi="Century Gothic"/>
      <w:sz w:val="19"/>
      <w:szCs w:val="19"/>
    </w:rPr>
  </w:style>
  <w:style w:type="character" w:customStyle="1" w:styleId="TextoindependienteCar">
    <w:name w:val="Texto independiente Car"/>
    <w:basedOn w:val="Fuentedeprrafopredeter"/>
    <w:link w:val="Textoindependiente"/>
    <w:uiPriority w:val="1"/>
    <w:rsid w:val="00424F43"/>
    <w:rPr>
      <w:rFonts w:ascii="Century Gothic" w:eastAsia="Century Gothic" w:hAnsi="Century Gothic"/>
      <w:sz w:val="19"/>
      <w:szCs w:val="19"/>
      <w:lang w:val="en-US"/>
    </w:rPr>
  </w:style>
  <w:style w:type="table" w:styleId="Sombreadomedio1-nfasis1">
    <w:name w:val="Medium Shading 1 Accent 1"/>
    <w:basedOn w:val="Tablanormal"/>
    <w:uiPriority w:val="63"/>
    <w:rsid w:val="00F6027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808CD"/>
    <w:pPr>
      <w:ind w:left="720"/>
      <w:contextualSpacing/>
    </w:pPr>
  </w:style>
  <w:style w:type="character" w:customStyle="1" w:styleId="Ttulo1Car">
    <w:name w:val="Título 1 Car"/>
    <w:basedOn w:val="Fuentedeprrafopredeter"/>
    <w:link w:val="Ttulo1"/>
    <w:uiPriority w:val="1"/>
    <w:rsid w:val="00DE73D8"/>
    <w:rPr>
      <w:rFonts w:ascii="Century Gothic" w:eastAsia="Century Gothic" w:hAnsi="Century Gothic"/>
      <w:b/>
      <w:bCs/>
      <w:sz w:val="19"/>
      <w:szCs w:val="19"/>
      <w:lang w:val="en-US"/>
    </w:rPr>
  </w:style>
  <w:style w:type="paragraph" w:styleId="Sinespaciado">
    <w:name w:val="No Spacing"/>
    <w:uiPriority w:val="1"/>
    <w:qFormat/>
    <w:rsid w:val="0078654F"/>
    <w:pPr>
      <w:spacing w:after="0" w:line="240" w:lineRule="auto"/>
    </w:pPr>
    <w:rPr>
      <w:lang w:val="en-US"/>
    </w:rPr>
  </w:style>
  <w:style w:type="character" w:customStyle="1" w:styleId="Ttulo3Car">
    <w:name w:val="Título 3 Car"/>
    <w:basedOn w:val="Fuentedeprrafopredeter"/>
    <w:link w:val="Ttulo3"/>
    <w:uiPriority w:val="9"/>
    <w:semiHidden/>
    <w:rsid w:val="006227FC"/>
    <w:rPr>
      <w:rFonts w:asciiTheme="majorHAnsi" w:eastAsiaTheme="majorEastAsia" w:hAnsiTheme="majorHAnsi" w:cstheme="majorBidi"/>
      <w:color w:val="243F60" w:themeColor="accent1" w:themeShade="7F"/>
      <w:sz w:val="24"/>
      <w:szCs w:val="24"/>
      <w:lang w:val="en-US"/>
    </w:rPr>
  </w:style>
  <w:style w:type="character" w:customStyle="1" w:styleId="Ttulo2Car">
    <w:name w:val="Título 2 Car"/>
    <w:basedOn w:val="Fuentedeprrafopredeter"/>
    <w:link w:val="Ttulo2"/>
    <w:uiPriority w:val="9"/>
    <w:semiHidden/>
    <w:rsid w:val="00D24910"/>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rsid w:val="00342BA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7219">
      <w:bodyDiv w:val="1"/>
      <w:marLeft w:val="0"/>
      <w:marRight w:val="0"/>
      <w:marTop w:val="0"/>
      <w:marBottom w:val="0"/>
      <w:divBdr>
        <w:top w:val="none" w:sz="0" w:space="0" w:color="auto"/>
        <w:left w:val="none" w:sz="0" w:space="0" w:color="auto"/>
        <w:bottom w:val="none" w:sz="0" w:space="0" w:color="auto"/>
        <w:right w:val="none" w:sz="0" w:space="0" w:color="auto"/>
      </w:divBdr>
      <w:divsChild>
        <w:div w:id="1920750211">
          <w:marLeft w:val="0"/>
          <w:marRight w:val="0"/>
          <w:marTop w:val="0"/>
          <w:marBottom w:val="0"/>
          <w:divBdr>
            <w:top w:val="none" w:sz="0" w:space="0" w:color="auto"/>
            <w:left w:val="single" w:sz="2" w:space="8" w:color="D9E0E6"/>
            <w:bottom w:val="single" w:sz="2" w:space="0" w:color="D9E0E6"/>
            <w:right w:val="single" w:sz="2" w:space="8" w:color="D9E0E6"/>
          </w:divBdr>
          <w:divsChild>
            <w:div w:id="111554306">
              <w:marLeft w:val="0"/>
              <w:marRight w:val="0"/>
              <w:marTop w:val="0"/>
              <w:marBottom w:val="0"/>
              <w:divBdr>
                <w:top w:val="none" w:sz="0" w:space="0" w:color="auto"/>
                <w:left w:val="none" w:sz="0" w:space="0" w:color="auto"/>
                <w:bottom w:val="none" w:sz="0" w:space="0" w:color="auto"/>
                <w:right w:val="none" w:sz="0" w:space="0" w:color="auto"/>
              </w:divBdr>
              <w:divsChild>
                <w:div w:id="1363900147">
                  <w:marLeft w:val="0"/>
                  <w:marRight w:val="0"/>
                  <w:marTop w:val="0"/>
                  <w:marBottom w:val="0"/>
                  <w:divBdr>
                    <w:top w:val="none" w:sz="0" w:space="0" w:color="auto"/>
                    <w:left w:val="none" w:sz="0" w:space="0" w:color="auto"/>
                    <w:bottom w:val="none" w:sz="0" w:space="0" w:color="auto"/>
                    <w:right w:val="none" w:sz="0" w:space="0" w:color="auto"/>
                  </w:divBdr>
                  <w:divsChild>
                    <w:div w:id="28192977">
                      <w:marLeft w:val="0"/>
                      <w:marRight w:val="0"/>
                      <w:marTop w:val="0"/>
                      <w:marBottom w:val="0"/>
                      <w:divBdr>
                        <w:top w:val="none" w:sz="0" w:space="0" w:color="auto"/>
                        <w:left w:val="none" w:sz="0" w:space="0" w:color="auto"/>
                        <w:bottom w:val="none" w:sz="0" w:space="0" w:color="auto"/>
                        <w:right w:val="none" w:sz="0" w:space="0" w:color="auto"/>
                      </w:divBdr>
                      <w:divsChild>
                        <w:div w:id="6609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20144">
      <w:bodyDiv w:val="1"/>
      <w:marLeft w:val="0"/>
      <w:marRight w:val="0"/>
      <w:marTop w:val="0"/>
      <w:marBottom w:val="0"/>
      <w:divBdr>
        <w:top w:val="none" w:sz="0" w:space="0" w:color="auto"/>
        <w:left w:val="none" w:sz="0" w:space="0" w:color="auto"/>
        <w:bottom w:val="none" w:sz="0" w:space="0" w:color="auto"/>
        <w:right w:val="none" w:sz="0" w:space="0" w:color="auto"/>
      </w:divBdr>
      <w:divsChild>
        <w:div w:id="670374201">
          <w:marLeft w:val="0"/>
          <w:marRight w:val="0"/>
          <w:marTop w:val="0"/>
          <w:marBottom w:val="0"/>
          <w:divBdr>
            <w:top w:val="none" w:sz="0" w:space="0" w:color="auto"/>
            <w:left w:val="none" w:sz="0" w:space="0" w:color="auto"/>
            <w:bottom w:val="none" w:sz="0" w:space="0" w:color="auto"/>
            <w:right w:val="none" w:sz="0" w:space="0" w:color="auto"/>
          </w:divBdr>
          <w:divsChild>
            <w:div w:id="1851674150">
              <w:marLeft w:val="0"/>
              <w:marRight w:val="0"/>
              <w:marTop w:val="0"/>
              <w:marBottom w:val="0"/>
              <w:divBdr>
                <w:top w:val="none" w:sz="0" w:space="0" w:color="auto"/>
                <w:left w:val="none" w:sz="0" w:space="0" w:color="auto"/>
                <w:bottom w:val="none" w:sz="0" w:space="0" w:color="auto"/>
                <w:right w:val="none" w:sz="0" w:space="0" w:color="auto"/>
              </w:divBdr>
              <w:divsChild>
                <w:div w:id="1471240438">
                  <w:marLeft w:val="0"/>
                  <w:marRight w:val="0"/>
                  <w:marTop w:val="0"/>
                  <w:marBottom w:val="0"/>
                  <w:divBdr>
                    <w:top w:val="none" w:sz="0" w:space="0" w:color="auto"/>
                    <w:left w:val="none" w:sz="0" w:space="0" w:color="auto"/>
                    <w:bottom w:val="none" w:sz="0" w:space="0" w:color="auto"/>
                    <w:right w:val="none" w:sz="0" w:space="0" w:color="auto"/>
                  </w:divBdr>
                  <w:divsChild>
                    <w:div w:id="1388190310">
                      <w:marLeft w:val="-360"/>
                      <w:marRight w:val="-360"/>
                      <w:marTop w:val="0"/>
                      <w:marBottom w:val="0"/>
                      <w:divBdr>
                        <w:top w:val="none" w:sz="0" w:space="0" w:color="auto"/>
                        <w:left w:val="none" w:sz="0" w:space="0" w:color="auto"/>
                        <w:bottom w:val="none" w:sz="0" w:space="0" w:color="auto"/>
                        <w:right w:val="none" w:sz="0" w:space="0" w:color="auto"/>
                      </w:divBdr>
                      <w:divsChild>
                        <w:div w:id="334500977">
                          <w:marLeft w:val="0"/>
                          <w:marRight w:val="0"/>
                          <w:marTop w:val="0"/>
                          <w:marBottom w:val="0"/>
                          <w:divBdr>
                            <w:top w:val="none" w:sz="0" w:space="0" w:color="auto"/>
                            <w:left w:val="none" w:sz="0" w:space="0" w:color="auto"/>
                            <w:bottom w:val="none" w:sz="0" w:space="0" w:color="auto"/>
                            <w:right w:val="none" w:sz="0" w:space="0" w:color="auto"/>
                          </w:divBdr>
                          <w:divsChild>
                            <w:div w:id="1781297664">
                              <w:marLeft w:val="0"/>
                              <w:marRight w:val="0"/>
                              <w:marTop w:val="0"/>
                              <w:marBottom w:val="0"/>
                              <w:divBdr>
                                <w:top w:val="none" w:sz="0" w:space="0" w:color="auto"/>
                                <w:left w:val="none" w:sz="0" w:space="0" w:color="auto"/>
                                <w:bottom w:val="none" w:sz="0" w:space="0" w:color="auto"/>
                                <w:right w:val="none" w:sz="0" w:space="0" w:color="auto"/>
                              </w:divBdr>
                              <w:divsChild>
                                <w:div w:id="12792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149037">
      <w:bodyDiv w:val="1"/>
      <w:marLeft w:val="0"/>
      <w:marRight w:val="0"/>
      <w:marTop w:val="0"/>
      <w:marBottom w:val="0"/>
      <w:divBdr>
        <w:top w:val="none" w:sz="0" w:space="0" w:color="auto"/>
        <w:left w:val="none" w:sz="0" w:space="0" w:color="auto"/>
        <w:bottom w:val="none" w:sz="0" w:space="0" w:color="auto"/>
        <w:right w:val="none" w:sz="0" w:space="0" w:color="auto"/>
      </w:divBdr>
      <w:divsChild>
        <w:div w:id="2073505574">
          <w:marLeft w:val="547"/>
          <w:marRight w:val="0"/>
          <w:marTop w:val="154"/>
          <w:marBottom w:val="0"/>
          <w:divBdr>
            <w:top w:val="none" w:sz="0" w:space="0" w:color="auto"/>
            <w:left w:val="none" w:sz="0" w:space="0" w:color="auto"/>
            <w:bottom w:val="none" w:sz="0" w:space="0" w:color="auto"/>
            <w:right w:val="none" w:sz="0" w:space="0" w:color="auto"/>
          </w:divBdr>
        </w:div>
      </w:divsChild>
    </w:div>
    <w:div w:id="1776100157">
      <w:bodyDiv w:val="1"/>
      <w:marLeft w:val="0"/>
      <w:marRight w:val="0"/>
      <w:marTop w:val="0"/>
      <w:marBottom w:val="0"/>
      <w:divBdr>
        <w:top w:val="none" w:sz="0" w:space="0" w:color="auto"/>
        <w:left w:val="none" w:sz="0" w:space="0" w:color="auto"/>
        <w:bottom w:val="none" w:sz="0" w:space="0" w:color="auto"/>
        <w:right w:val="none" w:sz="0" w:space="0" w:color="auto"/>
      </w:divBdr>
      <w:divsChild>
        <w:div w:id="1621913499">
          <w:marLeft w:val="547"/>
          <w:marRight w:val="0"/>
          <w:marTop w:val="134"/>
          <w:marBottom w:val="0"/>
          <w:divBdr>
            <w:top w:val="none" w:sz="0" w:space="0" w:color="auto"/>
            <w:left w:val="none" w:sz="0" w:space="0" w:color="auto"/>
            <w:bottom w:val="none" w:sz="0" w:space="0" w:color="auto"/>
            <w:right w:val="none" w:sz="0" w:space="0" w:color="auto"/>
          </w:divBdr>
        </w:div>
        <w:div w:id="2011565990">
          <w:marLeft w:val="547"/>
          <w:marRight w:val="0"/>
          <w:marTop w:val="134"/>
          <w:marBottom w:val="0"/>
          <w:divBdr>
            <w:top w:val="none" w:sz="0" w:space="0" w:color="auto"/>
            <w:left w:val="none" w:sz="0" w:space="0" w:color="auto"/>
            <w:bottom w:val="none" w:sz="0" w:space="0" w:color="auto"/>
            <w:right w:val="none" w:sz="0" w:space="0" w:color="auto"/>
          </w:divBdr>
        </w:div>
        <w:div w:id="193932478">
          <w:marLeft w:val="547"/>
          <w:marRight w:val="0"/>
          <w:marTop w:val="134"/>
          <w:marBottom w:val="0"/>
          <w:divBdr>
            <w:top w:val="none" w:sz="0" w:space="0" w:color="auto"/>
            <w:left w:val="none" w:sz="0" w:space="0" w:color="auto"/>
            <w:bottom w:val="none" w:sz="0" w:space="0" w:color="auto"/>
            <w:right w:val="none" w:sz="0" w:space="0" w:color="auto"/>
          </w:divBdr>
        </w:div>
        <w:div w:id="632054002">
          <w:marLeft w:val="547"/>
          <w:marRight w:val="0"/>
          <w:marTop w:val="134"/>
          <w:marBottom w:val="0"/>
          <w:divBdr>
            <w:top w:val="none" w:sz="0" w:space="0" w:color="auto"/>
            <w:left w:val="none" w:sz="0" w:space="0" w:color="auto"/>
            <w:bottom w:val="none" w:sz="0" w:space="0" w:color="auto"/>
            <w:right w:val="none" w:sz="0" w:space="0" w:color="auto"/>
          </w:divBdr>
        </w:div>
        <w:div w:id="1916477771">
          <w:marLeft w:val="547"/>
          <w:marRight w:val="0"/>
          <w:marTop w:val="134"/>
          <w:marBottom w:val="0"/>
          <w:divBdr>
            <w:top w:val="none" w:sz="0" w:space="0" w:color="auto"/>
            <w:left w:val="none" w:sz="0" w:space="0" w:color="auto"/>
            <w:bottom w:val="none" w:sz="0" w:space="0" w:color="auto"/>
            <w:right w:val="none" w:sz="0" w:space="0" w:color="auto"/>
          </w:divBdr>
        </w:div>
        <w:div w:id="1853914545">
          <w:marLeft w:val="547"/>
          <w:marRight w:val="0"/>
          <w:marTop w:val="134"/>
          <w:marBottom w:val="0"/>
          <w:divBdr>
            <w:top w:val="none" w:sz="0" w:space="0" w:color="auto"/>
            <w:left w:val="none" w:sz="0" w:space="0" w:color="auto"/>
            <w:bottom w:val="none" w:sz="0" w:space="0" w:color="auto"/>
            <w:right w:val="none" w:sz="0" w:space="0" w:color="auto"/>
          </w:divBdr>
        </w:div>
        <w:div w:id="1225532303">
          <w:marLeft w:val="547"/>
          <w:marRight w:val="0"/>
          <w:marTop w:val="134"/>
          <w:marBottom w:val="0"/>
          <w:divBdr>
            <w:top w:val="none" w:sz="0" w:space="0" w:color="auto"/>
            <w:left w:val="none" w:sz="0" w:space="0" w:color="auto"/>
            <w:bottom w:val="none" w:sz="0" w:space="0" w:color="auto"/>
            <w:right w:val="none" w:sz="0" w:space="0" w:color="auto"/>
          </w:divBdr>
        </w:div>
        <w:div w:id="1733770407">
          <w:marLeft w:val="547"/>
          <w:marRight w:val="0"/>
          <w:marTop w:val="134"/>
          <w:marBottom w:val="0"/>
          <w:divBdr>
            <w:top w:val="none" w:sz="0" w:space="0" w:color="auto"/>
            <w:left w:val="none" w:sz="0" w:space="0" w:color="auto"/>
            <w:bottom w:val="none" w:sz="0" w:space="0" w:color="auto"/>
            <w:right w:val="none" w:sz="0" w:space="0" w:color="auto"/>
          </w:divBdr>
        </w:div>
      </w:divsChild>
    </w:div>
    <w:div w:id="1827628030">
      <w:bodyDiv w:val="1"/>
      <w:marLeft w:val="0"/>
      <w:marRight w:val="0"/>
      <w:marTop w:val="0"/>
      <w:marBottom w:val="0"/>
      <w:divBdr>
        <w:top w:val="none" w:sz="0" w:space="0" w:color="auto"/>
        <w:left w:val="none" w:sz="0" w:space="0" w:color="auto"/>
        <w:bottom w:val="none" w:sz="0" w:space="0" w:color="auto"/>
        <w:right w:val="none" w:sz="0" w:space="0" w:color="auto"/>
      </w:divBdr>
      <w:divsChild>
        <w:div w:id="1540899073">
          <w:marLeft w:val="0"/>
          <w:marRight w:val="0"/>
          <w:marTop w:val="0"/>
          <w:marBottom w:val="0"/>
          <w:divBdr>
            <w:top w:val="single" w:sz="6" w:space="0" w:color="D9D9D9"/>
            <w:left w:val="single" w:sz="6" w:space="0" w:color="D9D9D9"/>
            <w:bottom w:val="single" w:sz="6" w:space="0" w:color="D9D9D9"/>
            <w:right w:val="single" w:sz="6" w:space="0" w:color="D9D9D9"/>
          </w:divBdr>
          <w:divsChild>
            <w:div w:id="353531387">
              <w:marLeft w:val="0"/>
              <w:marRight w:val="0"/>
              <w:marTop w:val="150"/>
              <w:marBottom w:val="0"/>
              <w:divBdr>
                <w:top w:val="none" w:sz="0" w:space="0" w:color="auto"/>
                <w:left w:val="none" w:sz="0" w:space="0" w:color="auto"/>
                <w:bottom w:val="none" w:sz="0" w:space="0" w:color="auto"/>
                <w:right w:val="none" w:sz="0" w:space="0" w:color="auto"/>
              </w:divBdr>
              <w:divsChild>
                <w:div w:id="1534033139">
                  <w:marLeft w:val="2280"/>
                  <w:marRight w:val="0"/>
                  <w:marTop w:val="20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e.ufm.edu/catedraticos/jhcole/referencias.htm" TargetMode="External"/><Relationship Id="rId3" Type="http://schemas.openxmlformats.org/officeDocument/2006/relationships/settings" Target="settings.xml"/><Relationship Id="rId7" Type="http://schemas.openxmlformats.org/officeDocument/2006/relationships/hyperlink" Target="http://10ejemplos.com/10-ejemplos-de-parafra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tiff"/><Relationship Id="rId5" Type="http://schemas.openxmlformats.org/officeDocument/2006/relationships/image" Target="media/image2.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13</Pages>
  <Words>3003</Words>
  <Characters>16517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DAVID</dc:creator>
  <cp:lastModifiedBy>Ana Laura</cp:lastModifiedBy>
  <cp:revision>126</cp:revision>
  <cp:lastPrinted>2020-10-06T04:39:00Z</cp:lastPrinted>
  <dcterms:created xsi:type="dcterms:W3CDTF">2020-10-30T10:15:00Z</dcterms:created>
  <dcterms:modified xsi:type="dcterms:W3CDTF">2021-05-11T16:17:00Z</dcterms:modified>
</cp:coreProperties>
</file>